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6AD" w:rsidRPr="00F668F6" w:rsidRDefault="008606AD" w:rsidP="00F668F6">
      <w:pPr>
        <w:tabs>
          <w:tab w:val="left" w:pos="900"/>
        </w:tabs>
        <w:spacing w:after="0" w:line="240" w:lineRule="auto"/>
        <w:jc w:val="both"/>
        <w:outlineLvl w:val="0"/>
        <w:rPr>
          <w:rFonts w:ascii="Times New Roman" w:hAnsi="Times New Roman"/>
          <w:b/>
          <w:bCs/>
          <w:kern w:val="36"/>
          <w:sz w:val="20"/>
          <w:szCs w:val="20"/>
          <w:u w:val="single"/>
          <w:lang w:eastAsia="tr-TR"/>
        </w:rPr>
      </w:pPr>
      <w:r w:rsidRPr="00F668F6">
        <w:rPr>
          <w:rFonts w:ascii="Times New Roman" w:hAnsi="Times New Roman"/>
          <w:b/>
          <w:bCs/>
          <w:kern w:val="36"/>
          <w:sz w:val="20"/>
          <w:szCs w:val="20"/>
          <w:u w:val="single"/>
          <w:lang w:eastAsia="tr-TR"/>
        </w:rPr>
        <w:t>Tıbbi Mikrobiyoloji Dersleri – AKTS Kredileri</w:t>
      </w:r>
    </w:p>
    <w:p w:rsidR="008606AD" w:rsidRPr="00F668F6" w:rsidRDefault="008606AD" w:rsidP="00F668F6">
      <w:pPr>
        <w:tabs>
          <w:tab w:val="left" w:pos="900"/>
        </w:tabs>
        <w:spacing w:after="0" w:line="240" w:lineRule="auto"/>
        <w:jc w:val="both"/>
        <w:outlineLvl w:val="0"/>
        <w:rPr>
          <w:rFonts w:ascii="Times New Roman" w:hAnsi="Times New Roman"/>
          <w:b/>
          <w:bCs/>
          <w:kern w:val="36"/>
          <w:sz w:val="20"/>
          <w:szCs w:val="20"/>
          <w:u w:val="single"/>
          <w:lang w:eastAsia="tr-TR"/>
        </w:rPr>
      </w:pPr>
    </w:p>
    <w:tbl>
      <w:tblPr>
        <w:tblW w:w="496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64"/>
        <w:gridCol w:w="4110"/>
        <w:gridCol w:w="587"/>
        <w:gridCol w:w="782"/>
        <w:gridCol w:w="1615"/>
        <w:gridCol w:w="1300"/>
      </w:tblGrid>
      <w:tr w:rsidR="008606AD" w:rsidRPr="00F668F6" w:rsidTr="00023F71">
        <w:trPr>
          <w:trHeight w:val="302"/>
          <w:tblCellSpacing w:w="0" w:type="dxa"/>
        </w:trPr>
        <w:tc>
          <w:tcPr>
            <w:tcW w:w="5000" w:type="pct"/>
            <w:gridSpan w:val="6"/>
            <w:tcBorders>
              <w:top w:val="outset" w:sz="6" w:space="0" w:color="auto"/>
              <w:bottom w:val="outset" w:sz="6" w:space="0" w:color="auto"/>
            </w:tcBorders>
            <w:shd w:val="clear" w:color="auto" w:fill="99CCFF"/>
            <w:vAlign w:val="center"/>
          </w:tcPr>
          <w:p w:rsidR="008606AD" w:rsidRPr="00F668F6" w:rsidRDefault="008606AD" w:rsidP="00F668F6">
            <w:pPr>
              <w:tabs>
                <w:tab w:val="left" w:pos="900"/>
              </w:tabs>
              <w:spacing w:after="0" w:line="240" w:lineRule="auto"/>
              <w:jc w:val="center"/>
              <w:rPr>
                <w:rFonts w:ascii="Times New Roman" w:hAnsi="Times New Roman"/>
                <w:sz w:val="20"/>
                <w:szCs w:val="20"/>
              </w:rPr>
            </w:pPr>
          </w:p>
        </w:tc>
      </w:tr>
      <w:tr w:rsidR="008606AD" w:rsidRPr="00F668F6" w:rsidTr="00023F71">
        <w:trPr>
          <w:trHeight w:val="302"/>
          <w:tblCellSpacing w:w="0" w:type="dxa"/>
        </w:trPr>
        <w:tc>
          <w:tcPr>
            <w:tcW w:w="609" w:type="pct"/>
            <w:tcBorders>
              <w:top w:val="outset" w:sz="6" w:space="0" w:color="auto"/>
              <w:bottom w:val="outset" w:sz="6" w:space="0" w:color="auto"/>
              <w:right w:val="outset" w:sz="6" w:space="0" w:color="auto"/>
            </w:tcBorders>
            <w:shd w:val="clear" w:color="auto" w:fill="FFCC99"/>
            <w:vAlign w:val="center"/>
          </w:tcPr>
          <w:p w:rsidR="008606AD" w:rsidRPr="00F668F6" w:rsidRDefault="008606AD" w:rsidP="00F668F6">
            <w:pPr>
              <w:tabs>
                <w:tab w:val="left" w:pos="900"/>
              </w:tabs>
              <w:spacing w:after="0" w:line="240" w:lineRule="auto"/>
              <w:rPr>
                <w:rFonts w:ascii="Times New Roman" w:hAnsi="Times New Roman"/>
                <w:sz w:val="20"/>
                <w:szCs w:val="20"/>
              </w:rPr>
            </w:pPr>
            <w:r w:rsidRPr="00F668F6">
              <w:rPr>
                <w:rFonts w:ascii="Times New Roman" w:hAnsi="Times New Roman"/>
                <w:sz w:val="20"/>
                <w:szCs w:val="20"/>
              </w:rPr>
              <w:t>Kodu</w:t>
            </w:r>
          </w:p>
        </w:tc>
        <w:tc>
          <w:tcPr>
            <w:tcW w:w="2150" w:type="pct"/>
            <w:tcBorders>
              <w:top w:val="outset" w:sz="6" w:space="0" w:color="auto"/>
              <w:left w:val="outset" w:sz="6" w:space="0" w:color="auto"/>
              <w:bottom w:val="outset" w:sz="6" w:space="0" w:color="auto"/>
              <w:right w:val="outset" w:sz="6" w:space="0" w:color="auto"/>
            </w:tcBorders>
            <w:shd w:val="clear" w:color="auto" w:fill="FFCC99"/>
            <w:vAlign w:val="center"/>
          </w:tcPr>
          <w:p w:rsidR="008606AD" w:rsidRPr="00F668F6" w:rsidRDefault="008606AD" w:rsidP="00F668F6">
            <w:pPr>
              <w:tabs>
                <w:tab w:val="left" w:pos="900"/>
              </w:tabs>
              <w:spacing w:after="0" w:line="240" w:lineRule="auto"/>
              <w:rPr>
                <w:rFonts w:ascii="Times New Roman" w:hAnsi="Times New Roman"/>
                <w:sz w:val="20"/>
                <w:szCs w:val="20"/>
              </w:rPr>
            </w:pPr>
            <w:r w:rsidRPr="00F668F6">
              <w:rPr>
                <w:rFonts w:ascii="Times New Roman" w:hAnsi="Times New Roman"/>
                <w:sz w:val="20"/>
                <w:szCs w:val="20"/>
              </w:rPr>
              <w:t>Ders Adı</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8606AD" w:rsidRPr="00F668F6" w:rsidRDefault="008606AD" w:rsidP="00F668F6">
            <w:pPr>
              <w:tabs>
                <w:tab w:val="left" w:pos="900"/>
              </w:tabs>
              <w:spacing w:after="0" w:line="240" w:lineRule="auto"/>
              <w:jc w:val="center"/>
              <w:rPr>
                <w:rFonts w:ascii="Times New Roman" w:hAnsi="Times New Roman"/>
                <w:sz w:val="20"/>
                <w:szCs w:val="20"/>
              </w:rPr>
            </w:pPr>
            <w:r w:rsidRPr="00F668F6">
              <w:rPr>
                <w:rFonts w:ascii="Times New Roman" w:hAnsi="Times New Roman"/>
                <w:sz w:val="20"/>
                <w:szCs w:val="20"/>
              </w:rPr>
              <w:t>AKTS</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8606AD" w:rsidRPr="00F668F6" w:rsidRDefault="008606AD" w:rsidP="00F668F6">
            <w:pPr>
              <w:tabs>
                <w:tab w:val="left" w:pos="900"/>
              </w:tabs>
              <w:spacing w:after="0" w:line="240" w:lineRule="auto"/>
              <w:jc w:val="center"/>
              <w:rPr>
                <w:rFonts w:ascii="Times New Roman" w:hAnsi="Times New Roman"/>
                <w:sz w:val="20"/>
                <w:szCs w:val="20"/>
              </w:rPr>
            </w:pPr>
            <w:r w:rsidRPr="00F668F6">
              <w:rPr>
                <w:rFonts w:ascii="Times New Roman" w:hAnsi="Times New Roman"/>
                <w:sz w:val="20"/>
                <w:szCs w:val="20"/>
              </w:rPr>
              <w:t>T+U+L</w:t>
            </w: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8606AD" w:rsidRPr="00F668F6" w:rsidRDefault="008606AD" w:rsidP="00F668F6">
            <w:pPr>
              <w:tabs>
                <w:tab w:val="left" w:pos="900"/>
              </w:tabs>
              <w:spacing w:after="0" w:line="240" w:lineRule="auto"/>
              <w:jc w:val="center"/>
              <w:rPr>
                <w:rFonts w:ascii="Times New Roman" w:hAnsi="Times New Roman"/>
                <w:sz w:val="20"/>
                <w:szCs w:val="20"/>
              </w:rPr>
            </w:pPr>
            <w:r w:rsidRPr="00F668F6">
              <w:rPr>
                <w:rFonts w:ascii="Times New Roman" w:hAnsi="Times New Roman"/>
                <w:sz w:val="20"/>
                <w:szCs w:val="20"/>
              </w:rPr>
              <w:t>Z/S</w:t>
            </w:r>
          </w:p>
        </w:tc>
        <w:tc>
          <w:tcPr>
            <w:tcW w:w="680" w:type="pct"/>
            <w:tcBorders>
              <w:top w:val="outset" w:sz="6" w:space="0" w:color="auto"/>
              <w:left w:val="outset" w:sz="6" w:space="0" w:color="auto"/>
              <w:bottom w:val="outset" w:sz="6" w:space="0" w:color="auto"/>
            </w:tcBorders>
            <w:shd w:val="clear" w:color="auto" w:fill="FFCC99"/>
            <w:vAlign w:val="center"/>
          </w:tcPr>
          <w:p w:rsidR="008606AD" w:rsidRPr="00F668F6" w:rsidRDefault="008606AD" w:rsidP="00F668F6">
            <w:pPr>
              <w:tabs>
                <w:tab w:val="left" w:pos="900"/>
              </w:tabs>
              <w:spacing w:after="0" w:line="240" w:lineRule="auto"/>
              <w:jc w:val="center"/>
              <w:rPr>
                <w:rFonts w:ascii="Times New Roman" w:hAnsi="Times New Roman"/>
                <w:sz w:val="20"/>
                <w:szCs w:val="20"/>
              </w:rPr>
            </w:pPr>
            <w:r w:rsidRPr="00F668F6">
              <w:rPr>
                <w:rFonts w:ascii="Times New Roman" w:hAnsi="Times New Roman"/>
                <w:sz w:val="20"/>
                <w:szCs w:val="20"/>
              </w:rPr>
              <w:t>Dili</w:t>
            </w:r>
          </w:p>
        </w:tc>
      </w:tr>
      <w:tr w:rsidR="008606AD" w:rsidRPr="00F668F6" w:rsidTr="00023F71">
        <w:trPr>
          <w:trHeight w:val="302"/>
          <w:tblCellSpacing w:w="0" w:type="dxa"/>
        </w:trPr>
        <w:tc>
          <w:tcPr>
            <w:tcW w:w="5000" w:type="pct"/>
            <w:gridSpan w:val="6"/>
            <w:tcBorders>
              <w:top w:val="outset" w:sz="6" w:space="0" w:color="auto"/>
              <w:bottom w:val="outset" w:sz="6" w:space="0" w:color="auto"/>
            </w:tcBorders>
            <w:shd w:val="clear" w:color="auto" w:fill="CCFFCC"/>
            <w:vAlign w:val="center"/>
          </w:tcPr>
          <w:p w:rsidR="008606AD" w:rsidRPr="00F668F6" w:rsidRDefault="008606AD" w:rsidP="00F668F6">
            <w:pPr>
              <w:tabs>
                <w:tab w:val="left" w:pos="900"/>
              </w:tabs>
              <w:spacing w:after="0" w:line="240" w:lineRule="auto"/>
              <w:rPr>
                <w:rFonts w:ascii="Times New Roman" w:hAnsi="Times New Roman"/>
                <w:sz w:val="20"/>
                <w:szCs w:val="20"/>
              </w:rPr>
            </w:pPr>
            <w:r w:rsidRPr="00F668F6">
              <w:rPr>
                <w:rFonts w:ascii="Times New Roman" w:hAnsi="Times New Roman"/>
                <w:sz w:val="20"/>
                <w:szCs w:val="20"/>
              </w:rPr>
              <w:t>Güz Dönemi</w:t>
            </w:r>
          </w:p>
        </w:tc>
      </w:tr>
      <w:tr w:rsidR="00D94183" w:rsidRPr="00F668F6" w:rsidTr="00023F71">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D94183" w:rsidRPr="00E07EE6" w:rsidRDefault="00D94183" w:rsidP="00D94183">
            <w:pPr>
              <w:tabs>
                <w:tab w:val="left" w:pos="900"/>
              </w:tabs>
              <w:spacing w:after="0" w:line="240" w:lineRule="auto"/>
              <w:jc w:val="center"/>
              <w:rPr>
                <w:rFonts w:ascii="Times New Roman" w:hAnsi="Times New Roman"/>
                <w:sz w:val="20"/>
                <w:szCs w:val="20"/>
              </w:rPr>
            </w:pPr>
            <w:r>
              <w:rPr>
                <w:rFonts w:ascii="Times New Roman" w:hAnsi="Times New Roman"/>
                <w:sz w:val="20"/>
                <w:szCs w:val="20"/>
              </w:rPr>
              <w:t>521503</w:t>
            </w:r>
            <w:r w:rsidRPr="00E07EE6">
              <w:rPr>
                <w:rFonts w:ascii="Times New Roman" w:hAnsi="Times New Roman"/>
                <w:sz w:val="20"/>
                <w:szCs w:val="20"/>
              </w:rPr>
              <w:t>314</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E07EE6" w:rsidRDefault="00D94183" w:rsidP="00D94183">
            <w:pPr>
              <w:tabs>
                <w:tab w:val="left" w:pos="900"/>
              </w:tabs>
              <w:spacing w:after="0" w:line="240" w:lineRule="auto"/>
              <w:rPr>
                <w:rFonts w:ascii="Times New Roman" w:hAnsi="Times New Roman"/>
                <w:sz w:val="20"/>
                <w:szCs w:val="20"/>
              </w:rPr>
            </w:pPr>
            <w:r w:rsidRPr="00E07EE6">
              <w:rPr>
                <w:rFonts w:ascii="Times New Roman" w:hAnsi="Times New Roman"/>
                <w:sz w:val="20"/>
                <w:szCs w:val="20"/>
              </w:rPr>
              <w:t>DİREKT MİKROSKOBİK TANI YÖNTEMLERİ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E07EE6" w:rsidRDefault="00D94183" w:rsidP="00D94183">
            <w:pPr>
              <w:tabs>
                <w:tab w:val="left" w:pos="900"/>
              </w:tabs>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E07EE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E07EE6">
              <w:rPr>
                <w:rFonts w:ascii="Times New Roman" w:eastAsia="Times New Roman" w:hAnsi="Times New Roman"/>
                <w:color w:val="000000"/>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E07EE6" w:rsidRDefault="00D94183" w:rsidP="00D94183">
            <w:pPr>
              <w:tabs>
                <w:tab w:val="left" w:pos="900"/>
              </w:tabs>
              <w:spacing w:after="0" w:line="240" w:lineRule="auto"/>
              <w:jc w:val="center"/>
              <w:rPr>
                <w:rFonts w:ascii="Times New Roman" w:hAnsi="Times New Roman"/>
                <w:color w:val="333333"/>
                <w:sz w:val="20"/>
                <w:szCs w:val="20"/>
              </w:rPr>
            </w:pPr>
            <w:r w:rsidRPr="00E07EE6">
              <w:rPr>
                <w:rFonts w:ascii="Times New Roman" w:hAnsi="Times New Roman"/>
                <w:color w:val="333333"/>
                <w:sz w:val="20"/>
                <w:szCs w:val="20"/>
              </w:rPr>
              <w:t>ZORUNLU</w:t>
            </w:r>
          </w:p>
        </w:tc>
        <w:tc>
          <w:tcPr>
            <w:tcW w:w="680" w:type="pct"/>
            <w:tcBorders>
              <w:top w:val="outset" w:sz="6" w:space="0" w:color="auto"/>
              <w:left w:val="outset" w:sz="6" w:space="0" w:color="auto"/>
              <w:bottom w:val="outset" w:sz="6" w:space="0" w:color="auto"/>
            </w:tcBorders>
            <w:shd w:val="clear" w:color="auto" w:fill="FFFF99"/>
            <w:vAlign w:val="center"/>
          </w:tcPr>
          <w:p w:rsidR="00D94183" w:rsidRPr="00E07EE6" w:rsidRDefault="00D94183" w:rsidP="00D94183">
            <w:pPr>
              <w:tabs>
                <w:tab w:val="left" w:pos="900"/>
              </w:tabs>
              <w:spacing w:after="0" w:line="240" w:lineRule="auto"/>
              <w:jc w:val="center"/>
              <w:rPr>
                <w:rFonts w:ascii="Times New Roman" w:hAnsi="Times New Roman"/>
                <w:color w:val="333333"/>
                <w:sz w:val="20"/>
                <w:szCs w:val="20"/>
              </w:rPr>
            </w:pPr>
            <w:r w:rsidRPr="00E07EE6">
              <w:rPr>
                <w:rFonts w:ascii="Times New Roman" w:hAnsi="Times New Roman"/>
                <w:color w:val="333333"/>
                <w:sz w:val="20"/>
                <w:szCs w:val="20"/>
              </w:rPr>
              <w:t>TÜRKÇE</w:t>
            </w:r>
          </w:p>
        </w:tc>
      </w:tr>
      <w:tr w:rsidR="00D94183" w:rsidRPr="00F668F6" w:rsidTr="00023F71">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sz w:val="20"/>
                <w:szCs w:val="20"/>
              </w:rPr>
              <w:t>521503302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rPr>
                <w:rFonts w:ascii="Times New Roman" w:eastAsia="Times New Roman" w:hAnsi="Times New Roman"/>
                <w:sz w:val="20"/>
                <w:szCs w:val="20"/>
              </w:rPr>
            </w:pPr>
            <w:hyperlink w:anchor="DERS521501302" w:history="1">
              <w:r w:rsidRPr="00F668F6">
                <w:rPr>
                  <w:rStyle w:val="Kpr"/>
                  <w:rFonts w:ascii="Times New Roman" w:eastAsia="Times New Roman" w:hAnsi="Times New Roman"/>
                  <w:sz w:val="20"/>
                  <w:szCs w:val="20"/>
                </w:rPr>
                <w:t>STERİLİZASYON VE DEZENFEKSİYON UYGULAMALARI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sz w:val="20"/>
                <w:szCs w:val="20"/>
              </w:rPr>
            </w:pPr>
            <w:r w:rsidRPr="00F668F6">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color w:val="000000"/>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SEÇMELİ</w:t>
            </w:r>
          </w:p>
        </w:tc>
        <w:tc>
          <w:tcPr>
            <w:tcW w:w="680" w:type="pct"/>
            <w:tcBorders>
              <w:top w:val="outset" w:sz="6" w:space="0" w:color="auto"/>
              <w:left w:val="outset" w:sz="6" w:space="0" w:color="auto"/>
              <w:bottom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TÜRKÇE</w:t>
            </w:r>
          </w:p>
        </w:tc>
      </w:tr>
      <w:tr w:rsidR="00D94183" w:rsidRPr="00F668F6" w:rsidTr="00023F71">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sz w:val="20"/>
                <w:szCs w:val="20"/>
              </w:rPr>
              <w:t>521503303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rPr>
                <w:rFonts w:ascii="Times New Roman" w:eastAsia="Times New Roman" w:hAnsi="Times New Roman"/>
                <w:sz w:val="20"/>
                <w:szCs w:val="20"/>
              </w:rPr>
            </w:pPr>
            <w:hyperlink w:anchor="DERS521501303" w:history="1">
              <w:r w:rsidRPr="00F668F6">
                <w:rPr>
                  <w:rStyle w:val="Kpr"/>
                  <w:rFonts w:ascii="Times New Roman" w:eastAsia="Times New Roman" w:hAnsi="Times New Roman"/>
                  <w:sz w:val="20"/>
                  <w:szCs w:val="20"/>
                </w:rPr>
                <w:t>MİKROORGANİZMALARIN ÜRETİLME ORTAMLARI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sz w:val="20"/>
                <w:szCs w:val="20"/>
              </w:rPr>
            </w:pPr>
            <w:r w:rsidRPr="00F668F6">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color w:val="000000"/>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SEÇMELİ</w:t>
            </w:r>
          </w:p>
        </w:tc>
        <w:tc>
          <w:tcPr>
            <w:tcW w:w="680" w:type="pct"/>
            <w:tcBorders>
              <w:top w:val="outset" w:sz="6" w:space="0" w:color="auto"/>
              <w:left w:val="outset" w:sz="6" w:space="0" w:color="auto"/>
              <w:bottom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TÜRKÇE</w:t>
            </w:r>
          </w:p>
        </w:tc>
      </w:tr>
      <w:tr w:rsidR="00D94183" w:rsidRPr="00F668F6" w:rsidTr="00023F71">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sz w:val="20"/>
                <w:szCs w:val="20"/>
              </w:rPr>
              <w:t>521503304</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rPr>
                <w:rFonts w:ascii="Times New Roman" w:eastAsia="Times New Roman" w:hAnsi="Times New Roman"/>
                <w:sz w:val="20"/>
                <w:szCs w:val="20"/>
              </w:rPr>
            </w:pPr>
            <w:hyperlink w:anchor="DERS521501304" w:history="1">
              <w:r w:rsidRPr="00F668F6">
                <w:rPr>
                  <w:rStyle w:val="Kpr"/>
                  <w:rFonts w:ascii="Times New Roman" w:eastAsia="Times New Roman" w:hAnsi="Times New Roman"/>
                  <w:sz w:val="20"/>
                  <w:szCs w:val="20"/>
                </w:rPr>
                <w:t>BAKTERİLERDE İNCE YAPI, FİZYOLOJİ VE GENETİK</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sz w:val="20"/>
                <w:szCs w:val="20"/>
              </w:rPr>
            </w:pPr>
            <w:r w:rsidRPr="00F668F6">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color w:val="000000"/>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SEÇMELİ</w:t>
            </w:r>
          </w:p>
        </w:tc>
        <w:tc>
          <w:tcPr>
            <w:tcW w:w="680" w:type="pct"/>
            <w:tcBorders>
              <w:top w:val="outset" w:sz="6" w:space="0" w:color="auto"/>
              <w:left w:val="outset" w:sz="6" w:space="0" w:color="auto"/>
              <w:bottom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TÜRKÇE</w:t>
            </w:r>
          </w:p>
        </w:tc>
      </w:tr>
      <w:tr w:rsidR="00D94183" w:rsidRPr="00F668F6" w:rsidTr="00023F71">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sz w:val="20"/>
                <w:szCs w:val="20"/>
              </w:rPr>
              <w:t>521503305</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rPr>
                <w:rFonts w:ascii="Times New Roman" w:eastAsia="Times New Roman" w:hAnsi="Times New Roman"/>
                <w:sz w:val="20"/>
                <w:szCs w:val="20"/>
              </w:rPr>
            </w:pPr>
            <w:hyperlink w:anchor="DERS521501305" w:history="1">
              <w:r w:rsidRPr="00F668F6">
                <w:rPr>
                  <w:rStyle w:val="Kpr"/>
                  <w:rFonts w:ascii="Times New Roman" w:eastAsia="Times New Roman" w:hAnsi="Times New Roman"/>
                  <w:sz w:val="20"/>
                  <w:szCs w:val="20"/>
                </w:rPr>
                <w:t>KLİNİK MİKROBİYOLOJİ LABORATUVARININ ORGANİZASYONU</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sz w:val="20"/>
                <w:szCs w:val="20"/>
              </w:rPr>
            </w:pPr>
            <w:r w:rsidRPr="00F668F6">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color w:val="000000"/>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SEÇMELİ</w:t>
            </w:r>
          </w:p>
        </w:tc>
        <w:tc>
          <w:tcPr>
            <w:tcW w:w="680" w:type="pct"/>
            <w:tcBorders>
              <w:top w:val="outset" w:sz="6" w:space="0" w:color="auto"/>
              <w:left w:val="outset" w:sz="6" w:space="0" w:color="auto"/>
              <w:bottom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TÜRKÇE</w:t>
            </w:r>
          </w:p>
        </w:tc>
      </w:tr>
      <w:tr w:rsidR="00D94183" w:rsidRPr="00F668F6" w:rsidTr="00023F71">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sz w:val="20"/>
                <w:szCs w:val="20"/>
              </w:rPr>
              <w:t>521503306</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rPr>
                <w:rFonts w:ascii="Times New Roman" w:eastAsia="Times New Roman" w:hAnsi="Times New Roman"/>
                <w:sz w:val="20"/>
                <w:szCs w:val="20"/>
              </w:rPr>
            </w:pPr>
            <w:hyperlink w:anchor="DERS521501306" w:history="1">
              <w:r w:rsidRPr="00F668F6">
                <w:rPr>
                  <w:rStyle w:val="Kpr"/>
                  <w:rFonts w:ascii="Times New Roman" w:eastAsia="Times New Roman" w:hAnsi="Times New Roman"/>
                  <w:sz w:val="20"/>
                  <w:szCs w:val="20"/>
                </w:rPr>
                <w:t>ANTİMİKROBİYAL KEMOTERAPİ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sz w:val="20"/>
                <w:szCs w:val="20"/>
              </w:rPr>
            </w:pPr>
            <w:r w:rsidRPr="00F668F6">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Pr>
                <w:rFonts w:ascii="Times New Roman" w:hAnsi="Times New Roman"/>
                <w:color w:val="333333"/>
                <w:sz w:val="20"/>
                <w:szCs w:val="20"/>
              </w:rPr>
              <w:t>SEÇMELİ</w:t>
            </w:r>
          </w:p>
        </w:tc>
        <w:tc>
          <w:tcPr>
            <w:tcW w:w="680" w:type="pct"/>
            <w:tcBorders>
              <w:top w:val="outset" w:sz="6" w:space="0" w:color="auto"/>
              <w:left w:val="outset" w:sz="6" w:space="0" w:color="auto"/>
              <w:bottom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TÜRKÇE</w:t>
            </w:r>
          </w:p>
        </w:tc>
      </w:tr>
      <w:tr w:rsidR="00D94183" w:rsidRPr="00F668F6" w:rsidTr="00023F71">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sz w:val="20"/>
                <w:szCs w:val="20"/>
              </w:rPr>
              <w:t>521505307</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rPr>
                <w:rFonts w:ascii="Times New Roman" w:eastAsia="Times New Roman" w:hAnsi="Times New Roman"/>
                <w:sz w:val="20"/>
                <w:szCs w:val="20"/>
              </w:rPr>
            </w:pPr>
            <w:hyperlink w:anchor="D521501307" w:history="1">
              <w:r w:rsidRPr="00F668F6">
                <w:rPr>
                  <w:rStyle w:val="Kpr"/>
                  <w:rFonts w:ascii="Times New Roman" w:eastAsia="Times New Roman" w:hAnsi="Times New Roman"/>
                  <w:sz w:val="20"/>
                  <w:szCs w:val="20"/>
                </w:rPr>
                <w:t>İMMÜNDÜŞKÜN KONAK İNFEKSİYONLARI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sz w:val="20"/>
                <w:szCs w:val="20"/>
              </w:rPr>
            </w:pPr>
            <w:r w:rsidRPr="00F668F6">
              <w:rPr>
                <w:rFonts w:ascii="Times New Roman" w:hAnsi="Times New Roman"/>
                <w:sz w:val="20"/>
                <w:szCs w:val="20"/>
              </w:rPr>
              <w:t>5,0</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color w:val="000000"/>
                <w:sz w:val="20"/>
                <w:szCs w:val="20"/>
              </w:rPr>
              <w:t>2+1+0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SEÇMELİ</w:t>
            </w:r>
          </w:p>
        </w:tc>
        <w:tc>
          <w:tcPr>
            <w:tcW w:w="680" w:type="pct"/>
            <w:tcBorders>
              <w:top w:val="outset" w:sz="6" w:space="0" w:color="auto"/>
              <w:left w:val="outset" w:sz="6" w:space="0" w:color="auto"/>
              <w:bottom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TÜRKÇE</w:t>
            </w:r>
          </w:p>
        </w:tc>
      </w:tr>
      <w:tr w:rsidR="00D94183" w:rsidRPr="00F668F6" w:rsidTr="00023F71">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sz w:val="20"/>
                <w:szCs w:val="20"/>
              </w:rPr>
              <w:t>521505308</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rPr>
                <w:rFonts w:ascii="Times New Roman" w:eastAsia="Times New Roman" w:hAnsi="Times New Roman"/>
                <w:sz w:val="20"/>
                <w:szCs w:val="20"/>
              </w:rPr>
            </w:pPr>
            <w:hyperlink w:anchor="DERS521501308" w:history="1">
              <w:r w:rsidRPr="00F668F6">
                <w:rPr>
                  <w:rStyle w:val="Kpr"/>
                  <w:rFonts w:ascii="Times New Roman" w:eastAsia="Times New Roman" w:hAnsi="Times New Roman"/>
                  <w:sz w:val="20"/>
                  <w:szCs w:val="20"/>
                </w:rPr>
                <w:t>HASTANE İNFEKSİYONLARI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sz w:val="20"/>
                <w:szCs w:val="20"/>
              </w:rPr>
            </w:pPr>
            <w:r w:rsidRPr="00F668F6">
              <w:rPr>
                <w:rFonts w:ascii="Times New Roman" w:hAnsi="Times New Roman"/>
                <w:sz w:val="20"/>
                <w:szCs w:val="20"/>
              </w:rPr>
              <w:t>5,0</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color w:val="000000"/>
                <w:sz w:val="20"/>
                <w:szCs w:val="20"/>
              </w:rPr>
              <w:t>2+1+0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SEÇMELİ</w:t>
            </w:r>
          </w:p>
        </w:tc>
        <w:tc>
          <w:tcPr>
            <w:tcW w:w="680" w:type="pct"/>
            <w:tcBorders>
              <w:top w:val="outset" w:sz="6" w:space="0" w:color="auto"/>
              <w:left w:val="outset" w:sz="6" w:space="0" w:color="auto"/>
              <w:bottom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TÜRKÇE</w:t>
            </w:r>
          </w:p>
        </w:tc>
      </w:tr>
      <w:tr w:rsidR="00D94183" w:rsidRPr="00F668F6" w:rsidTr="00023F71">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hAnsi="Times New Roman"/>
                <w:sz w:val="20"/>
                <w:szCs w:val="20"/>
              </w:rPr>
              <w:t>521503309</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rPr>
                <w:rFonts w:ascii="Times New Roman" w:eastAsia="Times New Roman" w:hAnsi="Times New Roman"/>
                <w:sz w:val="20"/>
                <w:szCs w:val="20"/>
              </w:rPr>
            </w:pPr>
            <w:hyperlink w:anchor="DERS521501309" w:history="1">
              <w:r w:rsidRPr="00F668F6">
                <w:rPr>
                  <w:rStyle w:val="Kpr"/>
                  <w:rFonts w:ascii="Times New Roman" w:hAnsi="Times New Roman"/>
                  <w:sz w:val="20"/>
                  <w:szCs w:val="20"/>
                </w:rPr>
                <w:t>GENEL PARAZİTOLOJİ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sz w:val="20"/>
                <w:szCs w:val="20"/>
              </w:rPr>
            </w:pPr>
            <w:r w:rsidRPr="00F668F6">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SEÇMELİ</w:t>
            </w:r>
          </w:p>
        </w:tc>
        <w:tc>
          <w:tcPr>
            <w:tcW w:w="680" w:type="pct"/>
            <w:tcBorders>
              <w:top w:val="outset" w:sz="6" w:space="0" w:color="auto"/>
              <w:left w:val="outset" w:sz="6" w:space="0" w:color="auto"/>
              <w:bottom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TÜRKÇE</w:t>
            </w:r>
          </w:p>
        </w:tc>
      </w:tr>
      <w:tr w:rsidR="00D94183" w:rsidRPr="00F668F6" w:rsidTr="00023F71">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hAnsi="Times New Roman"/>
                <w:sz w:val="20"/>
                <w:szCs w:val="20"/>
              </w:rPr>
              <w:t>521505310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rPr>
                <w:rFonts w:ascii="Times New Roman" w:eastAsia="Times New Roman" w:hAnsi="Times New Roman"/>
                <w:sz w:val="20"/>
                <w:szCs w:val="20"/>
              </w:rPr>
            </w:pPr>
            <w:hyperlink w:anchor="DERS521501310" w:history="1">
              <w:r w:rsidRPr="00F668F6">
                <w:rPr>
                  <w:rStyle w:val="Kpr"/>
                  <w:rFonts w:ascii="Times New Roman" w:hAnsi="Times New Roman"/>
                  <w:sz w:val="20"/>
                  <w:szCs w:val="20"/>
                </w:rPr>
                <w:t>PARAZİTER HASTALIKLARIN TEDAVİSİ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sz w:val="20"/>
                <w:szCs w:val="20"/>
              </w:rPr>
            </w:pPr>
            <w:r w:rsidRPr="00F668F6">
              <w:rPr>
                <w:rFonts w:ascii="Times New Roman" w:hAnsi="Times New Roman"/>
                <w:sz w:val="20"/>
                <w:szCs w:val="20"/>
              </w:rPr>
              <w:t>5,0</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color w:val="000000"/>
                <w:sz w:val="20"/>
                <w:szCs w:val="20"/>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SEÇMELİ</w:t>
            </w:r>
          </w:p>
        </w:tc>
        <w:tc>
          <w:tcPr>
            <w:tcW w:w="680" w:type="pct"/>
            <w:tcBorders>
              <w:top w:val="outset" w:sz="6" w:space="0" w:color="auto"/>
              <w:left w:val="outset" w:sz="6" w:space="0" w:color="auto"/>
              <w:bottom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TÜRKÇE</w:t>
            </w:r>
          </w:p>
        </w:tc>
      </w:tr>
      <w:tr w:rsidR="00D94183" w:rsidRPr="00F668F6" w:rsidTr="00023F71">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hAnsi="Times New Roman"/>
                <w:sz w:val="20"/>
                <w:szCs w:val="20"/>
              </w:rPr>
              <w:t>521503312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rPr>
                <w:rFonts w:ascii="Times New Roman" w:eastAsia="Times New Roman" w:hAnsi="Times New Roman"/>
                <w:sz w:val="20"/>
                <w:szCs w:val="20"/>
              </w:rPr>
            </w:pPr>
            <w:hyperlink w:anchor="DERS521501312" w:history="1">
              <w:r w:rsidRPr="00F668F6">
                <w:rPr>
                  <w:rStyle w:val="Kpr"/>
                  <w:rFonts w:ascii="Times New Roman" w:hAnsi="Times New Roman"/>
                  <w:sz w:val="20"/>
                  <w:szCs w:val="20"/>
                </w:rPr>
                <w:t>DOKU PROTOZOONLARI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sz w:val="20"/>
                <w:szCs w:val="20"/>
              </w:rPr>
            </w:pPr>
            <w:r w:rsidRPr="00F668F6">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SEÇMELİ</w:t>
            </w:r>
          </w:p>
        </w:tc>
        <w:tc>
          <w:tcPr>
            <w:tcW w:w="680" w:type="pct"/>
            <w:tcBorders>
              <w:top w:val="outset" w:sz="6" w:space="0" w:color="auto"/>
              <w:left w:val="outset" w:sz="6" w:space="0" w:color="auto"/>
              <w:bottom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TÜRKÇE</w:t>
            </w:r>
          </w:p>
        </w:tc>
      </w:tr>
      <w:tr w:rsidR="00D94183" w:rsidRPr="00F668F6" w:rsidTr="00023F71">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sz w:val="20"/>
                <w:szCs w:val="20"/>
              </w:rPr>
            </w:pPr>
            <w:r w:rsidRPr="00F668F6">
              <w:rPr>
                <w:rFonts w:ascii="Times New Roman" w:hAnsi="Times New Roman"/>
                <w:sz w:val="20"/>
                <w:szCs w:val="20"/>
              </w:rPr>
              <w:t>521503313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rPr>
                <w:rFonts w:ascii="Times New Roman" w:hAnsi="Times New Roman"/>
                <w:sz w:val="20"/>
                <w:szCs w:val="20"/>
              </w:rPr>
            </w:pPr>
            <w:hyperlink w:anchor="DERS521501313" w:history="1">
              <w:r w:rsidRPr="00F668F6">
                <w:rPr>
                  <w:rStyle w:val="Kpr"/>
                  <w:rFonts w:ascii="Times New Roman" w:hAnsi="Times New Roman"/>
                  <w:sz w:val="20"/>
                  <w:szCs w:val="20"/>
                </w:rPr>
                <w:t>HELMİNT İNFEKSİONYLARI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sz w:val="20"/>
                <w:szCs w:val="20"/>
              </w:rPr>
            </w:pPr>
            <w:r w:rsidRPr="00F668F6">
              <w:rPr>
                <w:rFonts w:ascii="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sz w:val="20"/>
                <w:szCs w:val="20"/>
              </w:rPr>
            </w:pPr>
            <w:r w:rsidRPr="00F668F6">
              <w:rPr>
                <w:rFonts w:ascii="Times New Roman" w:hAnsi="Times New Roman"/>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SEÇMELİ</w:t>
            </w:r>
          </w:p>
        </w:tc>
        <w:tc>
          <w:tcPr>
            <w:tcW w:w="680" w:type="pct"/>
            <w:tcBorders>
              <w:top w:val="outset" w:sz="6" w:space="0" w:color="auto"/>
              <w:left w:val="outset" w:sz="6" w:space="0" w:color="auto"/>
              <w:bottom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TÜRKÇE</w:t>
            </w:r>
          </w:p>
        </w:tc>
      </w:tr>
      <w:tr w:rsidR="00D94183" w:rsidRPr="00F668F6" w:rsidTr="00023F71">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sz w:val="20"/>
                <w:szCs w:val="20"/>
              </w:rPr>
            </w:pPr>
            <w:r w:rsidRPr="00F668F6">
              <w:rPr>
                <w:rFonts w:ascii="Times New Roman" w:hAnsi="Times New Roman"/>
                <w:sz w:val="20"/>
                <w:szCs w:val="20"/>
              </w:rPr>
              <w:t>521503315</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rPr>
                <w:rFonts w:ascii="Times New Roman" w:hAnsi="Times New Roman"/>
                <w:sz w:val="20"/>
                <w:szCs w:val="20"/>
              </w:rPr>
            </w:pPr>
            <w:hyperlink w:anchor="DERS521501315" w:history="1">
              <w:r w:rsidRPr="00F668F6">
                <w:rPr>
                  <w:rStyle w:val="Kpr"/>
                  <w:rFonts w:ascii="Times New Roman" w:hAnsi="Times New Roman"/>
                  <w:sz w:val="20"/>
                  <w:szCs w:val="20"/>
                </w:rPr>
                <w:t>KONAK PARAZİT İLİŞKİSİ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sz w:val="20"/>
                <w:szCs w:val="20"/>
              </w:rPr>
            </w:pPr>
            <w:r w:rsidRPr="00F668F6">
              <w:rPr>
                <w:rFonts w:ascii="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sz w:val="20"/>
                <w:szCs w:val="20"/>
              </w:rPr>
            </w:pPr>
            <w:r w:rsidRPr="00F668F6">
              <w:rPr>
                <w:rFonts w:ascii="Times New Roman" w:hAnsi="Times New Roman"/>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SEÇMELİ</w:t>
            </w:r>
          </w:p>
        </w:tc>
        <w:tc>
          <w:tcPr>
            <w:tcW w:w="680" w:type="pct"/>
            <w:tcBorders>
              <w:top w:val="outset" w:sz="6" w:space="0" w:color="auto"/>
              <w:left w:val="outset" w:sz="6" w:space="0" w:color="auto"/>
              <w:bottom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TÜRKÇE</w:t>
            </w:r>
          </w:p>
        </w:tc>
      </w:tr>
      <w:tr w:rsidR="00D94183" w:rsidRPr="00F668F6" w:rsidTr="00023F71">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sz w:val="20"/>
                <w:szCs w:val="20"/>
              </w:rPr>
            </w:pPr>
            <w:r w:rsidRPr="00F668F6">
              <w:rPr>
                <w:rFonts w:ascii="Times New Roman" w:eastAsia="Times New Roman" w:hAnsi="Times New Roman"/>
                <w:sz w:val="20"/>
                <w:szCs w:val="20"/>
              </w:rPr>
              <w:t>521501600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rPr>
                <w:rFonts w:ascii="Times New Roman" w:eastAsia="Times New Roman" w:hAnsi="Times New Roman"/>
                <w:sz w:val="20"/>
                <w:szCs w:val="20"/>
              </w:rPr>
            </w:pPr>
            <w:hyperlink r:id="rId8" w:anchor="DERS522401203" w:history="1">
              <w:r w:rsidRPr="00F668F6">
                <w:rPr>
                  <w:rStyle w:val="Kpr"/>
                  <w:rFonts w:ascii="Times New Roman" w:eastAsia="Times New Roman" w:hAnsi="Times New Roman"/>
                  <w:sz w:val="20"/>
                  <w:szCs w:val="20"/>
                </w:rPr>
                <w:t>UZMANLIK</w:t>
              </w:r>
            </w:hyperlink>
            <w:r w:rsidRPr="00F668F6">
              <w:rPr>
                <w:rStyle w:val="Kpr"/>
                <w:rFonts w:ascii="Times New Roman" w:eastAsia="Times New Roman" w:hAnsi="Times New Roman"/>
                <w:sz w:val="20"/>
                <w:szCs w:val="20"/>
              </w:rPr>
              <w:t xml:space="preserve"> ALAN DERSİ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sz w:val="20"/>
                <w:szCs w:val="20"/>
              </w:rPr>
            </w:pPr>
            <w:r w:rsidRPr="00F668F6">
              <w:rPr>
                <w:rFonts w:ascii="Times New Roman" w:eastAsia="Times New Roman" w:hAnsi="Times New Roman"/>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ZORUNLU</w:t>
            </w:r>
          </w:p>
        </w:tc>
        <w:tc>
          <w:tcPr>
            <w:tcW w:w="680" w:type="pct"/>
            <w:tcBorders>
              <w:top w:val="outset" w:sz="6" w:space="0" w:color="auto"/>
              <w:left w:val="outset" w:sz="6" w:space="0" w:color="auto"/>
              <w:bottom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TÜRKÇE</w:t>
            </w:r>
          </w:p>
        </w:tc>
      </w:tr>
      <w:tr w:rsidR="00D94183" w:rsidRPr="00F668F6" w:rsidTr="00023F71">
        <w:trPr>
          <w:trHeight w:val="302"/>
          <w:tblCellSpacing w:w="0" w:type="dxa"/>
        </w:trPr>
        <w:tc>
          <w:tcPr>
            <w:tcW w:w="2759" w:type="pct"/>
            <w:gridSpan w:val="2"/>
            <w:tcBorders>
              <w:top w:val="outset" w:sz="6" w:space="0" w:color="auto"/>
              <w:bottom w:val="outset" w:sz="6" w:space="0" w:color="auto"/>
              <w:right w:val="outset" w:sz="6" w:space="0" w:color="auto"/>
            </w:tcBorders>
            <w:shd w:val="clear" w:color="auto" w:fill="FFCC99"/>
            <w:vAlign w:val="center"/>
          </w:tcPr>
          <w:p w:rsidR="00D94183" w:rsidRPr="00F668F6" w:rsidRDefault="00D94183" w:rsidP="00D94183">
            <w:pPr>
              <w:tabs>
                <w:tab w:val="left" w:pos="900"/>
              </w:tabs>
              <w:spacing w:after="0" w:line="240" w:lineRule="auto"/>
              <w:jc w:val="center"/>
              <w:rPr>
                <w:rFonts w:ascii="Times New Roman" w:hAnsi="Times New Roman"/>
                <w:sz w:val="20"/>
                <w:szCs w:val="20"/>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D94183" w:rsidRPr="00F668F6" w:rsidRDefault="00D94183" w:rsidP="00D94183">
            <w:pPr>
              <w:tabs>
                <w:tab w:val="left" w:pos="900"/>
              </w:tabs>
              <w:spacing w:after="0" w:line="240" w:lineRule="auto"/>
              <w:jc w:val="center"/>
              <w:rPr>
                <w:rFonts w:ascii="Times New Roman" w:hAnsi="Times New Roman"/>
                <w:sz w:val="20"/>
                <w:szCs w:val="20"/>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D94183" w:rsidRPr="00F668F6" w:rsidRDefault="00D94183" w:rsidP="00D94183">
            <w:pPr>
              <w:tabs>
                <w:tab w:val="left" w:pos="900"/>
              </w:tabs>
              <w:spacing w:after="0" w:line="240" w:lineRule="auto"/>
              <w:jc w:val="center"/>
              <w:rPr>
                <w:rFonts w:ascii="Times New Roman" w:hAnsi="Times New Roman"/>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D94183" w:rsidRPr="00F668F6" w:rsidRDefault="00D94183" w:rsidP="00D94183">
            <w:pPr>
              <w:tabs>
                <w:tab w:val="left" w:pos="900"/>
              </w:tabs>
              <w:spacing w:after="0" w:line="240" w:lineRule="auto"/>
              <w:jc w:val="center"/>
              <w:rPr>
                <w:rFonts w:ascii="Times New Roman" w:hAnsi="Times New Roman"/>
                <w:sz w:val="20"/>
                <w:szCs w:val="20"/>
              </w:rPr>
            </w:pPr>
          </w:p>
        </w:tc>
        <w:tc>
          <w:tcPr>
            <w:tcW w:w="680" w:type="pct"/>
            <w:tcBorders>
              <w:top w:val="outset" w:sz="6" w:space="0" w:color="auto"/>
              <w:left w:val="outset" w:sz="6" w:space="0" w:color="auto"/>
              <w:bottom w:val="outset" w:sz="6" w:space="0" w:color="auto"/>
            </w:tcBorders>
            <w:shd w:val="clear" w:color="auto" w:fill="FFCC99"/>
            <w:vAlign w:val="center"/>
          </w:tcPr>
          <w:p w:rsidR="00D94183" w:rsidRPr="00F668F6" w:rsidRDefault="00D94183" w:rsidP="00D94183">
            <w:pPr>
              <w:tabs>
                <w:tab w:val="left" w:pos="900"/>
              </w:tabs>
              <w:spacing w:after="0" w:line="240" w:lineRule="auto"/>
              <w:jc w:val="center"/>
              <w:rPr>
                <w:rFonts w:ascii="Times New Roman" w:hAnsi="Times New Roman"/>
                <w:sz w:val="20"/>
                <w:szCs w:val="20"/>
              </w:rPr>
            </w:pPr>
          </w:p>
        </w:tc>
      </w:tr>
      <w:tr w:rsidR="00D94183" w:rsidRPr="00F668F6" w:rsidTr="00023F71">
        <w:trPr>
          <w:trHeight w:val="302"/>
          <w:tblCellSpacing w:w="0" w:type="dxa"/>
        </w:trPr>
        <w:tc>
          <w:tcPr>
            <w:tcW w:w="5000" w:type="pct"/>
            <w:gridSpan w:val="6"/>
            <w:tcBorders>
              <w:top w:val="outset" w:sz="6" w:space="0" w:color="auto"/>
              <w:bottom w:val="outset" w:sz="6" w:space="0" w:color="auto"/>
            </w:tcBorders>
            <w:shd w:val="clear" w:color="auto" w:fill="CCFFCC"/>
            <w:vAlign w:val="center"/>
          </w:tcPr>
          <w:p w:rsidR="00D94183" w:rsidRPr="00F668F6" w:rsidRDefault="00D94183" w:rsidP="00D94183">
            <w:pPr>
              <w:tabs>
                <w:tab w:val="left" w:pos="900"/>
              </w:tabs>
              <w:spacing w:after="0" w:line="240" w:lineRule="auto"/>
              <w:rPr>
                <w:rFonts w:ascii="Times New Roman" w:hAnsi="Times New Roman"/>
                <w:sz w:val="20"/>
                <w:szCs w:val="20"/>
              </w:rPr>
            </w:pPr>
            <w:r w:rsidRPr="00F668F6">
              <w:rPr>
                <w:rFonts w:ascii="Times New Roman" w:hAnsi="Times New Roman"/>
                <w:sz w:val="20"/>
                <w:szCs w:val="20"/>
              </w:rPr>
              <w:t>Bahar Dönemi</w:t>
            </w:r>
          </w:p>
        </w:tc>
      </w:tr>
      <w:tr w:rsidR="00D94183" w:rsidRPr="00F668F6" w:rsidTr="00023F71">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color w:val="000000"/>
                <w:sz w:val="20"/>
                <w:szCs w:val="20"/>
              </w:rPr>
              <w:t>521504303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spacing w:after="0" w:line="240" w:lineRule="auto"/>
              <w:rPr>
                <w:rFonts w:ascii="Times New Roman" w:eastAsia="Times New Roman" w:hAnsi="Times New Roman"/>
                <w:sz w:val="20"/>
                <w:szCs w:val="20"/>
              </w:rPr>
            </w:pPr>
            <w:hyperlink w:anchor="DERS521502303" w:history="1">
              <w:r w:rsidRPr="00F668F6">
                <w:rPr>
                  <w:rStyle w:val="Kpr"/>
                  <w:rFonts w:ascii="Times New Roman" w:eastAsia="Times New Roman" w:hAnsi="Times New Roman"/>
                  <w:sz w:val="20"/>
                  <w:szCs w:val="20"/>
                </w:rPr>
                <w:t>ÖZEL BAKTERİYOLOJİ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sz w:val="20"/>
                <w:szCs w:val="20"/>
              </w:rPr>
            </w:pPr>
            <w:r w:rsidRPr="00F668F6">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color w:val="000000"/>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ZORUNLU</w:t>
            </w:r>
          </w:p>
        </w:tc>
        <w:tc>
          <w:tcPr>
            <w:tcW w:w="680" w:type="pct"/>
            <w:tcBorders>
              <w:top w:val="outset" w:sz="6" w:space="0" w:color="auto"/>
              <w:left w:val="outset" w:sz="6" w:space="0" w:color="auto"/>
              <w:bottom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TÜRKÇE</w:t>
            </w:r>
          </w:p>
        </w:tc>
      </w:tr>
      <w:tr w:rsidR="00D94183" w:rsidRPr="00F668F6" w:rsidTr="00023F71">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sz w:val="20"/>
                <w:szCs w:val="20"/>
              </w:rPr>
              <w:t>521504304</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rPr>
                <w:rFonts w:ascii="Times New Roman" w:eastAsia="Times New Roman" w:hAnsi="Times New Roman"/>
                <w:sz w:val="20"/>
                <w:szCs w:val="20"/>
              </w:rPr>
            </w:pPr>
            <w:hyperlink w:anchor="DERS521502304" w:history="1">
              <w:r w:rsidRPr="00F668F6">
                <w:rPr>
                  <w:rStyle w:val="Kpr"/>
                  <w:rFonts w:ascii="Times New Roman" w:eastAsia="Times New Roman" w:hAnsi="Times New Roman"/>
                  <w:sz w:val="20"/>
                  <w:szCs w:val="20"/>
                </w:rPr>
                <w:t>KLİNİK İMMÜNOLOJİ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sz w:val="20"/>
                <w:szCs w:val="20"/>
              </w:rPr>
            </w:pPr>
            <w:r w:rsidRPr="00F668F6">
              <w:rPr>
                <w:rFonts w:ascii="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sz w:val="20"/>
                <w:szCs w:val="20"/>
              </w:rPr>
            </w:pPr>
            <w:r w:rsidRPr="00F668F6">
              <w:rPr>
                <w:rFonts w:ascii="Times New Roman" w:hAnsi="Times New Roman"/>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SEÇMELİ</w:t>
            </w:r>
          </w:p>
        </w:tc>
        <w:tc>
          <w:tcPr>
            <w:tcW w:w="680" w:type="pct"/>
            <w:tcBorders>
              <w:top w:val="outset" w:sz="6" w:space="0" w:color="auto"/>
              <w:left w:val="outset" w:sz="6" w:space="0" w:color="auto"/>
              <w:bottom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TÜRKÇE</w:t>
            </w:r>
          </w:p>
        </w:tc>
      </w:tr>
      <w:tr w:rsidR="00D94183" w:rsidRPr="00F668F6" w:rsidTr="00023F71">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sz w:val="20"/>
                <w:szCs w:val="20"/>
              </w:rPr>
              <w:t>521504305</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rPr>
                <w:rFonts w:ascii="Times New Roman" w:eastAsia="Times New Roman" w:hAnsi="Times New Roman"/>
                <w:sz w:val="20"/>
                <w:szCs w:val="20"/>
              </w:rPr>
            </w:pPr>
            <w:hyperlink w:anchor="DERS521502305" w:history="1">
              <w:r w:rsidRPr="00F668F6">
                <w:rPr>
                  <w:rStyle w:val="Kpr"/>
                  <w:rFonts w:ascii="Times New Roman" w:eastAsia="Times New Roman" w:hAnsi="Times New Roman"/>
                  <w:sz w:val="20"/>
                  <w:szCs w:val="20"/>
                </w:rPr>
                <w:t>MİKOLOJİ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sz w:val="20"/>
                <w:szCs w:val="20"/>
              </w:rPr>
            </w:pPr>
            <w:r w:rsidRPr="00F668F6">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color w:val="000000"/>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SEÇMELİ</w:t>
            </w:r>
          </w:p>
        </w:tc>
        <w:tc>
          <w:tcPr>
            <w:tcW w:w="680" w:type="pct"/>
            <w:tcBorders>
              <w:top w:val="outset" w:sz="6" w:space="0" w:color="auto"/>
              <w:left w:val="outset" w:sz="6" w:space="0" w:color="auto"/>
              <w:bottom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TÜRKÇE</w:t>
            </w:r>
          </w:p>
        </w:tc>
      </w:tr>
      <w:tr w:rsidR="00D94183" w:rsidRPr="00F668F6" w:rsidTr="00023F71">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sz w:val="20"/>
                <w:szCs w:val="20"/>
              </w:rPr>
            </w:pPr>
            <w:r w:rsidRPr="00F668F6">
              <w:rPr>
                <w:rFonts w:ascii="Times New Roman" w:eastAsia="Times New Roman" w:hAnsi="Times New Roman"/>
                <w:sz w:val="20"/>
                <w:szCs w:val="20"/>
              </w:rPr>
              <w:t>521504306</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spacing w:after="0" w:line="240" w:lineRule="auto"/>
              <w:rPr>
                <w:rFonts w:ascii="Times New Roman" w:eastAsia="Times New Roman" w:hAnsi="Times New Roman"/>
                <w:sz w:val="20"/>
                <w:szCs w:val="20"/>
              </w:rPr>
            </w:pPr>
            <w:hyperlink w:anchor="DERS521502306" w:history="1">
              <w:r w:rsidRPr="00F668F6">
                <w:rPr>
                  <w:rStyle w:val="Kpr"/>
                  <w:rFonts w:ascii="Times New Roman" w:eastAsia="Times New Roman" w:hAnsi="Times New Roman"/>
                  <w:sz w:val="20"/>
                  <w:szCs w:val="20"/>
                </w:rPr>
                <w:t>MİKROBİYOLOJİDE KULLANILAN MOLEKÜLER TANI YÖNTEMLERİ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sz w:val="20"/>
                <w:szCs w:val="20"/>
              </w:rPr>
            </w:pPr>
            <w:r w:rsidRPr="00F668F6">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color w:val="000000"/>
                <w:sz w:val="20"/>
                <w:szCs w:val="20"/>
              </w:rPr>
              <w:t>1+4+0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SEÇMELİ</w:t>
            </w:r>
          </w:p>
        </w:tc>
        <w:tc>
          <w:tcPr>
            <w:tcW w:w="680" w:type="pct"/>
            <w:tcBorders>
              <w:top w:val="outset" w:sz="6" w:space="0" w:color="auto"/>
              <w:left w:val="outset" w:sz="6" w:space="0" w:color="auto"/>
              <w:bottom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TÜRKÇE</w:t>
            </w:r>
          </w:p>
        </w:tc>
      </w:tr>
      <w:tr w:rsidR="00D94183" w:rsidRPr="00F668F6" w:rsidTr="00023F71">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D94183" w:rsidRPr="00F668F6" w:rsidRDefault="00D94183" w:rsidP="00D94183">
            <w:pPr>
              <w:spacing w:after="0" w:line="240" w:lineRule="auto"/>
              <w:jc w:val="center"/>
              <w:rPr>
                <w:rFonts w:ascii="Times New Roman" w:eastAsia="Times New Roman" w:hAnsi="Times New Roman"/>
                <w:sz w:val="20"/>
                <w:szCs w:val="20"/>
              </w:rPr>
            </w:pPr>
            <w:r w:rsidRPr="00F668F6">
              <w:rPr>
                <w:rFonts w:ascii="Times New Roman" w:eastAsia="Times New Roman" w:hAnsi="Times New Roman"/>
                <w:sz w:val="20"/>
                <w:szCs w:val="20"/>
              </w:rPr>
              <w:t>521504307</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spacing w:after="0" w:line="240" w:lineRule="auto"/>
              <w:rPr>
                <w:rFonts w:ascii="Times New Roman" w:eastAsia="Times New Roman" w:hAnsi="Times New Roman"/>
                <w:sz w:val="20"/>
                <w:szCs w:val="20"/>
              </w:rPr>
            </w:pPr>
            <w:hyperlink w:anchor="DERS521502307" w:history="1">
              <w:r w:rsidRPr="00F668F6">
                <w:rPr>
                  <w:rStyle w:val="Kpr"/>
                  <w:rFonts w:ascii="Times New Roman" w:eastAsia="Times New Roman" w:hAnsi="Times New Roman"/>
                  <w:sz w:val="20"/>
                  <w:szCs w:val="20"/>
                </w:rPr>
                <w:t>İMMÜNOLOJİK TEKNİKLER</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sz w:val="20"/>
                <w:szCs w:val="20"/>
              </w:rPr>
            </w:pPr>
            <w:r w:rsidRPr="00F668F6">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color w:val="000000"/>
                <w:sz w:val="20"/>
                <w:szCs w:val="20"/>
              </w:rPr>
              <w:t>1+4+0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SEÇMELİ</w:t>
            </w:r>
          </w:p>
        </w:tc>
        <w:tc>
          <w:tcPr>
            <w:tcW w:w="680" w:type="pct"/>
            <w:tcBorders>
              <w:top w:val="outset" w:sz="6" w:space="0" w:color="auto"/>
              <w:left w:val="outset" w:sz="6" w:space="0" w:color="auto"/>
              <w:bottom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TÜRKÇE</w:t>
            </w:r>
          </w:p>
        </w:tc>
      </w:tr>
      <w:tr w:rsidR="00D94183" w:rsidRPr="00F668F6" w:rsidTr="00023F71">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D94183" w:rsidRPr="00F668F6" w:rsidRDefault="00D94183" w:rsidP="00D94183">
            <w:pPr>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sz w:val="20"/>
                <w:szCs w:val="20"/>
              </w:rPr>
              <w:t>521504308</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spacing w:after="0" w:line="240" w:lineRule="auto"/>
              <w:rPr>
                <w:rFonts w:ascii="Times New Roman" w:eastAsia="Times New Roman" w:hAnsi="Times New Roman"/>
                <w:sz w:val="20"/>
                <w:szCs w:val="20"/>
              </w:rPr>
            </w:pPr>
            <w:hyperlink w:anchor="DERS521502308" w:history="1">
              <w:r w:rsidRPr="00F668F6">
                <w:rPr>
                  <w:rStyle w:val="Kpr"/>
                  <w:rFonts w:ascii="Times New Roman" w:eastAsia="Times New Roman" w:hAnsi="Times New Roman"/>
                  <w:sz w:val="20"/>
                  <w:szCs w:val="20"/>
                </w:rPr>
                <w:t>İLERİ VİROLOJİ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sz w:val="20"/>
                <w:szCs w:val="20"/>
              </w:rPr>
            </w:pPr>
            <w:r w:rsidRPr="00F668F6">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color w:val="000000"/>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SEÇMELİ</w:t>
            </w:r>
          </w:p>
        </w:tc>
        <w:tc>
          <w:tcPr>
            <w:tcW w:w="680" w:type="pct"/>
            <w:tcBorders>
              <w:top w:val="outset" w:sz="6" w:space="0" w:color="auto"/>
              <w:left w:val="outset" w:sz="6" w:space="0" w:color="auto"/>
              <w:bottom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TÜRKÇE</w:t>
            </w:r>
          </w:p>
        </w:tc>
      </w:tr>
      <w:tr w:rsidR="00D94183" w:rsidRPr="00F668F6" w:rsidTr="00023F71">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D94183" w:rsidRPr="00F668F6" w:rsidRDefault="00D94183" w:rsidP="00D94183">
            <w:pPr>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sz w:val="20"/>
                <w:szCs w:val="20"/>
              </w:rPr>
              <w:t>521504309</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spacing w:after="0" w:line="240" w:lineRule="auto"/>
              <w:rPr>
                <w:rFonts w:ascii="Times New Roman" w:eastAsia="Times New Roman" w:hAnsi="Times New Roman"/>
                <w:sz w:val="20"/>
                <w:szCs w:val="20"/>
              </w:rPr>
            </w:pPr>
            <w:hyperlink w:anchor="DERS521502309" w:history="1">
              <w:r w:rsidRPr="00F668F6">
                <w:rPr>
                  <w:rStyle w:val="Kpr"/>
                  <w:rFonts w:ascii="Times New Roman" w:eastAsia="Times New Roman" w:hAnsi="Times New Roman"/>
                  <w:sz w:val="20"/>
                  <w:szCs w:val="20"/>
                </w:rPr>
                <w:t>KLİNİK VİROLOJİ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sz w:val="20"/>
                <w:szCs w:val="20"/>
              </w:rPr>
            </w:pPr>
            <w:r w:rsidRPr="00F668F6">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color w:val="000000"/>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SEÇMELİ</w:t>
            </w:r>
          </w:p>
        </w:tc>
        <w:tc>
          <w:tcPr>
            <w:tcW w:w="680" w:type="pct"/>
            <w:tcBorders>
              <w:top w:val="outset" w:sz="6" w:space="0" w:color="auto"/>
              <w:left w:val="outset" w:sz="6" w:space="0" w:color="auto"/>
              <w:bottom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TÜRKÇE</w:t>
            </w:r>
          </w:p>
        </w:tc>
      </w:tr>
      <w:tr w:rsidR="00D94183" w:rsidRPr="00F668F6" w:rsidTr="00023F71">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D94183" w:rsidRPr="00F668F6" w:rsidRDefault="00D94183" w:rsidP="00D94183">
            <w:pPr>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sz w:val="20"/>
                <w:szCs w:val="20"/>
              </w:rPr>
              <w:t>521506310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spacing w:after="0" w:line="240" w:lineRule="auto"/>
              <w:rPr>
                <w:rFonts w:ascii="Times New Roman" w:eastAsia="Times New Roman" w:hAnsi="Times New Roman"/>
                <w:sz w:val="20"/>
                <w:szCs w:val="20"/>
              </w:rPr>
            </w:pPr>
            <w:hyperlink w:anchor="DERS521502310" w:history="1">
              <w:r w:rsidRPr="00F668F6">
                <w:rPr>
                  <w:rStyle w:val="Kpr"/>
                  <w:rFonts w:ascii="Times New Roman" w:eastAsia="Times New Roman" w:hAnsi="Times New Roman"/>
                  <w:sz w:val="20"/>
                  <w:szCs w:val="20"/>
                </w:rPr>
                <w:t>PARAZİTER HASTALIKLARIN EPİDEMİYOLOJİSİ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spacing w:after="0" w:line="240" w:lineRule="auto"/>
              <w:jc w:val="center"/>
              <w:rPr>
                <w:rFonts w:ascii="Times New Roman" w:eastAsia="Times New Roman" w:hAnsi="Times New Roman"/>
                <w:sz w:val="20"/>
                <w:szCs w:val="20"/>
              </w:rPr>
            </w:pPr>
            <w:r w:rsidRPr="00F668F6">
              <w:rPr>
                <w:rFonts w:ascii="Times New Roman" w:hAnsi="Times New Roman"/>
                <w:sz w:val="20"/>
                <w:szCs w:val="20"/>
              </w:rPr>
              <w:t>5,0</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color w:val="000000"/>
                <w:sz w:val="20"/>
                <w:szCs w:val="20"/>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SEÇMELİ</w:t>
            </w:r>
          </w:p>
        </w:tc>
        <w:tc>
          <w:tcPr>
            <w:tcW w:w="680" w:type="pct"/>
            <w:tcBorders>
              <w:top w:val="outset" w:sz="6" w:space="0" w:color="auto"/>
              <w:left w:val="outset" w:sz="6" w:space="0" w:color="auto"/>
              <w:bottom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TÜRKÇE</w:t>
            </w:r>
          </w:p>
        </w:tc>
      </w:tr>
      <w:tr w:rsidR="00D94183" w:rsidRPr="00F668F6" w:rsidTr="00023F71">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D94183" w:rsidRPr="00F668F6" w:rsidRDefault="00D94183" w:rsidP="00D94183">
            <w:pPr>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sz w:val="20"/>
                <w:szCs w:val="20"/>
              </w:rPr>
              <w:t>521504311</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spacing w:after="0" w:line="240" w:lineRule="auto"/>
              <w:rPr>
                <w:rFonts w:ascii="Times New Roman" w:eastAsia="Times New Roman" w:hAnsi="Times New Roman"/>
                <w:sz w:val="20"/>
                <w:szCs w:val="20"/>
              </w:rPr>
            </w:pPr>
            <w:hyperlink w:anchor="DERS521502311" w:history="1">
              <w:r w:rsidRPr="00F668F6">
                <w:rPr>
                  <w:rStyle w:val="Kpr"/>
                  <w:rFonts w:ascii="Times New Roman" w:eastAsia="Times New Roman" w:hAnsi="Times New Roman"/>
                  <w:sz w:val="20"/>
                  <w:szCs w:val="20"/>
                </w:rPr>
                <w:t>SIRADIŞI PARAZİTER İNFEKSİYONLAR</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sz w:val="20"/>
                <w:szCs w:val="20"/>
              </w:rPr>
            </w:pPr>
            <w:r w:rsidRPr="00F668F6">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color w:val="000000"/>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SEÇMELİ</w:t>
            </w:r>
          </w:p>
        </w:tc>
        <w:tc>
          <w:tcPr>
            <w:tcW w:w="680" w:type="pct"/>
            <w:tcBorders>
              <w:top w:val="outset" w:sz="6" w:space="0" w:color="auto"/>
              <w:left w:val="outset" w:sz="6" w:space="0" w:color="auto"/>
              <w:bottom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TÜRKÇE</w:t>
            </w:r>
          </w:p>
        </w:tc>
      </w:tr>
      <w:tr w:rsidR="00D94183" w:rsidRPr="00F668F6" w:rsidTr="00023F71">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D94183" w:rsidRPr="00F668F6" w:rsidRDefault="00D94183" w:rsidP="00D94183">
            <w:pPr>
              <w:spacing w:after="0" w:line="240" w:lineRule="auto"/>
              <w:jc w:val="center"/>
              <w:rPr>
                <w:rFonts w:ascii="Times New Roman" w:eastAsia="Times New Roman" w:hAnsi="Times New Roman"/>
                <w:sz w:val="20"/>
                <w:szCs w:val="20"/>
              </w:rPr>
            </w:pPr>
            <w:r w:rsidRPr="00F668F6">
              <w:rPr>
                <w:rFonts w:ascii="Times New Roman" w:eastAsia="Times New Roman" w:hAnsi="Times New Roman"/>
                <w:sz w:val="20"/>
                <w:szCs w:val="20"/>
              </w:rPr>
              <w:t>521504312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spacing w:after="0" w:line="240" w:lineRule="auto"/>
              <w:rPr>
                <w:rFonts w:ascii="Times New Roman" w:eastAsia="Times New Roman" w:hAnsi="Times New Roman"/>
                <w:sz w:val="20"/>
                <w:szCs w:val="20"/>
              </w:rPr>
            </w:pPr>
            <w:hyperlink w:anchor="DERS521502312" w:history="1">
              <w:r w:rsidRPr="00F668F6">
                <w:rPr>
                  <w:rStyle w:val="Kpr"/>
                  <w:rFonts w:ascii="Times New Roman" w:eastAsia="Times New Roman" w:hAnsi="Times New Roman"/>
                  <w:sz w:val="20"/>
                  <w:szCs w:val="20"/>
                </w:rPr>
                <w:t>PARAZİTOLOJİK TEKNİKLER</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sz w:val="20"/>
                <w:szCs w:val="20"/>
              </w:rPr>
            </w:pPr>
            <w:r w:rsidRPr="00F668F6">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color w:val="000000"/>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SEÇMELİ</w:t>
            </w:r>
          </w:p>
        </w:tc>
        <w:tc>
          <w:tcPr>
            <w:tcW w:w="680" w:type="pct"/>
            <w:tcBorders>
              <w:top w:val="outset" w:sz="6" w:space="0" w:color="auto"/>
              <w:left w:val="outset" w:sz="6" w:space="0" w:color="auto"/>
              <w:bottom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TÜRKÇE</w:t>
            </w:r>
          </w:p>
        </w:tc>
      </w:tr>
      <w:tr w:rsidR="00D94183" w:rsidRPr="00F668F6" w:rsidTr="00023F71">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D94183" w:rsidRPr="00F668F6" w:rsidRDefault="00D94183" w:rsidP="00D94183">
            <w:pPr>
              <w:spacing w:after="0" w:line="240" w:lineRule="auto"/>
              <w:jc w:val="center"/>
              <w:rPr>
                <w:rFonts w:ascii="Times New Roman" w:eastAsia="Times New Roman" w:hAnsi="Times New Roman"/>
                <w:sz w:val="20"/>
                <w:szCs w:val="20"/>
              </w:rPr>
            </w:pPr>
            <w:r w:rsidRPr="00F668F6">
              <w:rPr>
                <w:rFonts w:ascii="Times New Roman" w:eastAsia="Times New Roman" w:hAnsi="Times New Roman"/>
                <w:sz w:val="20"/>
                <w:szCs w:val="20"/>
              </w:rPr>
              <w:t>521504313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spacing w:after="0" w:line="240" w:lineRule="auto"/>
              <w:rPr>
                <w:rFonts w:ascii="Times New Roman" w:eastAsia="Times New Roman" w:hAnsi="Times New Roman"/>
                <w:sz w:val="20"/>
                <w:szCs w:val="20"/>
              </w:rPr>
            </w:pPr>
            <w:hyperlink w:anchor="DERS521502313" w:history="1">
              <w:r w:rsidRPr="00F668F6">
                <w:rPr>
                  <w:rStyle w:val="Kpr"/>
                  <w:rFonts w:ascii="Times New Roman" w:eastAsia="Times New Roman" w:hAnsi="Times New Roman"/>
                  <w:sz w:val="20"/>
                  <w:szCs w:val="20"/>
                </w:rPr>
                <w:t>ENFESTASYONLAR VE VEKTÖRLER</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sz w:val="20"/>
                <w:szCs w:val="20"/>
              </w:rPr>
            </w:pPr>
            <w:r w:rsidRPr="00F668F6">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color w:val="000000"/>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SEÇMELİ</w:t>
            </w:r>
          </w:p>
        </w:tc>
        <w:tc>
          <w:tcPr>
            <w:tcW w:w="680" w:type="pct"/>
            <w:tcBorders>
              <w:top w:val="outset" w:sz="6" w:space="0" w:color="auto"/>
              <w:left w:val="outset" w:sz="6" w:space="0" w:color="auto"/>
              <w:bottom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TÜRKÇE</w:t>
            </w:r>
          </w:p>
        </w:tc>
      </w:tr>
      <w:tr w:rsidR="00D94183" w:rsidRPr="00F668F6" w:rsidTr="00023F71">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D94183" w:rsidRPr="00F668F6" w:rsidRDefault="00D94183" w:rsidP="00D94183">
            <w:pPr>
              <w:spacing w:after="0" w:line="240" w:lineRule="auto"/>
              <w:jc w:val="center"/>
              <w:rPr>
                <w:rFonts w:ascii="Times New Roman" w:eastAsia="Times New Roman" w:hAnsi="Times New Roman"/>
                <w:sz w:val="20"/>
                <w:szCs w:val="20"/>
              </w:rPr>
            </w:pPr>
            <w:r w:rsidRPr="00F668F6">
              <w:rPr>
                <w:rFonts w:ascii="Times New Roman" w:eastAsia="Times New Roman" w:hAnsi="Times New Roman"/>
                <w:sz w:val="20"/>
                <w:szCs w:val="20"/>
              </w:rPr>
              <w:t>521504314</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spacing w:after="0" w:line="240" w:lineRule="auto"/>
              <w:rPr>
                <w:rFonts w:ascii="Times New Roman" w:eastAsia="Times New Roman" w:hAnsi="Times New Roman"/>
                <w:sz w:val="20"/>
                <w:szCs w:val="20"/>
              </w:rPr>
            </w:pPr>
            <w:hyperlink w:anchor="DERS521502314" w:history="1">
              <w:r w:rsidRPr="00F668F6">
                <w:rPr>
                  <w:rStyle w:val="Kpr"/>
                  <w:rFonts w:ascii="Times New Roman" w:eastAsia="Times New Roman" w:hAnsi="Times New Roman"/>
                  <w:sz w:val="20"/>
                  <w:szCs w:val="20"/>
                </w:rPr>
                <w:t>FIRSATÇI PARAZİTER HASTALIKLAR</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sz w:val="20"/>
                <w:szCs w:val="20"/>
              </w:rPr>
            </w:pPr>
            <w:r w:rsidRPr="00F668F6">
              <w:rPr>
                <w:rFonts w:ascii="Times New Roman" w:eastAsia="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color w:val="000000"/>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SEÇMELİ</w:t>
            </w:r>
          </w:p>
        </w:tc>
        <w:tc>
          <w:tcPr>
            <w:tcW w:w="680" w:type="pct"/>
            <w:tcBorders>
              <w:top w:val="outset" w:sz="6" w:space="0" w:color="auto"/>
              <w:left w:val="outset" w:sz="6" w:space="0" w:color="auto"/>
              <w:bottom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TÜRKÇE</w:t>
            </w:r>
          </w:p>
        </w:tc>
      </w:tr>
      <w:tr w:rsidR="00D94183" w:rsidRPr="00F668F6" w:rsidTr="00023F71">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D94183" w:rsidRPr="00F668F6" w:rsidRDefault="00D94183" w:rsidP="00D94183">
            <w:pPr>
              <w:spacing w:after="0" w:line="240" w:lineRule="auto"/>
              <w:jc w:val="center"/>
              <w:rPr>
                <w:rFonts w:ascii="Times New Roman" w:eastAsia="Times New Roman" w:hAnsi="Times New Roman"/>
                <w:sz w:val="20"/>
                <w:szCs w:val="20"/>
              </w:rPr>
            </w:pPr>
            <w:r w:rsidRPr="00F668F6">
              <w:rPr>
                <w:rFonts w:ascii="Times New Roman" w:eastAsia="Times New Roman" w:hAnsi="Times New Roman"/>
                <w:sz w:val="20"/>
                <w:szCs w:val="20"/>
              </w:rPr>
              <w:t>521506315</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spacing w:after="0" w:line="240" w:lineRule="auto"/>
              <w:rPr>
                <w:rFonts w:ascii="Times New Roman" w:eastAsia="Times New Roman" w:hAnsi="Times New Roman"/>
                <w:sz w:val="20"/>
                <w:szCs w:val="20"/>
              </w:rPr>
            </w:pPr>
            <w:hyperlink w:anchor="DERS521502315" w:history="1">
              <w:r w:rsidRPr="00F668F6">
                <w:rPr>
                  <w:rStyle w:val="Kpr"/>
                  <w:rFonts w:ascii="Times New Roman" w:eastAsia="Times New Roman" w:hAnsi="Times New Roman"/>
                  <w:sz w:val="20"/>
                  <w:szCs w:val="20"/>
                </w:rPr>
                <w:t>PARAZİTER HASTALIKLARDA İMMÜNİTE</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spacing w:after="0" w:line="240" w:lineRule="auto"/>
              <w:jc w:val="center"/>
              <w:rPr>
                <w:rFonts w:ascii="Times New Roman" w:eastAsia="Times New Roman" w:hAnsi="Times New Roman"/>
                <w:sz w:val="20"/>
                <w:szCs w:val="20"/>
              </w:rPr>
            </w:pPr>
            <w:r w:rsidRPr="00F668F6">
              <w:rPr>
                <w:rFonts w:ascii="Times New Roman" w:hAnsi="Times New Roman"/>
                <w:sz w:val="20"/>
                <w:szCs w:val="20"/>
              </w:rPr>
              <w:t>5,0</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color w:val="000000"/>
                <w:sz w:val="20"/>
                <w:szCs w:val="20"/>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SEÇMELİ</w:t>
            </w:r>
          </w:p>
        </w:tc>
        <w:tc>
          <w:tcPr>
            <w:tcW w:w="680" w:type="pct"/>
            <w:tcBorders>
              <w:top w:val="outset" w:sz="6" w:space="0" w:color="auto"/>
              <w:left w:val="outset" w:sz="6" w:space="0" w:color="auto"/>
              <w:bottom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TÜRKÇE</w:t>
            </w:r>
          </w:p>
        </w:tc>
      </w:tr>
      <w:tr w:rsidR="00D94183" w:rsidRPr="00F668F6" w:rsidTr="00023F71">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D94183" w:rsidRPr="00F668F6" w:rsidRDefault="00D94183" w:rsidP="00D94183">
            <w:pPr>
              <w:spacing w:after="0" w:line="240" w:lineRule="auto"/>
              <w:jc w:val="center"/>
              <w:rPr>
                <w:rFonts w:ascii="Times New Roman" w:eastAsia="Times New Roman" w:hAnsi="Times New Roman"/>
                <w:sz w:val="20"/>
                <w:szCs w:val="20"/>
              </w:rPr>
            </w:pPr>
            <w:r w:rsidRPr="00F668F6">
              <w:rPr>
                <w:rFonts w:ascii="Times New Roman" w:eastAsia="Times New Roman" w:hAnsi="Times New Roman"/>
                <w:sz w:val="20"/>
                <w:szCs w:val="20"/>
              </w:rPr>
              <w:t>521504316</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spacing w:after="0" w:line="240" w:lineRule="auto"/>
              <w:rPr>
                <w:rFonts w:ascii="Times New Roman" w:eastAsia="Times New Roman" w:hAnsi="Times New Roman"/>
                <w:sz w:val="20"/>
                <w:szCs w:val="20"/>
              </w:rPr>
            </w:pPr>
            <w:hyperlink w:anchor="DERS521502316" w:history="1">
              <w:r w:rsidRPr="00F668F6">
                <w:rPr>
                  <w:rStyle w:val="Kpr"/>
                  <w:rFonts w:ascii="Times New Roman" w:eastAsia="Times New Roman" w:hAnsi="Times New Roman"/>
                  <w:sz w:val="20"/>
                  <w:szCs w:val="20"/>
                </w:rPr>
                <w:t>İLERİ İMMÜNOLOJİ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sz w:val="20"/>
                <w:szCs w:val="20"/>
              </w:rPr>
            </w:pPr>
            <w:r w:rsidRPr="00F668F6">
              <w:rPr>
                <w:rFonts w:ascii="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sz w:val="20"/>
                <w:szCs w:val="20"/>
              </w:rPr>
            </w:pPr>
            <w:r w:rsidRPr="00F668F6">
              <w:rPr>
                <w:rFonts w:ascii="Times New Roman" w:hAnsi="Times New Roman"/>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SEÇMELİ</w:t>
            </w:r>
          </w:p>
        </w:tc>
        <w:tc>
          <w:tcPr>
            <w:tcW w:w="680" w:type="pct"/>
            <w:tcBorders>
              <w:top w:val="outset" w:sz="6" w:space="0" w:color="auto"/>
              <w:left w:val="outset" w:sz="6" w:space="0" w:color="auto"/>
              <w:bottom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TÜRKÇE</w:t>
            </w:r>
          </w:p>
        </w:tc>
      </w:tr>
      <w:tr w:rsidR="00D94183" w:rsidRPr="00F668F6" w:rsidTr="00023F71">
        <w:trPr>
          <w:trHeight w:val="302"/>
          <w:tblCellSpacing w:w="0" w:type="dxa"/>
        </w:trPr>
        <w:tc>
          <w:tcPr>
            <w:tcW w:w="609" w:type="pct"/>
            <w:tcBorders>
              <w:top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sz w:val="20"/>
                <w:szCs w:val="20"/>
              </w:rPr>
            </w:pPr>
            <w:r w:rsidRPr="00F668F6">
              <w:rPr>
                <w:rFonts w:ascii="Times New Roman" w:eastAsia="Times New Roman" w:hAnsi="Times New Roman"/>
                <w:sz w:val="20"/>
                <w:szCs w:val="20"/>
              </w:rPr>
              <w:t>521501600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rPr>
                <w:rFonts w:ascii="Times New Roman" w:eastAsia="Times New Roman" w:hAnsi="Times New Roman"/>
                <w:sz w:val="20"/>
                <w:szCs w:val="20"/>
              </w:rPr>
            </w:pPr>
            <w:hyperlink r:id="rId9" w:anchor="DERS522401203" w:history="1">
              <w:r w:rsidRPr="00F668F6">
                <w:rPr>
                  <w:rStyle w:val="Kpr"/>
                  <w:rFonts w:ascii="Times New Roman" w:eastAsia="Times New Roman" w:hAnsi="Times New Roman"/>
                  <w:sz w:val="20"/>
                  <w:szCs w:val="20"/>
                </w:rPr>
                <w:t>UZMANLIK</w:t>
              </w:r>
            </w:hyperlink>
            <w:r w:rsidRPr="00F668F6">
              <w:rPr>
                <w:rStyle w:val="Kpr"/>
                <w:rFonts w:ascii="Times New Roman" w:eastAsia="Times New Roman" w:hAnsi="Times New Roman"/>
                <w:sz w:val="20"/>
                <w:szCs w:val="20"/>
              </w:rPr>
              <w:t xml:space="preserve"> ALAN DERSİ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sz w:val="20"/>
                <w:szCs w:val="20"/>
              </w:rPr>
            </w:pPr>
            <w:r w:rsidRPr="00F668F6">
              <w:rPr>
                <w:rFonts w:ascii="Times New Roman" w:eastAsia="Times New Roman" w:hAnsi="Times New Roman"/>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eastAsia="Times New Roman" w:hAnsi="Times New Roman"/>
                <w:color w:val="000000"/>
                <w:sz w:val="20"/>
                <w:szCs w:val="20"/>
              </w:rPr>
            </w:pPr>
            <w:r w:rsidRPr="00F668F6">
              <w:rPr>
                <w:rFonts w:ascii="Times New Roman" w:eastAsia="Times New Roman" w:hAnsi="Times New Roman"/>
                <w:color w:val="000000"/>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ZORUNLU</w:t>
            </w:r>
          </w:p>
        </w:tc>
        <w:tc>
          <w:tcPr>
            <w:tcW w:w="680" w:type="pct"/>
            <w:tcBorders>
              <w:top w:val="outset" w:sz="6" w:space="0" w:color="auto"/>
              <w:left w:val="outset" w:sz="6" w:space="0" w:color="auto"/>
              <w:bottom w:val="outset" w:sz="6" w:space="0" w:color="auto"/>
            </w:tcBorders>
            <w:shd w:val="clear" w:color="auto" w:fill="FFFF99"/>
            <w:vAlign w:val="center"/>
          </w:tcPr>
          <w:p w:rsidR="00D94183" w:rsidRPr="00F668F6" w:rsidRDefault="00D94183" w:rsidP="00D94183">
            <w:pPr>
              <w:tabs>
                <w:tab w:val="left" w:pos="900"/>
              </w:tabs>
              <w:spacing w:after="0" w:line="240" w:lineRule="auto"/>
              <w:jc w:val="center"/>
              <w:rPr>
                <w:rFonts w:ascii="Times New Roman" w:hAnsi="Times New Roman"/>
                <w:color w:val="333333"/>
                <w:sz w:val="20"/>
                <w:szCs w:val="20"/>
              </w:rPr>
            </w:pPr>
            <w:r w:rsidRPr="00F668F6">
              <w:rPr>
                <w:rFonts w:ascii="Times New Roman" w:hAnsi="Times New Roman"/>
                <w:color w:val="333333"/>
                <w:sz w:val="20"/>
                <w:szCs w:val="20"/>
              </w:rPr>
              <w:t>TÜRKÇE</w:t>
            </w:r>
          </w:p>
        </w:tc>
      </w:tr>
      <w:tr w:rsidR="00D94183" w:rsidRPr="00F668F6" w:rsidTr="00023F71">
        <w:trPr>
          <w:trHeight w:val="302"/>
          <w:tblCellSpacing w:w="0" w:type="dxa"/>
        </w:trPr>
        <w:tc>
          <w:tcPr>
            <w:tcW w:w="2759" w:type="pct"/>
            <w:gridSpan w:val="2"/>
            <w:tcBorders>
              <w:top w:val="outset" w:sz="6" w:space="0" w:color="auto"/>
              <w:bottom w:val="outset" w:sz="6" w:space="0" w:color="auto"/>
              <w:right w:val="outset" w:sz="6" w:space="0" w:color="auto"/>
            </w:tcBorders>
            <w:shd w:val="clear" w:color="auto" w:fill="FFCC99"/>
            <w:vAlign w:val="center"/>
          </w:tcPr>
          <w:p w:rsidR="00D94183" w:rsidRPr="00F668F6" w:rsidRDefault="00D94183" w:rsidP="00D94183">
            <w:pPr>
              <w:spacing w:after="0" w:line="240" w:lineRule="auto"/>
              <w:jc w:val="right"/>
              <w:rPr>
                <w:rFonts w:ascii="Times New Roman" w:hAnsi="Times New Roman"/>
                <w:sz w:val="20"/>
                <w:szCs w:val="20"/>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D94183" w:rsidRPr="00F668F6" w:rsidRDefault="00D94183" w:rsidP="00D94183">
            <w:pPr>
              <w:spacing w:after="0" w:line="240" w:lineRule="auto"/>
              <w:jc w:val="center"/>
              <w:rPr>
                <w:rFonts w:ascii="Times New Roman" w:hAnsi="Times New Roman"/>
                <w:sz w:val="20"/>
                <w:szCs w:val="20"/>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D94183" w:rsidRPr="00F668F6" w:rsidRDefault="00D94183" w:rsidP="00D94183">
            <w:pPr>
              <w:spacing w:after="0" w:line="240" w:lineRule="auto"/>
              <w:jc w:val="center"/>
              <w:rPr>
                <w:rFonts w:ascii="Times New Roman" w:hAnsi="Times New Roman"/>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D94183" w:rsidRPr="00F668F6" w:rsidRDefault="00D94183" w:rsidP="00D94183">
            <w:pPr>
              <w:spacing w:after="0" w:line="240" w:lineRule="auto"/>
              <w:jc w:val="center"/>
              <w:rPr>
                <w:rFonts w:ascii="Times New Roman" w:hAnsi="Times New Roman"/>
                <w:sz w:val="20"/>
                <w:szCs w:val="20"/>
              </w:rPr>
            </w:pPr>
          </w:p>
        </w:tc>
        <w:tc>
          <w:tcPr>
            <w:tcW w:w="680" w:type="pct"/>
            <w:tcBorders>
              <w:top w:val="outset" w:sz="6" w:space="0" w:color="auto"/>
              <w:left w:val="outset" w:sz="6" w:space="0" w:color="auto"/>
              <w:bottom w:val="outset" w:sz="6" w:space="0" w:color="auto"/>
            </w:tcBorders>
            <w:shd w:val="clear" w:color="auto" w:fill="FFCC99"/>
            <w:vAlign w:val="center"/>
          </w:tcPr>
          <w:p w:rsidR="00D94183" w:rsidRPr="00F668F6" w:rsidRDefault="00D94183" w:rsidP="00D94183">
            <w:pPr>
              <w:spacing w:after="0" w:line="240" w:lineRule="auto"/>
              <w:jc w:val="center"/>
              <w:rPr>
                <w:rFonts w:ascii="Times New Roman" w:hAnsi="Times New Roman"/>
                <w:sz w:val="20"/>
                <w:szCs w:val="20"/>
              </w:rPr>
            </w:pP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Default="008606AD" w:rsidP="00F668F6">
      <w:pPr>
        <w:spacing w:after="0" w:line="240" w:lineRule="auto"/>
        <w:jc w:val="center"/>
        <w:outlineLvl w:val="0"/>
        <w:rPr>
          <w:rFonts w:ascii="Times New Roman" w:eastAsia="Times New Roman" w:hAnsi="Times New Roman"/>
          <w:b/>
          <w:sz w:val="20"/>
          <w:szCs w:val="20"/>
          <w:lang w:eastAsia="tr-TR"/>
        </w:rPr>
      </w:pPr>
    </w:p>
    <w:p w:rsidR="00F668F6" w:rsidRDefault="00F668F6" w:rsidP="00F668F6">
      <w:pPr>
        <w:spacing w:after="0" w:line="240" w:lineRule="auto"/>
        <w:jc w:val="center"/>
        <w:outlineLvl w:val="0"/>
        <w:rPr>
          <w:rFonts w:ascii="Times New Roman" w:eastAsia="Times New Roman" w:hAnsi="Times New Roman"/>
          <w:b/>
          <w:sz w:val="20"/>
          <w:szCs w:val="20"/>
          <w:lang w:eastAsia="tr-TR"/>
        </w:rPr>
      </w:pPr>
    </w:p>
    <w:p w:rsidR="003B7799" w:rsidRPr="00F668F6" w:rsidRDefault="003B7799"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C27212">
      <w:pPr>
        <w:spacing w:after="0" w:line="240" w:lineRule="auto"/>
        <w:outlineLvl w:val="0"/>
        <w:rPr>
          <w:rFonts w:ascii="Times New Roman" w:eastAsia="Times New Roman" w:hAnsi="Times New Roman"/>
          <w:b/>
          <w:sz w:val="20"/>
          <w:szCs w:val="20"/>
          <w:lang w:eastAsia="tr-TR"/>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912"/>
        <w:gridCol w:w="2199"/>
        <w:gridCol w:w="1064"/>
        <w:gridCol w:w="1072"/>
        <w:gridCol w:w="1205"/>
      </w:tblGrid>
      <w:tr w:rsidR="008606AD" w:rsidRPr="00F668F6" w:rsidTr="00023F71">
        <w:tc>
          <w:tcPr>
            <w:tcW w:w="4195" w:type="dxa"/>
            <w:gridSpan w:val="2"/>
            <w:shd w:val="clear" w:color="auto" w:fill="auto"/>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lastRenderedPageBreak/>
              <w:t>DERSİN KODU:</w:t>
            </w:r>
            <w:bookmarkStart w:id="1" w:name="DERS521501302"/>
            <w:r w:rsidRPr="00F668F6">
              <w:rPr>
                <w:rFonts w:ascii="Times New Roman" w:eastAsia="Times New Roman" w:hAnsi="Times New Roman"/>
                <w:b/>
                <w:sz w:val="20"/>
                <w:szCs w:val="20"/>
                <w:lang w:eastAsia="tr-TR"/>
              </w:rPr>
              <w:t>521503302</w:t>
            </w:r>
            <w:bookmarkEnd w:id="1"/>
          </w:p>
        </w:tc>
        <w:tc>
          <w:tcPr>
            <w:tcW w:w="5659" w:type="dxa"/>
            <w:gridSpan w:val="4"/>
            <w:shd w:val="clear" w:color="auto" w:fill="auto"/>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ANABİLİM DALI:</w:t>
            </w:r>
            <w:r w:rsidRPr="00F668F6">
              <w:rPr>
                <w:rFonts w:ascii="Times New Roman" w:eastAsia="Times New Roman" w:hAnsi="Times New Roman"/>
                <w:sz w:val="20"/>
                <w:szCs w:val="20"/>
                <w:lang w:eastAsia="tr-TR"/>
              </w:rPr>
              <w:t xml:space="preserve"> </w:t>
            </w:r>
            <w:r w:rsidRPr="00F668F6">
              <w:rPr>
                <w:rFonts w:ascii="Times New Roman" w:eastAsia="Times New Roman" w:hAnsi="Times New Roman"/>
                <w:b/>
                <w:sz w:val="20"/>
                <w:szCs w:val="20"/>
                <w:lang w:eastAsia="tr-TR"/>
              </w:rPr>
              <w:t>TIBBİ MİKROBİYOLOJİ</w:t>
            </w:r>
          </w:p>
        </w:tc>
      </w:tr>
      <w:tr w:rsidR="008606AD" w:rsidRPr="00F668F6" w:rsidTr="00023F71">
        <w:tc>
          <w:tcPr>
            <w:tcW w:w="9854" w:type="dxa"/>
            <w:gridSpan w:val="6"/>
            <w:shd w:val="clear" w:color="auto" w:fill="auto"/>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ADI: STERİLİZASYON VE DEZENFEKSİYON UYGULAMALARI</w:t>
            </w:r>
          </w:p>
        </w:tc>
      </w:tr>
      <w:tr w:rsidR="008606AD" w:rsidRPr="00F668F6" w:rsidTr="00023F71">
        <w:trPr>
          <w:trHeight w:val="174"/>
        </w:trPr>
        <w:tc>
          <w:tcPr>
            <w:tcW w:w="3257" w:type="dxa"/>
            <w:vMerge w:val="restart"/>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 VEREN ÖĞRETİM</w:t>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ELEMANI</w:t>
            </w:r>
          </w:p>
        </w:tc>
        <w:tc>
          <w:tcPr>
            <w:tcW w:w="3229" w:type="dxa"/>
            <w:gridSpan w:val="2"/>
            <w:vMerge w:val="restart"/>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DİLİ</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Türkçe:  X</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İngilizce: </w:t>
            </w:r>
            <w:r w:rsidRPr="00F668F6">
              <w:rPr>
                <w:rFonts w:ascii="Times New Roman" w:eastAsia="Times New Roman" w:hAnsi="Times New Roman"/>
                <w:b/>
                <w:sz w:val="20"/>
                <w:szCs w:val="20"/>
                <w:lang w:eastAsia="tr-TR"/>
              </w:rPr>
              <w:t></w:t>
            </w:r>
          </w:p>
        </w:tc>
        <w:tc>
          <w:tcPr>
            <w:tcW w:w="3368" w:type="dxa"/>
            <w:gridSpan w:val="3"/>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Kategorisi</w:t>
            </w:r>
          </w:p>
        </w:tc>
      </w:tr>
      <w:tr w:rsidR="008606AD" w:rsidRPr="00F668F6" w:rsidTr="00023F71">
        <w:trPr>
          <w:trHeight w:val="172"/>
        </w:trPr>
        <w:tc>
          <w:tcPr>
            <w:tcW w:w="3257" w:type="dxa"/>
            <w:vMerge/>
            <w:tcBorders>
              <w:bottom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229" w:type="dxa"/>
            <w:gridSpan w:val="2"/>
            <w:vMerge/>
            <w:tcBorders>
              <w:bottom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0" w:type="dxa"/>
            <w:shd w:val="clear" w:color="auto" w:fill="auto"/>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Teknik</w:t>
            </w:r>
          </w:p>
        </w:tc>
        <w:tc>
          <w:tcPr>
            <w:tcW w:w="1083" w:type="dxa"/>
            <w:shd w:val="clear" w:color="auto" w:fill="auto"/>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Medikal</w:t>
            </w:r>
          </w:p>
        </w:tc>
        <w:tc>
          <w:tcPr>
            <w:tcW w:w="1205" w:type="dxa"/>
            <w:shd w:val="clear" w:color="auto" w:fill="auto"/>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w:t>
            </w:r>
          </w:p>
        </w:tc>
      </w:tr>
      <w:tr w:rsidR="008606AD" w:rsidRPr="00F668F6" w:rsidTr="00023F71">
        <w:tc>
          <w:tcPr>
            <w:tcW w:w="3257" w:type="dxa"/>
            <w:tcBorders>
              <w:top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PROF. DR. </w:t>
            </w:r>
            <w:r w:rsidR="00023F71" w:rsidRPr="00F668F6">
              <w:rPr>
                <w:rFonts w:ascii="Times New Roman" w:eastAsia="Times New Roman" w:hAnsi="Times New Roman"/>
                <w:b/>
                <w:sz w:val="20"/>
                <w:szCs w:val="20"/>
                <w:lang w:eastAsia="tr-TR"/>
              </w:rPr>
              <w:t>YASEMİN ÖZ</w:t>
            </w:r>
          </w:p>
        </w:tc>
        <w:tc>
          <w:tcPr>
            <w:tcW w:w="3229" w:type="dxa"/>
            <w:gridSpan w:val="2"/>
            <w:tcBorders>
              <w:top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c>
          <w:tcPr>
            <w:tcW w:w="1083"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X</w:t>
            </w:r>
          </w:p>
        </w:tc>
        <w:tc>
          <w:tcPr>
            <w:tcW w:w="1205"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8606AD" w:rsidRPr="00F668F6" w:rsidTr="00023F71">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BİLİMSEL HAZIRLIK</w:t>
            </w:r>
          </w:p>
        </w:tc>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 LİSANS</w:t>
            </w:r>
          </w:p>
        </w:tc>
        <w:tc>
          <w:tcPr>
            <w:tcW w:w="218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DOKTORA</w:t>
            </w:r>
          </w:p>
        </w:tc>
        <w:tc>
          <w:tcPr>
            <w:tcW w:w="271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UZMANLIK ALAN DERSİ</w:t>
            </w:r>
          </w:p>
        </w:tc>
      </w:tr>
      <w:tr w:rsidR="008606AD" w:rsidRPr="00F668F6" w:rsidTr="00023F71">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18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X</w:t>
            </w:r>
          </w:p>
        </w:tc>
        <w:tc>
          <w:tcPr>
            <w:tcW w:w="271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r>
    </w:tbl>
    <w:p w:rsidR="008606AD" w:rsidRPr="00F668F6" w:rsidRDefault="008606AD" w:rsidP="00F668F6">
      <w:pPr>
        <w:spacing w:after="0" w:line="240" w:lineRule="auto"/>
        <w:outlineLvl w:val="0"/>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 xml:space="preserve">                                                   </w:t>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t xml:space="preserve">      </w:t>
      </w:r>
    </w:p>
    <w:tbl>
      <w:tblP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832"/>
        <w:gridCol w:w="444"/>
        <w:gridCol w:w="1417"/>
        <w:gridCol w:w="2126"/>
        <w:gridCol w:w="993"/>
        <w:gridCol w:w="992"/>
        <w:gridCol w:w="709"/>
        <w:gridCol w:w="850"/>
      </w:tblGrid>
      <w:tr w:rsidR="008606AD" w:rsidRPr="00F668F6" w:rsidTr="0091147C">
        <w:trPr>
          <w:trHeight w:val="383"/>
        </w:trPr>
        <w:tc>
          <w:tcPr>
            <w:tcW w:w="1403" w:type="dxa"/>
            <w:vMerge w:val="restart"/>
            <w:tcBorders>
              <w:top w:val="single" w:sz="12" w:space="0" w:color="auto"/>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w:t>
            </w:r>
          </w:p>
          <w:p w:rsidR="008606AD" w:rsidRPr="00F668F6" w:rsidRDefault="008606AD" w:rsidP="00F668F6">
            <w:pPr>
              <w:spacing w:after="0" w:line="240" w:lineRule="auto"/>
              <w:rPr>
                <w:rFonts w:ascii="Times New Roman" w:eastAsia="Times New Roman" w:hAnsi="Times New Roman"/>
                <w:sz w:val="20"/>
                <w:szCs w:val="20"/>
                <w:lang w:eastAsia="tr-TR"/>
              </w:rPr>
            </w:pPr>
          </w:p>
        </w:tc>
        <w:tc>
          <w:tcPr>
            <w:tcW w:w="4819" w:type="dxa"/>
            <w:gridSpan w:val="4"/>
            <w:tcBorders>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HAFTALIK DERS SAATİ</w:t>
            </w:r>
          </w:p>
        </w:tc>
        <w:tc>
          <w:tcPr>
            <w:tcW w:w="3544" w:type="dxa"/>
            <w:gridSpan w:val="4"/>
            <w:tcBorders>
              <w:left w:val="single" w:sz="12"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w:t>
            </w:r>
          </w:p>
        </w:tc>
      </w:tr>
      <w:tr w:rsidR="008606AD" w:rsidRPr="00F668F6" w:rsidTr="0091147C">
        <w:trPr>
          <w:trHeight w:val="382"/>
        </w:trPr>
        <w:tc>
          <w:tcPr>
            <w:tcW w:w="1403" w:type="dxa"/>
            <w:vMerge/>
            <w:tcBorders>
              <w:top w:val="single" w:sz="4" w:space="0" w:color="auto"/>
              <w:left w:val="single" w:sz="12"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1276" w:type="dxa"/>
            <w:gridSpan w:val="2"/>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Teorik</w:t>
            </w:r>
          </w:p>
        </w:tc>
        <w:tc>
          <w:tcPr>
            <w:tcW w:w="1417" w:type="dxa"/>
            <w:tcBorders>
              <w:top w:val="single" w:sz="4" w:space="0" w:color="auto"/>
              <w:left w:val="single" w:sz="4" w:space="0" w:color="auto"/>
              <w:bottom w:val="single" w:sz="4" w:space="0" w:color="auto"/>
            </w:tcBorders>
            <w:vAlign w:val="center"/>
          </w:tcPr>
          <w:p w:rsidR="008606AD" w:rsidRPr="00F668F6" w:rsidRDefault="00294D8C"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Uygulama</w:t>
            </w:r>
          </w:p>
        </w:tc>
        <w:tc>
          <w:tcPr>
            <w:tcW w:w="2126" w:type="dxa"/>
            <w:tcBorders>
              <w:top w:val="single" w:sz="4" w:space="0" w:color="auto"/>
              <w:bottom w:val="single" w:sz="4" w:space="0" w:color="auto"/>
              <w:right w:val="single" w:sz="12"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Laboratuvar</w:t>
            </w:r>
          </w:p>
        </w:tc>
        <w:tc>
          <w:tcPr>
            <w:tcW w:w="993" w:type="dxa"/>
            <w:tcBorders>
              <w:top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Kredisi</w:t>
            </w:r>
          </w:p>
        </w:tc>
        <w:tc>
          <w:tcPr>
            <w:tcW w:w="992" w:type="dxa"/>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AKTS</w:t>
            </w:r>
          </w:p>
        </w:tc>
        <w:tc>
          <w:tcPr>
            <w:tcW w:w="1559" w:type="dxa"/>
            <w:gridSpan w:val="2"/>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TÜRÜ</w:t>
            </w:r>
          </w:p>
        </w:tc>
      </w:tr>
      <w:tr w:rsidR="008606AD" w:rsidRPr="00F668F6" w:rsidTr="0091147C">
        <w:trPr>
          <w:trHeight w:val="367"/>
        </w:trPr>
        <w:tc>
          <w:tcPr>
            <w:tcW w:w="1403" w:type="dxa"/>
            <w:tcBorders>
              <w:top w:val="single" w:sz="4"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Bahar </w:t>
            </w:r>
            <w:r w:rsidRPr="00F668F6">
              <w:rPr>
                <w:rFonts w:ascii="Times New Roman" w:eastAsia="Times New Roman" w:hAnsi="Times New Roman"/>
                <w:b/>
                <w:sz w:val="20"/>
                <w:szCs w:val="20"/>
                <w:lang w:eastAsia="tr-TR"/>
              </w:rPr>
              <w:t></w:t>
            </w:r>
          </w:p>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Güz  </w:t>
            </w:r>
            <w:r w:rsidRPr="00F668F6">
              <w:rPr>
                <w:rFonts w:ascii="Times New Roman" w:eastAsia="Times New Roman" w:hAnsi="Times New Roman"/>
                <w:b/>
                <w:sz w:val="20"/>
                <w:szCs w:val="20"/>
                <w:lang w:eastAsia="tr-TR"/>
              </w:rPr>
              <w:t>X</w:t>
            </w:r>
          </w:p>
        </w:tc>
        <w:tc>
          <w:tcPr>
            <w:tcW w:w="1276" w:type="dxa"/>
            <w:gridSpan w:val="2"/>
            <w:tcBorders>
              <w:top w:val="single" w:sz="4" w:space="0" w:color="auto"/>
              <w:left w:val="single" w:sz="12" w:space="0" w:color="auto"/>
              <w:bottom w:val="single" w:sz="12"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2</w:t>
            </w:r>
          </w:p>
        </w:tc>
        <w:tc>
          <w:tcPr>
            <w:tcW w:w="1417" w:type="dxa"/>
            <w:tcBorders>
              <w:top w:val="single" w:sz="4" w:space="0" w:color="auto"/>
              <w:left w:val="single" w:sz="4" w:space="0" w:color="auto"/>
              <w:bottom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w:t>
            </w:r>
          </w:p>
        </w:tc>
        <w:tc>
          <w:tcPr>
            <w:tcW w:w="2126" w:type="dxa"/>
            <w:tcBorders>
              <w:top w:val="single" w:sz="4" w:space="0" w:color="auto"/>
              <w:bottom w:val="single" w:sz="12" w:space="0" w:color="auto"/>
              <w:right w:val="single" w:sz="12"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w:t>
            </w:r>
          </w:p>
        </w:tc>
        <w:tc>
          <w:tcPr>
            <w:tcW w:w="993" w:type="dxa"/>
            <w:tcBorders>
              <w:top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3 </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hAnsi="Times New Roman"/>
                <w:sz w:val="20"/>
                <w:szCs w:val="20"/>
              </w:rPr>
              <w:t>7,5</w:t>
            </w:r>
          </w:p>
        </w:tc>
        <w:tc>
          <w:tcPr>
            <w:tcW w:w="1559" w:type="dxa"/>
            <w:gridSpan w:val="2"/>
            <w:tcBorders>
              <w:top w:val="single" w:sz="4" w:space="0" w:color="auto"/>
              <w:left w:val="single" w:sz="4" w:space="0" w:color="auto"/>
              <w:bottom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ZORUNLU  </w:t>
            </w:r>
            <w:r w:rsidR="00F668F6" w:rsidRPr="00F668F6">
              <w:rPr>
                <w:rFonts w:ascii="Times New Roman" w:eastAsia="Times New Roman" w:hAnsi="Times New Roman"/>
                <w:b/>
                <w:sz w:val="20"/>
                <w:szCs w:val="20"/>
                <w:lang w:eastAsia="tr-TR"/>
              </w:rPr>
              <w:t></w:t>
            </w:r>
            <w:r w:rsidRPr="00F668F6">
              <w:rPr>
                <w:rFonts w:ascii="Times New Roman" w:eastAsia="Times New Roman" w:hAnsi="Times New Roman"/>
                <w:sz w:val="20"/>
                <w:szCs w:val="20"/>
                <w:lang w:eastAsia="tr-TR"/>
              </w:rPr>
              <w:t xml:space="preserve">         SEÇMELİ </w:t>
            </w:r>
            <w:r w:rsidR="00F668F6" w:rsidRPr="00F668F6">
              <w:rPr>
                <w:rFonts w:ascii="Times New Roman" w:eastAsia="Times New Roman" w:hAnsi="Times New Roman"/>
                <w:b/>
                <w:sz w:val="20"/>
                <w:szCs w:val="20"/>
                <w:lang w:eastAsia="tr-TR"/>
              </w:rPr>
              <w:t>X</w:t>
            </w:r>
            <w:r w:rsidRPr="00F668F6">
              <w:rPr>
                <w:rFonts w:ascii="Times New Roman" w:eastAsia="Times New Roman" w:hAnsi="Times New Roman"/>
                <w:b/>
                <w:sz w:val="20"/>
                <w:szCs w:val="20"/>
                <w:lang w:eastAsia="tr-TR"/>
              </w:rPr>
              <w:t xml:space="preserve">                         </w:t>
            </w:r>
          </w:p>
        </w:tc>
      </w:tr>
      <w:tr w:rsidR="008606AD" w:rsidRPr="00F668F6" w:rsidTr="00957637">
        <w:tblPrEx>
          <w:tblBorders>
            <w:insideH w:val="single" w:sz="6" w:space="0" w:color="auto"/>
            <w:insideV w:val="single" w:sz="6" w:space="0" w:color="auto"/>
          </w:tblBorders>
        </w:tblPrEx>
        <w:trPr>
          <w:trHeight w:val="340"/>
        </w:trPr>
        <w:tc>
          <w:tcPr>
            <w:tcW w:w="9766" w:type="dxa"/>
            <w:gridSpan w:val="9"/>
            <w:tcBorders>
              <w:top w:val="single" w:sz="12" w:space="0" w:color="auto"/>
              <w:left w:val="nil"/>
              <w:bottom w:val="single" w:sz="12" w:space="0" w:color="auto"/>
              <w:right w:val="nil"/>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r>
      <w:tr w:rsidR="008606AD" w:rsidRPr="00F668F6" w:rsidTr="00957637">
        <w:trPr>
          <w:trHeight w:val="324"/>
        </w:trPr>
        <w:tc>
          <w:tcPr>
            <w:tcW w:w="9766" w:type="dxa"/>
            <w:gridSpan w:val="9"/>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DEĞERLENDİRME ÖLÇÜTLERİ</w:t>
            </w:r>
          </w:p>
        </w:tc>
      </w:tr>
      <w:tr w:rsidR="008606AD" w:rsidRPr="00F668F6" w:rsidTr="00957637">
        <w:tc>
          <w:tcPr>
            <w:tcW w:w="2235" w:type="dxa"/>
            <w:gridSpan w:val="2"/>
            <w:vMerge w:val="restar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 İÇİ SINAVI</w:t>
            </w:r>
          </w:p>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972" w:type="dxa"/>
            <w:gridSpan w:val="5"/>
            <w:tcBorders>
              <w:top w:val="single" w:sz="12"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Faaliyet türü</w:t>
            </w:r>
          </w:p>
        </w:tc>
        <w:tc>
          <w:tcPr>
            <w:tcW w:w="709" w:type="dxa"/>
            <w:tcBorders>
              <w:top w:val="single" w:sz="12" w:space="0" w:color="auto"/>
              <w:left w:val="single" w:sz="4" w:space="0" w:color="auto"/>
              <w:bottom w:val="single" w:sz="8"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Sayı</w:t>
            </w:r>
          </w:p>
        </w:tc>
        <w:tc>
          <w:tcPr>
            <w:tcW w:w="850" w:type="dxa"/>
            <w:tcBorders>
              <w:top w:val="single" w:sz="12" w:space="0" w:color="auto"/>
              <w:left w:val="single" w:sz="8" w:space="0" w:color="auto"/>
              <w:bottom w:val="single" w:sz="8"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Yüzdesi (%)</w:t>
            </w:r>
          </w:p>
        </w:tc>
      </w:tr>
      <w:tr w:rsidR="008606AD" w:rsidRPr="00F668F6" w:rsidTr="00957637">
        <w:tc>
          <w:tcPr>
            <w:tcW w:w="2235" w:type="dxa"/>
            <w:gridSpan w:val="2"/>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972" w:type="dxa"/>
            <w:gridSpan w:val="5"/>
            <w:tcBorders>
              <w:top w:val="single" w:sz="8"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Ara Sınav</w:t>
            </w:r>
          </w:p>
        </w:tc>
        <w:tc>
          <w:tcPr>
            <w:tcW w:w="709" w:type="dxa"/>
            <w:tcBorders>
              <w:top w:val="single" w:sz="8"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1</w:t>
            </w:r>
          </w:p>
        </w:tc>
        <w:tc>
          <w:tcPr>
            <w:tcW w:w="850" w:type="dxa"/>
            <w:tcBorders>
              <w:top w:val="single" w:sz="8"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r w:rsidRPr="00F668F6">
              <w:rPr>
                <w:rFonts w:ascii="Times New Roman" w:eastAsia="Times New Roman" w:hAnsi="Times New Roman"/>
                <w:b/>
                <w:sz w:val="20"/>
                <w:szCs w:val="20"/>
                <w:lang w:eastAsia="tr-TR"/>
              </w:rPr>
              <w:t>40</w:t>
            </w:r>
          </w:p>
        </w:tc>
      </w:tr>
      <w:tr w:rsidR="008606AD" w:rsidRPr="00F668F6" w:rsidTr="00957637">
        <w:tc>
          <w:tcPr>
            <w:tcW w:w="2235" w:type="dxa"/>
            <w:gridSpan w:val="2"/>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972" w:type="dxa"/>
            <w:gridSpan w:val="5"/>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Kısa Sınav</w:t>
            </w:r>
          </w:p>
        </w:tc>
        <w:tc>
          <w:tcPr>
            <w:tcW w:w="709" w:type="dxa"/>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850" w:type="dxa"/>
            <w:tcBorders>
              <w:top w:val="single" w:sz="4"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p>
        </w:tc>
      </w:tr>
      <w:tr w:rsidR="008606AD" w:rsidRPr="00F668F6" w:rsidTr="00957637">
        <w:tc>
          <w:tcPr>
            <w:tcW w:w="2235" w:type="dxa"/>
            <w:gridSpan w:val="2"/>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972" w:type="dxa"/>
            <w:gridSpan w:val="5"/>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Ödev</w:t>
            </w:r>
          </w:p>
        </w:tc>
        <w:tc>
          <w:tcPr>
            <w:tcW w:w="709" w:type="dxa"/>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850" w:type="dxa"/>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957637">
        <w:tc>
          <w:tcPr>
            <w:tcW w:w="2235" w:type="dxa"/>
            <w:gridSpan w:val="2"/>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972" w:type="dxa"/>
            <w:gridSpan w:val="5"/>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Proje</w:t>
            </w:r>
          </w:p>
        </w:tc>
        <w:tc>
          <w:tcPr>
            <w:tcW w:w="709" w:type="dxa"/>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850" w:type="dxa"/>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957637">
        <w:tc>
          <w:tcPr>
            <w:tcW w:w="2235" w:type="dxa"/>
            <w:gridSpan w:val="2"/>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972" w:type="dxa"/>
            <w:gridSpan w:val="5"/>
            <w:tcBorders>
              <w:top w:val="single" w:sz="4"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Sözlü Sınav</w:t>
            </w:r>
          </w:p>
        </w:tc>
        <w:tc>
          <w:tcPr>
            <w:tcW w:w="709" w:type="dxa"/>
            <w:tcBorders>
              <w:top w:val="single" w:sz="4"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850" w:type="dxa"/>
            <w:tcBorders>
              <w:top w:val="single" w:sz="4"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957637">
        <w:tc>
          <w:tcPr>
            <w:tcW w:w="2235" w:type="dxa"/>
            <w:gridSpan w:val="2"/>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972" w:type="dxa"/>
            <w:gridSpan w:val="5"/>
            <w:tcBorders>
              <w:top w:val="single" w:sz="8"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 (………)</w:t>
            </w:r>
          </w:p>
        </w:tc>
        <w:tc>
          <w:tcPr>
            <w:tcW w:w="709" w:type="dxa"/>
            <w:tcBorders>
              <w:top w:val="single" w:sz="8"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850" w:type="dxa"/>
            <w:tcBorders>
              <w:top w:val="single" w:sz="8"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957637">
        <w:tc>
          <w:tcPr>
            <w:tcW w:w="2235" w:type="dxa"/>
            <w:gridSpan w:val="2"/>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6681" w:type="dxa"/>
            <w:gridSpan w:val="6"/>
            <w:tcBorders>
              <w:top w:val="single" w:sz="8" w:space="0" w:color="auto"/>
              <w:left w:val="single" w:sz="12" w:space="0" w:color="auto"/>
              <w:bottom w:val="single" w:sz="12"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Yarıyıl Sonu Sınavı</w:t>
            </w:r>
          </w:p>
        </w:tc>
        <w:tc>
          <w:tcPr>
            <w:tcW w:w="850" w:type="dxa"/>
            <w:tcBorders>
              <w:top w:val="single" w:sz="8" w:space="0" w:color="auto"/>
              <w:left w:val="single" w:sz="8"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60</w:t>
            </w:r>
          </w:p>
        </w:tc>
      </w:tr>
      <w:tr w:rsidR="008606AD" w:rsidRPr="00F668F6" w:rsidTr="00957637">
        <w:trPr>
          <w:trHeight w:val="283"/>
        </w:trPr>
        <w:tc>
          <w:tcPr>
            <w:tcW w:w="2235" w:type="dxa"/>
            <w:gridSpan w:val="2"/>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VARSA ÖNERİLEN ÖN KOŞUL(LAR)</w:t>
            </w:r>
          </w:p>
        </w:tc>
        <w:tc>
          <w:tcPr>
            <w:tcW w:w="7531" w:type="dxa"/>
            <w:gridSpan w:val="7"/>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w:t>
            </w:r>
          </w:p>
        </w:tc>
      </w:tr>
      <w:tr w:rsidR="008606AD" w:rsidRPr="00F668F6" w:rsidTr="00957637">
        <w:trPr>
          <w:trHeight w:val="447"/>
        </w:trPr>
        <w:tc>
          <w:tcPr>
            <w:tcW w:w="2235" w:type="dxa"/>
            <w:gridSpan w:val="2"/>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KISA İÇERİĞİ</w:t>
            </w:r>
          </w:p>
        </w:tc>
        <w:tc>
          <w:tcPr>
            <w:tcW w:w="7531" w:type="dxa"/>
            <w:gridSpan w:val="7"/>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z w:val="20"/>
                <w:szCs w:val="20"/>
                <w:lang w:eastAsia="tr-TR"/>
              </w:rPr>
              <w:t>Sterilizasyon ve dezenfeksiyonun önemi, Sterilizasyon ve dezenfeksiyon yöntemleri, Doğru zaman, yer ve yöntem seçimin önemi, El yıkama, Günlük yaşamda dezenfeksiyon ve sterilizasyon uygulamaları-1, Günlük yaşamda dezenfeksiyon ve sterilizasyon uygulamaları-2, Su dezenfeksiyonu, Laboratuvar ortamında dezenfeksiyon ve sterilizasyon uygulamaları, Tıbbi cihaz ve aletlerin sterilizasyon ve dezenfeksiyonu, Biyogüvenlik, Tıbbi atıkların güvenli transportu ve yok edilmesi, Serum ve aşıların saklanm</w:t>
            </w:r>
            <w:r w:rsidR="00F668F6">
              <w:rPr>
                <w:rFonts w:ascii="Times New Roman" w:eastAsia="Times New Roman" w:hAnsi="Times New Roman"/>
                <w:color w:val="000000"/>
                <w:sz w:val="20"/>
                <w:szCs w:val="20"/>
                <w:lang w:eastAsia="tr-TR"/>
              </w:rPr>
              <w:t xml:space="preserve">ası, </w:t>
            </w:r>
            <w:r w:rsidRPr="00F668F6">
              <w:rPr>
                <w:rFonts w:ascii="Times New Roman" w:eastAsia="Times New Roman" w:hAnsi="Times New Roman"/>
                <w:color w:val="000000"/>
                <w:sz w:val="20"/>
                <w:szCs w:val="20"/>
                <w:lang w:eastAsia="tr-TR"/>
              </w:rPr>
              <w:t>Hastanelerde dezenfeksiyon politikaları, Sterilizasyon ve dezenfeksiyon kontrolü.</w:t>
            </w:r>
          </w:p>
        </w:tc>
      </w:tr>
      <w:tr w:rsidR="008606AD" w:rsidRPr="00F668F6" w:rsidTr="00957637">
        <w:trPr>
          <w:trHeight w:val="426"/>
        </w:trPr>
        <w:tc>
          <w:tcPr>
            <w:tcW w:w="2235" w:type="dxa"/>
            <w:gridSpan w:val="2"/>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AMAÇLARI</w:t>
            </w:r>
          </w:p>
        </w:tc>
        <w:tc>
          <w:tcPr>
            <w:tcW w:w="7531" w:type="dxa"/>
            <w:gridSpan w:val="7"/>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z w:val="20"/>
                <w:szCs w:val="20"/>
                <w:lang w:eastAsia="tr-TR"/>
              </w:rPr>
              <w:t>Dersin amacı günlük yaşam ve hastane ortamında bilinçli sterilizasyon ve dezenfeksiyon uygulama bilgi ve becerisinin sağlanmasıdır.</w:t>
            </w:r>
          </w:p>
        </w:tc>
      </w:tr>
      <w:tr w:rsidR="008606AD" w:rsidRPr="00F668F6" w:rsidTr="00957637">
        <w:trPr>
          <w:trHeight w:val="1037"/>
        </w:trPr>
        <w:tc>
          <w:tcPr>
            <w:tcW w:w="2235" w:type="dxa"/>
            <w:gridSpan w:val="2"/>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MESLEKİ EĞİTİMİNİ SAĞLAMAYA YÖNELİK KATKISI</w:t>
            </w:r>
          </w:p>
        </w:tc>
        <w:tc>
          <w:tcPr>
            <w:tcW w:w="7531" w:type="dxa"/>
            <w:gridSpan w:val="7"/>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Dersin hedefi, öğrencinin dezenfeksiyon ve sterilizasyon uygulamalarının doğru zaman, yer ve yönteminin belirlenmesi becerisini kazandırmak</w:t>
            </w:r>
          </w:p>
        </w:tc>
      </w:tr>
      <w:tr w:rsidR="008606AD" w:rsidRPr="00F668F6" w:rsidTr="00957637">
        <w:trPr>
          <w:trHeight w:val="540"/>
        </w:trPr>
        <w:tc>
          <w:tcPr>
            <w:tcW w:w="2235" w:type="dxa"/>
            <w:gridSpan w:val="2"/>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ÖĞRENİM ÇIKTILARI</w:t>
            </w:r>
          </w:p>
        </w:tc>
        <w:tc>
          <w:tcPr>
            <w:tcW w:w="7531" w:type="dxa"/>
            <w:gridSpan w:val="7"/>
            <w:tcBorders>
              <w:top w:val="single" w:sz="12" w:space="0" w:color="auto"/>
              <w:left w:val="single" w:sz="12" w:space="0" w:color="auto"/>
              <w:bottom w:val="single" w:sz="12" w:space="0" w:color="auto"/>
              <w:right w:val="single" w:sz="12" w:space="0" w:color="auto"/>
            </w:tcBorders>
          </w:tcPr>
          <w:p w:rsidR="008606AD" w:rsidRPr="00F668F6" w:rsidRDefault="004D6C6F" w:rsidP="00F668F6">
            <w:pPr>
              <w:spacing w:after="0" w:line="240" w:lineRule="auto"/>
              <w:outlineLvl w:val="3"/>
              <w:rPr>
                <w:rFonts w:ascii="Times New Roman" w:eastAsia="Times New Roman" w:hAnsi="Times New Roman"/>
                <w:color w:val="000000"/>
                <w:sz w:val="20"/>
                <w:szCs w:val="20"/>
                <w:lang w:eastAsia="tr-TR"/>
              </w:rPr>
            </w:pPr>
            <w:r w:rsidRPr="00F668F6">
              <w:rPr>
                <w:rFonts w:ascii="Times New Roman" w:eastAsia="Times New Roman" w:hAnsi="Times New Roman"/>
                <w:color w:val="000000"/>
                <w:sz w:val="20"/>
                <w:szCs w:val="20"/>
                <w:lang w:eastAsia="tr-TR"/>
              </w:rPr>
              <w:t>Sterilizasyon ve dezenfeksiyonu tanımlayabilir</w:t>
            </w:r>
          </w:p>
          <w:p w:rsidR="00F668F6" w:rsidRPr="00F668F6" w:rsidRDefault="00F668F6" w:rsidP="00F668F6">
            <w:pPr>
              <w:spacing w:after="0" w:line="240" w:lineRule="auto"/>
              <w:outlineLvl w:val="3"/>
              <w:rPr>
                <w:rFonts w:ascii="Times New Roman" w:eastAsia="Times New Roman" w:hAnsi="Times New Roman"/>
                <w:color w:val="000000"/>
                <w:sz w:val="20"/>
                <w:szCs w:val="20"/>
                <w:lang w:eastAsia="tr-TR"/>
              </w:rPr>
            </w:pPr>
            <w:r w:rsidRPr="00F668F6">
              <w:rPr>
                <w:rFonts w:ascii="Times New Roman" w:eastAsia="Times New Roman" w:hAnsi="Times New Roman"/>
                <w:color w:val="000000"/>
                <w:sz w:val="20"/>
                <w:szCs w:val="20"/>
                <w:lang w:eastAsia="tr-TR"/>
              </w:rPr>
              <w:t>Sterilizasyon/dezenfeksiyon ayrımını yapabilir</w:t>
            </w:r>
          </w:p>
          <w:p w:rsidR="00F668F6" w:rsidRPr="00F668F6" w:rsidRDefault="00F668F6" w:rsidP="00F668F6">
            <w:pPr>
              <w:spacing w:after="0" w:line="240" w:lineRule="auto"/>
              <w:outlineLvl w:val="3"/>
              <w:rPr>
                <w:rFonts w:ascii="Times New Roman" w:eastAsia="Times New Roman" w:hAnsi="Times New Roman"/>
                <w:color w:val="000000"/>
                <w:sz w:val="20"/>
                <w:szCs w:val="20"/>
                <w:lang w:eastAsia="tr-TR"/>
              </w:rPr>
            </w:pPr>
            <w:r w:rsidRPr="00F668F6">
              <w:rPr>
                <w:rFonts w:ascii="Times New Roman" w:eastAsia="Times New Roman" w:hAnsi="Times New Roman"/>
                <w:color w:val="000000"/>
                <w:sz w:val="20"/>
                <w:szCs w:val="20"/>
                <w:lang w:eastAsia="tr-TR"/>
              </w:rPr>
              <w:t>Sterilizasyon ve dezenfeksiyon kullanım alanlarını belirleyebilir</w:t>
            </w:r>
          </w:p>
          <w:p w:rsidR="004D6C6F" w:rsidRPr="00F668F6" w:rsidRDefault="004D6C6F" w:rsidP="00F668F6">
            <w:pPr>
              <w:spacing w:after="0" w:line="240" w:lineRule="auto"/>
              <w:outlineLvl w:val="3"/>
              <w:rPr>
                <w:rFonts w:ascii="Times New Roman" w:eastAsia="Times New Roman" w:hAnsi="Times New Roman"/>
                <w:color w:val="000000"/>
                <w:sz w:val="20"/>
                <w:szCs w:val="20"/>
                <w:lang w:eastAsia="tr-TR"/>
              </w:rPr>
            </w:pPr>
            <w:r w:rsidRPr="00F668F6">
              <w:rPr>
                <w:rFonts w:ascii="Times New Roman" w:eastAsia="Times New Roman" w:hAnsi="Times New Roman"/>
                <w:color w:val="000000"/>
                <w:sz w:val="20"/>
                <w:szCs w:val="20"/>
                <w:lang w:eastAsia="tr-TR"/>
              </w:rPr>
              <w:t>Sterilizasyon ve dezenfeksiyon için uygulanan yöntemleri sayabilir</w:t>
            </w:r>
          </w:p>
          <w:p w:rsidR="00F668F6" w:rsidRDefault="00F668F6" w:rsidP="00F668F6">
            <w:pPr>
              <w:spacing w:after="0" w:line="240" w:lineRule="auto"/>
              <w:outlineLvl w:val="3"/>
              <w:rPr>
                <w:rFonts w:ascii="Times New Roman" w:eastAsia="Times New Roman" w:hAnsi="Times New Roman"/>
                <w:color w:val="000000"/>
                <w:sz w:val="20"/>
                <w:szCs w:val="20"/>
                <w:lang w:eastAsia="tr-TR"/>
              </w:rPr>
            </w:pPr>
            <w:r w:rsidRPr="00F668F6">
              <w:rPr>
                <w:rFonts w:ascii="Times New Roman" w:eastAsia="Times New Roman" w:hAnsi="Times New Roman"/>
                <w:color w:val="000000"/>
                <w:sz w:val="20"/>
                <w:szCs w:val="20"/>
                <w:lang w:eastAsia="tr-TR"/>
              </w:rPr>
              <w:t>Sterilizasyon kontrolünü ve yöntemlerini açıklayabilir</w:t>
            </w:r>
          </w:p>
          <w:p w:rsidR="00F668F6" w:rsidRPr="00F668F6" w:rsidRDefault="00F668F6" w:rsidP="00F668F6">
            <w:pPr>
              <w:spacing w:after="0" w:line="240" w:lineRule="auto"/>
              <w:outlineLvl w:val="3"/>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Tıbbi atıkları tanımlayabilir ve tıbbi atık yönetimini açıklayabilir</w:t>
            </w:r>
          </w:p>
        </w:tc>
      </w:tr>
      <w:tr w:rsidR="008606AD" w:rsidRPr="00F668F6" w:rsidTr="00957637">
        <w:trPr>
          <w:trHeight w:val="540"/>
        </w:trPr>
        <w:tc>
          <w:tcPr>
            <w:tcW w:w="2235" w:type="dxa"/>
            <w:gridSpan w:val="2"/>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TEMEL DERS KİTABI</w:t>
            </w:r>
          </w:p>
        </w:tc>
        <w:tc>
          <w:tcPr>
            <w:tcW w:w="7531" w:type="dxa"/>
            <w:gridSpan w:val="7"/>
            <w:tcBorders>
              <w:top w:val="single" w:sz="12" w:space="0" w:color="auto"/>
              <w:left w:val="single" w:sz="12" w:space="0" w:color="auto"/>
              <w:bottom w:val="single" w:sz="12" w:space="0" w:color="auto"/>
              <w:right w:val="single" w:sz="12" w:space="0" w:color="auto"/>
            </w:tcBorders>
          </w:tcPr>
          <w:p w:rsidR="008606AD" w:rsidRPr="00F668F6" w:rsidRDefault="00023F71" w:rsidP="00F668F6">
            <w:pPr>
              <w:spacing w:after="0" w:line="240" w:lineRule="auto"/>
              <w:outlineLvl w:val="3"/>
              <w:rPr>
                <w:rFonts w:ascii="Times New Roman" w:eastAsia="Times New Roman" w:hAnsi="Times New Roman"/>
                <w:color w:val="000000"/>
                <w:sz w:val="20"/>
                <w:szCs w:val="20"/>
                <w:lang w:eastAsia="tr-TR"/>
              </w:rPr>
            </w:pPr>
            <w:r w:rsidRPr="00F668F6">
              <w:rPr>
                <w:rFonts w:ascii="Times New Roman" w:hAnsi="Times New Roman"/>
                <w:color w:val="000000"/>
                <w:sz w:val="20"/>
                <w:szCs w:val="20"/>
                <w:shd w:val="clear" w:color="auto" w:fill="FFFFFF"/>
              </w:rPr>
              <w:t>Carrol KC, Pfaller MA, Karlowsky JA, Landry ML, McAdam AJ, Patel R, Pritt BS. Manual of Clinical Microbiology, (ASM Books) 4 Volume Set, 13th Edition. </w:t>
            </w:r>
            <w:hyperlink r:id="rId10" w:tgtFrame="_blank" w:history="1">
              <w:r w:rsidRPr="00F668F6">
                <w:rPr>
                  <w:rStyle w:val="Kpr"/>
                  <w:rFonts w:ascii="Times New Roman" w:hAnsi="Times New Roman"/>
                  <w:color w:val="000000"/>
                  <w:sz w:val="20"/>
                  <w:szCs w:val="20"/>
                  <w:bdr w:val="none" w:sz="0" w:space="0" w:color="auto" w:frame="1"/>
                  <w:shd w:val="clear" w:color="auto" w:fill="FFFFFF"/>
                </w:rPr>
                <w:t>Wiley-Blackwell</w:t>
              </w:r>
            </w:hyperlink>
            <w:r w:rsidRPr="00F668F6">
              <w:rPr>
                <w:rFonts w:ascii="Times New Roman" w:hAnsi="Times New Roman"/>
                <w:color w:val="000000"/>
                <w:sz w:val="20"/>
                <w:szCs w:val="20"/>
                <w:shd w:val="clear" w:color="auto" w:fill="FFFFFF"/>
              </w:rPr>
              <w:t>, 2023</w:t>
            </w:r>
          </w:p>
        </w:tc>
      </w:tr>
      <w:tr w:rsidR="008606AD" w:rsidRPr="00F668F6" w:rsidTr="00957637">
        <w:trPr>
          <w:trHeight w:val="540"/>
        </w:trPr>
        <w:tc>
          <w:tcPr>
            <w:tcW w:w="2235" w:type="dxa"/>
            <w:gridSpan w:val="2"/>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YARDIMCI KAYNAKLAR</w:t>
            </w:r>
          </w:p>
        </w:tc>
        <w:tc>
          <w:tcPr>
            <w:tcW w:w="7531" w:type="dxa"/>
            <w:gridSpan w:val="7"/>
            <w:tcBorders>
              <w:top w:val="single" w:sz="12" w:space="0" w:color="auto"/>
              <w:left w:val="single" w:sz="12" w:space="0" w:color="auto"/>
              <w:bottom w:val="single" w:sz="12" w:space="0" w:color="auto"/>
              <w:right w:val="single" w:sz="12" w:space="0" w:color="auto"/>
            </w:tcBorders>
          </w:tcPr>
          <w:p w:rsidR="00023F71" w:rsidRPr="00F668F6" w:rsidRDefault="00023F71" w:rsidP="00F668F6">
            <w:pPr>
              <w:pStyle w:val="Balk1"/>
              <w:spacing w:before="0" w:beforeAutospacing="0" w:after="0" w:afterAutospacing="0"/>
              <w:textAlignment w:val="baseline"/>
              <w:rPr>
                <w:b w:val="0"/>
                <w:bCs w:val="0"/>
                <w:color w:val="666666"/>
                <w:sz w:val="20"/>
                <w:szCs w:val="20"/>
              </w:rPr>
            </w:pPr>
            <w:r w:rsidRPr="00F668F6">
              <w:rPr>
                <w:b w:val="0"/>
                <w:bCs w:val="0"/>
                <w:color w:val="222222"/>
                <w:sz w:val="20"/>
                <w:szCs w:val="20"/>
              </w:rPr>
              <w:t>Murray PR, Rosenthal KS, Pfaller MA. Medical Microbiology, 9th Edition. Elsevier, 2020. </w:t>
            </w:r>
          </w:p>
          <w:p w:rsidR="008606AD" w:rsidRPr="00F668F6" w:rsidRDefault="00023F71" w:rsidP="00F668F6">
            <w:pPr>
              <w:pStyle w:val="Balk1"/>
              <w:spacing w:before="0" w:beforeAutospacing="0" w:after="0" w:afterAutospacing="0"/>
              <w:rPr>
                <w:color w:val="363232"/>
                <w:sz w:val="20"/>
                <w:szCs w:val="20"/>
              </w:rPr>
            </w:pPr>
            <w:r w:rsidRPr="00F668F6">
              <w:rPr>
                <w:b w:val="0"/>
                <w:bCs w:val="0"/>
                <w:color w:val="363232"/>
                <w:sz w:val="20"/>
                <w:szCs w:val="20"/>
              </w:rPr>
              <w:t>Levinson W, Chin- Hong P, Joyce EA, Nussbaum J, Schwartz B. Levinson - Tıbbi Mikrobiyoloji ve İmmünoloji, 16th Edition. Güneş Tıp Kitabevi, 2022.</w:t>
            </w:r>
          </w:p>
        </w:tc>
      </w:tr>
      <w:tr w:rsidR="008606AD" w:rsidRPr="00F668F6" w:rsidTr="00957637">
        <w:trPr>
          <w:trHeight w:val="540"/>
        </w:trPr>
        <w:tc>
          <w:tcPr>
            <w:tcW w:w="2235" w:type="dxa"/>
            <w:gridSpan w:val="2"/>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DERSTE GEREKLİ ARAÇ VE GEREÇLER</w:t>
            </w:r>
          </w:p>
        </w:tc>
        <w:tc>
          <w:tcPr>
            <w:tcW w:w="7531" w:type="dxa"/>
            <w:gridSpan w:val="7"/>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outlineLvl w:val="3"/>
              <w:rPr>
                <w:rFonts w:ascii="Times New Roman" w:eastAsia="Times New Roman" w:hAnsi="Times New Roman"/>
                <w:color w:val="000000"/>
                <w:sz w:val="20"/>
                <w:szCs w:val="20"/>
                <w:lang w:eastAsia="tr-TR"/>
              </w:rPr>
            </w:pPr>
          </w:p>
        </w:tc>
      </w:tr>
    </w:tbl>
    <w:p w:rsidR="008606AD" w:rsidRPr="00F668F6" w:rsidRDefault="008606AD" w:rsidP="00F668F6">
      <w:pPr>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rPr>
          <w:rFonts w:ascii="Times New Roman" w:eastAsia="Times New Roman" w:hAnsi="Times New Roman"/>
          <w:sz w:val="20"/>
          <w:szCs w:val="20"/>
          <w:lang w:eastAsia="tr-TR"/>
        </w:rPr>
      </w:pP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318"/>
      </w:tblGrid>
      <w:tr w:rsidR="008606AD" w:rsidRPr="00F668F6" w:rsidTr="002A60B9">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8578" w:type="dxa"/>
            <w:gridSpan w:val="2"/>
            <w:tcBorders>
              <w:top w:val="single" w:sz="12" w:space="0" w:color="auto"/>
              <w:left w:val="single" w:sz="6"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 HAFTALIK PLANI</w:t>
            </w:r>
          </w:p>
        </w:tc>
      </w:tr>
      <w:tr w:rsidR="008606AD" w:rsidRPr="00F668F6" w:rsidTr="002A60B9">
        <w:trPr>
          <w:trHeight w:val="434"/>
        </w:trPr>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TARİH</w:t>
            </w:r>
          </w:p>
        </w:tc>
        <w:tc>
          <w:tcPr>
            <w:tcW w:w="7318"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ind w:left="14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İŞLENEN KONULAR</w:t>
            </w:r>
          </w:p>
        </w:tc>
      </w:tr>
      <w:tr w:rsidR="008606AD" w:rsidRPr="00F668F6" w:rsidTr="002A60B9">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318"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Giriş ve tarihçe </w:t>
            </w:r>
          </w:p>
        </w:tc>
      </w:tr>
      <w:tr w:rsidR="008606AD" w:rsidRPr="00F668F6" w:rsidTr="002A60B9">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318"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Sterilizasyon ve dezenfeksiyonun tanımı</w:t>
            </w:r>
          </w:p>
        </w:tc>
      </w:tr>
      <w:tr w:rsidR="008606AD" w:rsidRPr="00F668F6" w:rsidTr="002A60B9">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318"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Sterilizasyon yöntemleri</w:t>
            </w:r>
          </w:p>
        </w:tc>
      </w:tr>
      <w:tr w:rsidR="008606AD" w:rsidRPr="00F668F6" w:rsidTr="002A60B9">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318"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Fiziksel sterilizasyon yöntemleri</w:t>
            </w:r>
          </w:p>
        </w:tc>
      </w:tr>
      <w:tr w:rsidR="008606AD" w:rsidRPr="00F668F6" w:rsidTr="002A60B9">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318"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Kimyasal sterilanlar</w:t>
            </w:r>
          </w:p>
        </w:tc>
      </w:tr>
      <w:tr w:rsidR="008606AD" w:rsidRPr="00F668F6" w:rsidTr="002A60B9">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318"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bCs/>
                <w:sz w:val="20"/>
                <w:szCs w:val="20"/>
                <w:lang w:eastAsia="tr-TR"/>
              </w:rPr>
              <w:t>Işınlar</w:t>
            </w:r>
          </w:p>
        </w:tc>
      </w:tr>
      <w:tr w:rsidR="008606AD" w:rsidRPr="00F668F6" w:rsidTr="002A60B9">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318" w:type="dxa"/>
            <w:tcBorders>
              <w:top w:val="single" w:sz="4" w:space="0" w:color="auto"/>
              <w:left w:val="single" w:sz="4" w:space="0" w:color="auto"/>
              <w:bottom w:val="single" w:sz="4" w:space="0" w:color="auto"/>
              <w:right w:val="single" w:sz="4" w:space="0" w:color="auto"/>
            </w:tcBorders>
          </w:tcPr>
          <w:p w:rsidR="008606AD" w:rsidRPr="00F668F6" w:rsidRDefault="0091147C" w:rsidP="00F668F6">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Ara sınav</w:t>
            </w:r>
          </w:p>
        </w:tc>
      </w:tr>
      <w:tr w:rsidR="0091147C" w:rsidRPr="00F668F6" w:rsidTr="002A60B9">
        <w:tc>
          <w:tcPr>
            <w:tcW w:w="1188" w:type="dxa"/>
            <w:tcBorders>
              <w:right w:val="single" w:sz="4" w:space="0" w:color="auto"/>
            </w:tcBorders>
          </w:tcPr>
          <w:p w:rsidR="0091147C" w:rsidRPr="00F668F6" w:rsidRDefault="0091147C" w:rsidP="0091147C">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91147C" w:rsidRPr="00F668F6" w:rsidRDefault="0091147C" w:rsidP="0091147C">
            <w:pPr>
              <w:spacing w:after="0" w:line="240" w:lineRule="auto"/>
              <w:rPr>
                <w:rFonts w:ascii="Times New Roman" w:eastAsia="Times New Roman" w:hAnsi="Times New Roman"/>
                <w:sz w:val="20"/>
                <w:szCs w:val="20"/>
                <w:lang w:eastAsia="tr-TR"/>
              </w:rPr>
            </w:pPr>
          </w:p>
        </w:tc>
        <w:tc>
          <w:tcPr>
            <w:tcW w:w="7318" w:type="dxa"/>
            <w:tcBorders>
              <w:top w:val="single" w:sz="4" w:space="0" w:color="auto"/>
              <w:left w:val="single" w:sz="4" w:space="0" w:color="auto"/>
              <w:bottom w:val="single" w:sz="4" w:space="0" w:color="auto"/>
              <w:right w:val="single" w:sz="4" w:space="0" w:color="auto"/>
            </w:tcBorders>
          </w:tcPr>
          <w:p w:rsidR="0091147C" w:rsidRPr="00F668F6" w:rsidRDefault="0091147C" w:rsidP="0091147C">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Sterilizasyon kontrolü</w:t>
            </w:r>
          </w:p>
        </w:tc>
      </w:tr>
      <w:tr w:rsidR="0091147C" w:rsidRPr="00F668F6" w:rsidTr="002A60B9">
        <w:tc>
          <w:tcPr>
            <w:tcW w:w="1188" w:type="dxa"/>
            <w:tcBorders>
              <w:right w:val="single" w:sz="4" w:space="0" w:color="auto"/>
            </w:tcBorders>
          </w:tcPr>
          <w:p w:rsidR="0091147C" w:rsidRPr="00F668F6" w:rsidRDefault="0091147C" w:rsidP="0091147C">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91147C" w:rsidRPr="00F668F6" w:rsidRDefault="0091147C" w:rsidP="0091147C">
            <w:pPr>
              <w:spacing w:after="0" w:line="240" w:lineRule="auto"/>
              <w:rPr>
                <w:rFonts w:ascii="Times New Roman" w:eastAsia="Times New Roman" w:hAnsi="Times New Roman"/>
                <w:sz w:val="20"/>
                <w:szCs w:val="20"/>
                <w:lang w:eastAsia="tr-TR"/>
              </w:rPr>
            </w:pPr>
          </w:p>
        </w:tc>
        <w:tc>
          <w:tcPr>
            <w:tcW w:w="7318" w:type="dxa"/>
            <w:tcBorders>
              <w:top w:val="single" w:sz="4" w:space="0" w:color="auto"/>
              <w:left w:val="single" w:sz="4" w:space="0" w:color="auto"/>
              <w:bottom w:val="single" w:sz="4" w:space="0" w:color="auto"/>
              <w:right w:val="single" w:sz="4" w:space="0" w:color="auto"/>
            </w:tcBorders>
          </w:tcPr>
          <w:p w:rsidR="0091147C" w:rsidRPr="00F668F6" w:rsidRDefault="0091147C" w:rsidP="0091147C">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Dezenfeksiyon yöntemleri</w:t>
            </w:r>
          </w:p>
        </w:tc>
      </w:tr>
      <w:tr w:rsidR="0091147C" w:rsidRPr="00F668F6" w:rsidTr="002A60B9">
        <w:tc>
          <w:tcPr>
            <w:tcW w:w="1188" w:type="dxa"/>
            <w:tcBorders>
              <w:right w:val="single" w:sz="4" w:space="0" w:color="auto"/>
            </w:tcBorders>
          </w:tcPr>
          <w:p w:rsidR="0091147C" w:rsidRPr="00F668F6" w:rsidRDefault="0091147C" w:rsidP="0091147C">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91147C" w:rsidRPr="00F668F6" w:rsidRDefault="0091147C" w:rsidP="0091147C">
            <w:pPr>
              <w:spacing w:after="0" w:line="240" w:lineRule="auto"/>
              <w:rPr>
                <w:rFonts w:ascii="Times New Roman" w:eastAsia="Times New Roman" w:hAnsi="Times New Roman"/>
                <w:sz w:val="20"/>
                <w:szCs w:val="20"/>
                <w:lang w:eastAsia="tr-TR"/>
              </w:rPr>
            </w:pPr>
          </w:p>
        </w:tc>
        <w:tc>
          <w:tcPr>
            <w:tcW w:w="7318" w:type="dxa"/>
            <w:tcBorders>
              <w:top w:val="single" w:sz="4" w:space="0" w:color="auto"/>
              <w:left w:val="single" w:sz="4" w:space="0" w:color="auto"/>
              <w:bottom w:val="single" w:sz="4" w:space="0" w:color="auto"/>
              <w:right w:val="single" w:sz="4" w:space="0" w:color="auto"/>
            </w:tcBorders>
          </w:tcPr>
          <w:p w:rsidR="0091147C" w:rsidRPr="00F668F6" w:rsidRDefault="0091147C" w:rsidP="0091147C">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Yaygın kullanılan dezenfektanlar </w:t>
            </w:r>
          </w:p>
        </w:tc>
      </w:tr>
      <w:tr w:rsidR="0091147C" w:rsidRPr="00F668F6" w:rsidTr="002A60B9">
        <w:tc>
          <w:tcPr>
            <w:tcW w:w="1188" w:type="dxa"/>
            <w:tcBorders>
              <w:right w:val="single" w:sz="4" w:space="0" w:color="auto"/>
            </w:tcBorders>
          </w:tcPr>
          <w:p w:rsidR="0091147C" w:rsidRPr="00F668F6" w:rsidRDefault="0091147C" w:rsidP="0091147C">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91147C" w:rsidRPr="00F668F6" w:rsidRDefault="0091147C" w:rsidP="0091147C">
            <w:pPr>
              <w:spacing w:after="0" w:line="240" w:lineRule="auto"/>
              <w:rPr>
                <w:rFonts w:ascii="Times New Roman" w:eastAsia="Times New Roman" w:hAnsi="Times New Roman"/>
                <w:bCs/>
                <w:sz w:val="20"/>
                <w:szCs w:val="20"/>
                <w:lang w:eastAsia="tr-TR"/>
              </w:rPr>
            </w:pPr>
          </w:p>
        </w:tc>
        <w:tc>
          <w:tcPr>
            <w:tcW w:w="7318" w:type="dxa"/>
            <w:tcBorders>
              <w:top w:val="single" w:sz="4" w:space="0" w:color="auto"/>
              <w:left w:val="single" w:sz="4" w:space="0" w:color="auto"/>
              <w:bottom w:val="single" w:sz="4" w:space="0" w:color="auto"/>
              <w:right w:val="single" w:sz="4" w:space="0" w:color="auto"/>
            </w:tcBorders>
          </w:tcPr>
          <w:p w:rsidR="0091147C" w:rsidRPr="00F668F6" w:rsidRDefault="0091147C" w:rsidP="0091147C">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Antisepsi ve antiseptik maddeler</w:t>
            </w:r>
          </w:p>
        </w:tc>
      </w:tr>
      <w:tr w:rsidR="0091147C" w:rsidRPr="00F668F6" w:rsidTr="002A60B9">
        <w:tc>
          <w:tcPr>
            <w:tcW w:w="1188" w:type="dxa"/>
            <w:tcBorders>
              <w:right w:val="single" w:sz="4" w:space="0" w:color="auto"/>
            </w:tcBorders>
          </w:tcPr>
          <w:p w:rsidR="0091147C" w:rsidRPr="00F668F6" w:rsidRDefault="0091147C" w:rsidP="0091147C">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91147C" w:rsidRPr="00F668F6" w:rsidRDefault="0091147C" w:rsidP="0091147C">
            <w:pPr>
              <w:spacing w:after="0" w:line="240" w:lineRule="auto"/>
              <w:rPr>
                <w:rFonts w:ascii="Times New Roman" w:eastAsia="Times New Roman" w:hAnsi="Times New Roman"/>
                <w:sz w:val="20"/>
                <w:szCs w:val="20"/>
                <w:lang w:eastAsia="tr-TR"/>
              </w:rPr>
            </w:pPr>
          </w:p>
        </w:tc>
        <w:tc>
          <w:tcPr>
            <w:tcW w:w="7318" w:type="dxa"/>
            <w:tcBorders>
              <w:top w:val="single" w:sz="4" w:space="0" w:color="auto"/>
              <w:left w:val="single" w:sz="4" w:space="0" w:color="auto"/>
              <w:bottom w:val="single" w:sz="4" w:space="0" w:color="auto"/>
              <w:right w:val="single" w:sz="4" w:space="0" w:color="auto"/>
            </w:tcBorders>
          </w:tcPr>
          <w:p w:rsidR="0091147C" w:rsidRPr="00F668F6" w:rsidRDefault="0091147C" w:rsidP="0091147C">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Final sınavı</w:t>
            </w:r>
          </w:p>
        </w:tc>
      </w:tr>
    </w:tbl>
    <w:p w:rsidR="008606AD" w:rsidRPr="00F668F6" w:rsidRDefault="008606AD" w:rsidP="00F668F6">
      <w:pPr>
        <w:spacing w:after="0" w:line="240" w:lineRule="auto"/>
        <w:jc w:val="center"/>
        <w:rPr>
          <w:rFonts w:ascii="Times New Roman" w:eastAsia="Times New Roman" w:hAnsi="Times New Roman"/>
          <w:b/>
          <w:sz w:val="20"/>
          <w:szCs w:val="20"/>
          <w:lang w:eastAsia="tr-TR"/>
        </w:rPr>
      </w:pPr>
    </w:p>
    <w:p w:rsidR="008606AD" w:rsidRPr="00F668F6" w:rsidRDefault="008606AD" w:rsidP="00F668F6">
      <w:pPr>
        <w:spacing w:after="0" w:line="240" w:lineRule="auto"/>
        <w:jc w:val="center"/>
        <w:rPr>
          <w:rFonts w:ascii="Times New Roman" w:eastAsia="Times New Roman" w:hAnsi="Times New Roman"/>
          <w:b/>
          <w:sz w:val="20"/>
          <w:szCs w:val="20"/>
          <w:lang w:eastAsia="tr-TR"/>
        </w:rPr>
      </w:pP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0"/>
        <w:gridCol w:w="6955"/>
        <w:gridCol w:w="513"/>
        <w:gridCol w:w="627"/>
        <w:gridCol w:w="861"/>
      </w:tblGrid>
      <w:tr w:rsidR="008606AD" w:rsidRPr="00F668F6" w:rsidTr="002A60B9">
        <w:tc>
          <w:tcPr>
            <w:tcW w:w="7887" w:type="dxa"/>
            <w:gridSpan w:val="2"/>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 ÖĞRENME ÇIKTILARININ PROGRAM ÖĞRENME ÇIKTILARINA KATKISI </w:t>
            </w:r>
          </w:p>
        </w:tc>
        <w:tc>
          <w:tcPr>
            <w:tcW w:w="1879" w:type="dxa"/>
            <w:gridSpan w:val="3"/>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Katkı Düzeyi</w:t>
            </w:r>
          </w:p>
        </w:tc>
      </w:tr>
      <w:tr w:rsidR="008606AD" w:rsidRPr="00F668F6" w:rsidTr="002A60B9">
        <w:tc>
          <w:tcPr>
            <w:tcW w:w="817" w:type="dxa"/>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1</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2</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Orta</w:t>
            </w:r>
          </w:p>
        </w:tc>
        <w:tc>
          <w:tcPr>
            <w:tcW w:w="738" w:type="dxa"/>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3</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w:t>
            </w:r>
          </w:p>
        </w:tc>
      </w:tr>
      <w:tr w:rsidR="004E405E" w:rsidRPr="00F668F6" w:rsidTr="002A60B9">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2A60B9">
            <w:pPr>
              <w:spacing w:after="0" w:line="240" w:lineRule="auto"/>
              <w:rPr>
                <w:rFonts w:ascii="Times New Roman" w:hAnsi="Times New Roman"/>
                <w:sz w:val="20"/>
                <w:szCs w:val="20"/>
              </w:rPr>
            </w:pPr>
            <w:r w:rsidRPr="00F668F6">
              <w:rPr>
                <w:rFonts w:ascii="Times New Roman" w:hAnsi="Times New Roman"/>
                <w:sz w:val="20"/>
                <w:szCs w:val="20"/>
              </w:rPr>
              <w:t>Sağlık Bilimlerine İlişkin Bilgi Toplama ve Edindiği Bilgileri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738"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2A60B9">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738"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2A60B9">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738"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2A60B9">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957637">
            <w:pPr>
              <w:spacing w:after="0" w:line="240" w:lineRule="auto"/>
              <w:rPr>
                <w:rFonts w:ascii="Times New Roman" w:hAnsi="Times New Roman"/>
                <w:sz w:val="20"/>
                <w:szCs w:val="20"/>
              </w:rPr>
            </w:pPr>
            <w:r w:rsidRPr="00F668F6">
              <w:rPr>
                <w:rFonts w:ascii="Times New Roman" w:hAnsi="Times New Roman"/>
                <w:sz w:val="20"/>
                <w:szCs w:val="20"/>
              </w:rPr>
              <w:t>Deney Tasarlama, Yapma, Verileri Analiz Edebilme ve 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738"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2A60B9">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957637">
            <w:pPr>
              <w:spacing w:after="0" w:line="240" w:lineRule="auto"/>
              <w:rPr>
                <w:rFonts w:ascii="Times New Roman" w:hAnsi="Times New Roman"/>
                <w:sz w:val="20"/>
                <w:szCs w:val="20"/>
              </w:rPr>
            </w:pPr>
            <w:r w:rsidRPr="00F668F6">
              <w:rPr>
                <w:rFonts w:ascii="Times New Roman" w:hAnsi="Times New Roman"/>
                <w:sz w:val="20"/>
                <w:szCs w:val="20"/>
              </w:rPr>
              <w:t>Deneysel Araç ve Gereç Tanıma ve 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738"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2A60B9">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738"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AB6063" w:rsidRPr="00F668F6" w:rsidTr="002A60B9">
        <w:tc>
          <w:tcPr>
            <w:tcW w:w="817" w:type="dxa"/>
            <w:tcBorders>
              <w:top w:val="single" w:sz="6" w:space="0" w:color="auto"/>
              <w:left w:val="single" w:sz="12" w:space="0" w:color="auto"/>
              <w:bottom w:val="single" w:sz="6" w:space="0" w:color="auto"/>
              <w:right w:val="single" w:sz="6" w:space="0" w:color="auto"/>
            </w:tcBorders>
            <w:vAlign w:val="center"/>
          </w:tcPr>
          <w:p w:rsidR="00AB6063" w:rsidRPr="00F668F6" w:rsidRDefault="00AB6063" w:rsidP="00AB6063">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AB6063" w:rsidRPr="00F668F6" w:rsidRDefault="00AB6063" w:rsidP="00AB6063">
            <w:pPr>
              <w:spacing w:after="0" w:line="240" w:lineRule="auto"/>
              <w:rPr>
                <w:rFonts w:ascii="Times New Roman" w:hAnsi="Times New Roman"/>
                <w:sz w:val="20"/>
                <w:szCs w:val="20"/>
              </w:rPr>
            </w:pPr>
            <w:r w:rsidRPr="00F668F6">
              <w:rPr>
                <w:rFonts w:ascii="Times New Roman" w:hAnsi="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AB6063" w:rsidRPr="00F668F6" w:rsidRDefault="00AB6063" w:rsidP="00AB6063">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AB6063" w:rsidRPr="00F668F6" w:rsidRDefault="00C5594D" w:rsidP="00AB6063">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738" w:type="dxa"/>
            <w:tcBorders>
              <w:top w:val="single" w:sz="6" w:space="0" w:color="auto"/>
              <w:left w:val="single" w:sz="6" w:space="0" w:color="auto"/>
              <w:bottom w:val="single" w:sz="6" w:space="0" w:color="auto"/>
              <w:right w:val="single" w:sz="12" w:space="0" w:color="auto"/>
            </w:tcBorders>
            <w:vAlign w:val="center"/>
          </w:tcPr>
          <w:p w:rsidR="00AB6063" w:rsidRPr="00F668F6" w:rsidRDefault="00AB6063" w:rsidP="00AB6063">
            <w:pPr>
              <w:spacing w:after="0" w:line="240" w:lineRule="auto"/>
              <w:jc w:val="center"/>
              <w:rPr>
                <w:rFonts w:ascii="Times New Roman" w:hAnsi="Times New Roman"/>
                <w:b/>
                <w:sz w:val="20"/>
                <w:szCs w:val="20"/>
              </w:rPr>
            </w:pPr>
          </w:p>
        </w:tc>
      </w:tr>
      <w:tr w:rsidR="00AB6063" w:rsidRPr="00F668F6" w:rsidTr="002A60B9">
        <w:tc>
          <w:tcPr>
            <w:tcW w:w="817" w:type="dxa"/>
            <w:tcBorders>
              <w:top w:val="single" w:sz="6" w:space="0" w:color="auto"/>
              <w:left w:val="single" w:sz="12" w:space="0" w:color="auto"/>
              <w:bottom w:val="single" w:sz="6" w:space="0" w:color="auto"/>
              <w:right w:val="single" w:sz="6" w:space="0" w:color="auto"/>
            </w:tcBorders>
            <w:vAlign w:val="center"/>
          </w:tcPr>
          <w:p w:rsidR="00AB6063" w:rsidRPr="00F668F6" w:rsidRDefault="00AB6063" w:rsidP="00AB6063">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AB6063" w:rsidRPr="00F668F6" w:rsidRDefault="00AB6063" w:rsidP="00AB6063">
            <w:pPr>
              <w:spacing w:after="0" w:line="240" w:lineRule="auto"/>
              <w:rPr>
                <w:rFonts w:ascii="Times New Roman" w:hAnsi="Times New Roman"/>
                <w:sz w:val="20"/>
                <w:szCs w:val="20"/>
              </w:rPr>
            </w:pPr>
            <w:r w:rsidRPr="00F668F6">
              <w:rPr>
                <w:rFonts w:ascii="Times New Roman" w:hAnsi="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AB6063" w:rsidRPr="00F668F6" w:rsidRDefault="00AB6063" w:rsidP="00AB6063">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AB6063" w:rsidRPr="00F668F6" w:rsidRDefault="00AB6063" w:rsidP="00AB6063">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738" w:type="dxa"/>
            <w:tcBorders>
              <w:top w:val="single" w:sz="6" w:space="0" w:color="auto"/>
              <w:left w:val="single" w:sz="6" w:space="0" w:color="auto"/>
              <w:bottom w:val="single" w:sz="6" w:space="0" w:color="auto"/>
              <w:right w:val="single" w:sz="12" w:space="0" w:color="auto"/>
            </w:tcBorders>
            <w:vAlign w:val="center"/>
          </w:tcPr>
          <w:p w:rsidR="00AB6063" w:rsidRPr="00F668F6" w:rsidRDefault="00AB6063" w:rsidP="00AB6063">
            <w:pPr>
              <w:spacing w:after="0" w:line="240" w:lineRule="auto"/>
              <w:jc w:val="center"/>
              <w:rPr>
                <w:rFonts w:ascii="Times New Roman" w:hAnsi="Times New Roman"/>
                <w:b/>
                <w:sz w:val="20"/>
                <w:szCs w:val="20"/>
              </w:rPr>
            </w:pPr>
          </w:p>
        </w:tc>
      </w:tr>
      <w:tr w:rsidR="00AB6063" w:rsidRPr="00F668F6" w:rsidTr="002A60B9">
        <w:tc>
          <w:tcPr>
            <w:tcW w:w="817" w:type="dxa"/>
            <w:tcBorders>
              <w:top w:val="single" w:sz="6" w:space="0" w:color="auto"/>
              <w:left w:val="single" w:sz="12" w:space="0" w:color="auto"/>
              <w:bottom w:val="single" w:sz="6" w:space="0" w:color="auto"/>
              <w:right w:val="single" w:sz="6" w:space="0" w:color="auto"/>
            </w:tcBorders>
            <w:vAlign w:val="center"/>
          </w:tcPr>
          <w:p w:rsidR="00AB6063" w:rsidRPr="00F668F6" w:rsidRDefault="00AB6063" w:rsidP="00AB6063">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AB6063" w:rsidRPr="00F668F6" w:rsidRDefault="00AB6063" w:rsidP="00957637">
            <w:pPr>
              <w:spacing w:after="0" w:line="240" w:lineRule="auto"/>
              <w:rPr>
                <w:rFonts w:ascii="Times New Roman" w:hAnsi="Times New Roman"/>
                <w:sz w:val="20"/>
                <w:szCs w:val="20"/>
              </w:rPr>
            </w:pPr>
            <w:r w:rsidRPr="00F668F6">
              <w:rPr>
                <w:rFonts w:ascii="Times New Roman" w:hAnsi="Times New Roman"/>
                <w:sz w:val="20"/>
                <w:szCs w:val="20"/>
              </w:rPr>
              <w:t>Yapılan deneysel çalışmaların Ulusal ve Uluslar Arası</w:t>
            </w:r>
            <w:r w:rsidR="00957637">
              <w:rPr>
                <w:rFonts w:ascii="Times New Roman" w:hAnsi="Times New Roman"/>
                <w:sz w:val="20"/>
                <w:szCs w:val="20"/>
              </w:rPr>
              <w:t xml:space="preserve"> </w:t>
            </w:r>
            <w:r w:rsidRPr="00F668F6">
              <w:rPr>
                <w:rFonts w:ascii="Times New Roman" w:hAnsi="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AB6063" w:rsidRPr="00F668F6" w:rsidRDefault="00AB6063" w:rsidP="00AB6063">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AB6063" w:rsidRPr="00F668F6" w:rsidRDefault="00C5594D" w:rsidP="00AB6063">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738" w:type="dxa"/>
            <w:tcBorders>
              <w:top w:val="single" w:sz="6" w:space="0" w:color="auto"/>
              <w:left w:val="single" w:sz="6" w:space="0" w:color="auto"/>
              <w:bottom w:val="single" w:sz="6" w:space="0" w:color="auto"/>
              <w:right w:val="single" w:sz="12" w:space="0" w:color="auto"/>
            </w:tcBorders>
            <w:vAlign w:val="center"/>
          </w:tcPr>
          <w:p w:rsidR="00AB6063" w:rsidRPr="00F668F6" w:rsidRDefault="00AB6063" w:rsidP="00AB6063">
            <w:pPr>
              <w:spacing w:after="0" w:line="240" w:lineRule="auto"/>
              <w:jc w:val="center"/>
              <w:rPr>
                <w:rFonts w:ascii="Times New Roman" w:hAnsi="Times New Roman"/>
                <w:b/>
                <w:sz w:val="20"/>
                <w:szCs w:val="20"/>
              </w:rPr>
            </w:pPr>
          </w:p>
        </w:tc>
      </w:tr>
      <w:tr w:rsidR="00AB6063" w:rsidRPr="00F668F6" w:rsidTr="002A60B9">
        <w:tc>
          <w:tcPr>
            <w:tcW w:w="817" w:type="dxa"/>
            <w:tcBorders>
              <w:top w:val="single" w:sz="6" w:space="0" w:color="auto"/>
              <w:left w:val="single" w:sz="12" w:space="0" w:color="auto"/>
              <w:bottom w:val="single" w:sz="6" w:space="0" w:color="auto"/>
              <w:right w:val="single" w:sz="6" w:space="0" w:color="auto"/>
            </w:tcBorders>
            <w:vAlign w:val="center"/>
          </w:tcPr>
          <w:p w:rsidR="00AB6063" w:rsidRPr="00F668F6" w:rsidRDefault="00AB6063" w:rsidP="00AB6063">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AB6063" w:rsidRPr="00F668F6" w:rsidRDefault="00AB6063" w:rsidP="00AB6063">
            <w:pPr>
              <w:spacing w:after="0" w:line="240" w:lineRule="auto"/>
              <w:rPr>
                <w:rFonts w:ascii="Times New Roman" w:hAnsi="Times New Roman"/>
                <w:sz w:val="20"/>
                <w:szCs w:val="20"/>
              </w:rPr>
            </w:pPr>
            <w:r w:rsidRPr="00F668F6">
              <w:rPr>
                <w:rFonts w:ascii="Times New Roman" w:hAnsi="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AB6063" w:rsidRPr="00F668F6" w:rsidRDefault="00AB6063" w:rsidP="00AB6063">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AB6063" w:rsidRPr="00F668F6" w:rsidRDefault="00AB6063" w:rsidP="00AB6063">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738" w:type="dxa"/>
            <w:tcBorders>
              <w:top w:val="single" w:sz="6" w:space="0" w:color="auto"/>
              <w:left w:val="single" w:sz="6" w:space="0" w:color="auto"/>
              <w:bottom w:val="single" w:sz="6" w:space="0" w:color="auto"/>
              <w:right w:val="single" w:sz="12" w:space="0" w:color="auto"/>
            </w:tcBorders>
            <w:vAlign w:val="center"/>
          </w:tcPr>
          <w:p w:rsidR="00AB6063" w:rsidRPr="00F668F6" w:rsidRDefault="00AB6063" w:rsidP="00AB6063">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AB6063" w:rsidRPr="00F668F6" w:rsidTr="002A60B9">
        <w:tc>
          <w:tcPr>
            <w:tcW w:w="817" w:type="dxa"/>
            <w:tcBorders>
              <w:top w:val="single" w:sz="6" w:space="0" w:color="auto"/>
              <w:left w:val="single" w:sz="12" w:space="0" w:color="auto"/>
              <w:bottom w:val="single" w:sz="6" w:space="0" w:color="auto"/>
              <w:right w:val="single" w:sz="6" w:space="0" w:color="auto"/>
            </w:tcBorders>
            <w:vAlign w:val="center"/>
          </w:tcPr>
          <w:p w:rsidR="00AB6063" w:rsidRPr="00F668F6" w:rsidRDefault="00AB6063" w:rsidP="00AB6063">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AB6063" w:rsidRPr="00F668F6" w:rsidRDefault="00AB6063" w:rsidP="00AB6063">
            <w:pPr>
              <w:spacing w:after="0" w:line="240" w:lineRule="auto"/>
              <w:rPr>
                <w:rFonts w:ascii="Times New Roman" w:hAnsi="Times New Roman"/>
                <w:sz w:val="20"/>
                <w:szCs w:val="20"/>
              </w:rPr>
            </w:pPr>
            <w:r w:rsidRPr="00F668F6">
              <w:rPr>
                <w:rFonts w:ascii="Times New Roman" w:hAnsi="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AB6063" w:rsidRPr="00F668F6" w:rsidRDefault="00AB6063" w:rsidP="00AB6063">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AB6063" w:rsidRPr="00F668F6" w:rsidRDefault="00AB6063" w:rsidP="00AB6063">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738" w:type="dxa"/>
            <w:tcBorders>
              <w:top w:val="single" w:sz="6" w:space="0" w:color="auto"/>
              <w:left w:val="single" w:sz="6" w:space="0" w:color="auto"/>
              <w:bottom w:val="single" w:sz="6" w:space="0" w:color="auto"/>
              <w:right w:val="single" w:sz="12" w:space="0" w:color="auto"/>
            </w:tcBorders>
            <w:vAlign w:val="center"/>
          </w:tcPr>
          <w:p w:rsidR="00AB6063" w:rsidRPr="00F668F6" w:rsidRDefault="00AB6063" w:rsidP="00AB6063">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AB6063" w:rsidRPr="00F668F6" w:rsidTr="002A60B9">
        <w:tc>
          <w:tcPr>
            <w:tcW w:w="817" w:type="dxa"/>
            <w:tcBorders>
              <w:top w:val="single" w:sz="6" w:space="0" w:color="auto"/>
              <w:left w:val="single" w:sz="12" w:space="0" w:color="auto"/>
              <w:bottom w:val="single" w:sz="6" w:space="0" w:color="auto"/>
              <w:right w:val="single" w:sz="6" w:space="0" w:color="auto"/>
            </w:tcBorders>
            <w:vAlign w:val="center"/>
          </w:tcPr>
          <w:p w:rsidR="00AB6063" w:rsidRPr="00F668F6" w:rsidRDefault="00AB6063" w:rsidP="00AB6063">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AB6063" w:rsidRPr="00F668F6" w:rsidRDefault="00AB6063" w:rsidP="00AB6063">
            <w:pPr>
              <w:spacing w:after="0" w:line="240" w:lineRule="auto"/>
              <w:rPr>
                <w:rFonts w:ascii="Times New Roman" w:hAnsi="Times New Roman"/>
                <w:sz w:val="20"/>
                <w:szCs w:val="20"/>
              </w:rPr>
            </w:pPr>
            <w:r w:rsidRPr="00F668F6">
              <w:rPr>
                <w:rFonts w:ascii="Times New Roman" w:hAnsi="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AB6063" w:rsidRPr="00F668F6" w:rsidRDefault="00AB6063" w:rsidP="00AB6063">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AB6063" w:rsidRPr="00F668F6" w:rsidRDefault="00AB6063" w:rsidP="00AB6063">
            <w:pPr>
              <w:spacing w:after="0" w:line="240" w:lineRule="auto"/>
              <w:jc w:val="center"/>
              <w:rPr>
                <w:rFonts w:ascii="Times New Roman" w:hAnsi="Times New Roman"/>
                <w:b/>
                <w:sz w:val="20"/>
                <w:szCs w:val="20"/>
              </w:rPr>
            </w:pPr>
          </w:p>
        </w:tc>
        <w:tc>
          <w:tcPr>
            <w:tcW w:w="738" w:type="dxa"/>
            <w:tcBorders>
              <w:top w:val="single" w:sz="6" w:space="0" w:color="auto"/>
              <w:left w:val="single" w:sz="6" w:space="0" w:color="auto"/>
              <w:bottom w:val="single" w:sz="6" w:space="0" w:color="auto"/>
              <w:right w:val="single" w:sz="12" w:space="0" w:color="auto"/>
            </w:tcBorders>
            <w:vAlign w:val="center"/>
          </w:tcPr>
          <w:p w:rsidR="00AB6063" w:rsidRPr="00F668F6" w:rsidRDefault="00AB6063" w:rsidP="00AB6063">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AB6063" w:rsidRPr="00F668F6" w:rsidTr="002A60B9">
        <w:tc>
          <w:tcPr>
            <w:tcW w:w="817" w:type="dxa"/>
            <w:tcBorders>
              <w:top w:val="single" w:sz="6" w:space="0" w:color="auto"/>
              <w:left w:val="single" w:sz="12" w:space="0" w:color="auto"/>
              <w:bottom w:val="single" w:sz="6" w:space="0" w:color="auto"/>
              <w:right w:val="single" w:sz="6" w:space="0" w:color="auto"/>
            </w:tcBorders>
            <w:vAlign w:val="center"/>
          </w:tcPr>
          <w:p w:rsidR="00AB6063" w:rsidRPr="00F668F6" w:rsidRDefault="00AB6063" w:rsidP="00AB6063">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AB6063" w:rsidRPr="00F668F6" w:rsidRDefault="00AB6063" w:rsidP="00AB6063">
            <w:pPr>
              <w:spacing w:after="0" w:line="240" w:lineRule="auto"/>
              <w:rPr>
                <w:rFonts w:ascii="Times New Roman" w:hAnsi="Times New Roman"/>
                <w:sz w:val="20"/>
                <w:szCs w:val="20"/>
              </w:rPr>
            </w:pPr>
            <w:r w:rsidRPr="00F668F6">
              <w:rPr>
                <w:rFonts w:ascii="Times New Roman" w:hAnsi="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AB6063" w:rsidRPr="00F668F6" w:rsidRDefault="00AB6063" w:rsidP="00AB6063">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AB6063" w:rsidRPr="00F668F6" w:rsidRDefault="00AB6063" w:rsidP="00AB6063">
            <w:pPr>
              <w:spacing w:after="0" w:line="240" w:lineRule="auto"/>
              <w:jc w:val="center"/>
              <w:rPr>
                <w:rFonts w:ascii="Times New Roman" w:hAnsi="Times New Roman"/>
                <w:b/>
                <w:sz w:val="20"/>
                <w:szCs w:val="20"/>
              </w:rPr>
            </w:pPr>
          </w:p>
        </w:tc>
        <w:tc>
          <w:tcPr>
            <w:tcW w:w="738" w:type="dxa"/>
            <w:tcBorders>
              <w:top w:val="single" w:sz="6" w:space="0" w:color="auto"/>
              <w:left w:val="single" w:sz="6" w:space="0" w:color="auto"/>
              <w:bottom w:val="single" w:sz="6" w:space="0" w:color="auto"/>
              <w:right w:val="single" w:sz="12" w:space="0" w:color="auto"/>
            </w:tcBorders>
            <w:vAlign w:val="center"/>
          </w:tcPr>
          <w:p w:rsidR="00AB6063" w:rsidRPr="00F668F6" w:rsidRDefault="00AB6063" w:rsidP="00AB6063">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AB6063" w:rsidRPr="00F668F6" w:rsidTr="002A60B9">
        <w:tc>
          <w:tcPr>
            <w:tcW w:w="817" w:type="dxa"/>
            <w:tcBorders>
              <w:top w:val="single" w:sz="6" w:space="0" w:color="auto"/>
              <w:left w:val="single" w:sz="12" w:space="0" w:color="auto"/>
              <w:bottom w:val="single" w:sz="12" w:space="0" w:color="auto"/>
              <w:right w:val="single" w:sz="6" w:space="0" w:color="auto"/>
            </w:tcBorders>
            <w:vAlign w:val="center"/>
          </w:tcPr>
          <w:p w:rsidR="00AB6063" w:rsidRPr="00F668F6" w:rsidRDefault="00AB6063" w:rsidP="00AB6063">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AB6063" w:rsidRPr="00F668F6" w:rsidRDefault="00AB6063" w:rsidP="00AB6063">
            <w:pPr>
              <w:spacing w:after="0" w:line="240" w:lineRule="auto"/>
              <w:rPr>
                <w:rFonts w:ascii="Times New Roman" w:hAnsi="Times New Roman"/>
                <w:sz w:val="20"/>
                <w:szCs w:val="20"/>
              </w:rPr>
            </w:pPr>
            <w:r w:rsidRPr="00F668F6">
              <w:rPr>
                <w:rFonts w:ascii="Times New Roman" w:hAnsi="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AB6063" w:rsidRPr="00F668F6" w:rsidRDefault="00AB6063" w:rsidP="00AB6063">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AB6063" w:rsidRPr="00F668F6" w:rsidRDefault="00AB6063" w:rsidP="00AB6063">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738" w:type="dxa"/>
            <w:tcBorders>
              <w:top w:val="single" w:sz="6" w:space="0" w:color="auto"/>
              <w:left w:val="single" w:sz="6" w:space="0" w:color="auto"/>
              <w:bottom w:val="single" w:sz="12" w:space="0" w:color="auto"/>
              <w:right w:val="single" w:sz="12" w:space="0" w:color="auto"/>
            </w:tcBorders>
            <w:vAlign w:val="center"/>
          </w:tcPr>
          <w:p w:rsidR="00AB6063" w:rsidRPr="00F668F6" w:rsidRDefault="00AB6063" w:rsidP="00AB6063">
            <w:pPr>
              <w:spacing w:after="0" w:line="240" w:lineRule="auto"/>
              <w:jc w:val="center"/>
              <w:rPr>
                <w:rFonts w:ascii="Times New Roman" w:hAnsi="Times New Roman"/>
                <w:b/>
                <w:sz w:val="20"/>
                <w:szCs w:val="20"/>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F668F6" w:rsidTr="00023F71">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Öğretim Üyesi</w:t>
            </w:r>
          </w:p>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İmza</w:t>
            </w:r>
          </w:p>
          <w:p w:rsidR="008606AD" w:rsidRPr="00F668F6" w:rsidRDefault="008606AD" w:rsidP="00F668F6">
            <w:pPr>
              <w:spacing w:after="0" w:line="240" w:lineRule="auto"/>
              <w:jc w:val="center"/>
              <w:rPr>
                <w:rFonts w:ascii="Times New Roman" w:eastAsia="Times New Roman" w:hAnsi="Times New Roman"/>
                <w:b/>
                <w:sz w:val="20"/>
                <w:szCs w:val="20"/>
                <w:lang w:eastAsia="tr-TR"/>
              </w:rPr>
            </w:pPr>
          </w:p>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PROF. DR. </w:t>
            </w:r>
            <w:r w:rsidR="00023F71" w:rsidRPr="00F668F6">
              <w:rPr>
                <w:rFonts w:ascii="Times New Roman" w:eastAsia="Times New Roman" w:hAnsi="Times New Roman"/>
                <w:b/>
                <w:sz w:val="20"/>
                <w:szCs w:val="20"/>
                <w:lang w:eastAsia="tr-TR"/>
              </w:rPr>
              <w:t>YASEMİN ÖZ</w:t>
            </w: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right"/>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Tarih</w:t>
            </w:r>
          </w:p>
          <w:p w:rsidR="008606AD" w:rsidRPr="00F668F6" w:rsidRDefault="008606AD" w:rsidP="00F668F6">
            <w:pPr>
              <w:spacing w:after="0" w:line="240" w:lineRule="auto"/>
              <w:jc w:val="right"/>
              <w:rPr>
                <w:rFonts w:ascii="Times New Roman" w:eastAsia="Times New Roman" w:hAnsi="Times New Roman"/>
                <w:sz w:val="20"/>
                <w:szCs w:val="20"/>
                <w:lang w:eastAsia="tr-TR"/>
              </w:rPr>
            </w:pPr>
          </w:p>
          <w:p w:rsidR="008606AD" w:rsidRPr="00F668F6" w:rsidRDefault="00023F71" w:rsidP="00F668F6">
            <w:pPr>
              <w:spacing w:after="0" w:line="240" w:lineRule="auto"/>
              <w:jc w:val="right"/>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28.02.2025</w:t>
            </w:r>
          </w:p>
          <w:p w:rsidR="008606AD" w:rsidRPr="00F668F6" w:rsidRDefault="008606AD" w:rsidP="00F668F6">
            <w:pPr>
              <w:spacing w:after="0" w:line="240" w:lineRule="auto"/>
              <w:rPr>
                <w:rFonts w:ascii="Times New Roman" w:eastAsia="Times New Roman" w:hAnsi="Times New Roman"/>
                <w:sz w:val="20"/>
                <w:szCs w:val="20"/>
                <w:lang w:eastAsia="tr-TR"/>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Default="008606AD" w:rsidP="00F668F6">
      <w:pPr>
        <w:spacing w:after="0" w:line="240" w:lineRule="auto"/>
        <w:jc w:val="center"/>
        <w:outlineLvl w:val="0"/>
        <w:rPr>
          <w:rFonts w:ascii="Times New Roman" w:eastAsia="Times New Roman" w:hAnsi="Times New Roman"/>
          <w:b/>
          <w:sz w:val="20"/>
          <w:szCs w:val="20"/>
          <w:lang w:eastAsia="tr-TR"/>
        </w:rPr>
      </w:pPr>
    </w:p>
    <w:p w:rsidR="00ED0079" w:rsidRDefault="00ED0079" w:rsidP="00F668F6">
      <w:pPr>
        <w:spacing w:after="0" w:line="240" w:lineRule="auto"/>
        <w:jc w:val="center"/>
        <w:outlineLvl w:val="0"/>
        <w:rPr>
          <w:rFonts w:ascii="Times New Roman" w:eastAsia="Times New Roman" w:hAnsi="Times New Roman"/>
          <w:b/>
          <w:sz w:val="20"/>
          <w:szCs w:val="20"/>
          <w:lang w:eastAsia="tr-TR"/>
        </w:rPr>
      </w:pPr>
    </w:p>
    <w:p w:rsidR="008B477F" w:rsidRDefault="008B477F" w:rsidP="00F668F6">
      <w:pPr>
        <w:spacing w:after="0" w:line="240" w:lineRule="auto"/>
        <w:jc w:val="center"/>
        <w:outlineLvl w:val="0"/>
        <w:rPr>
          <w:rFonts w:ascii="Times New Roman" w:eastAsia="Times New Roman" w:hAnsi="Times New Roman"/>
          <w:b/>
          <w:sz w:val="20"/>
          <w:szCs w:val="20"/>
          <w:lang w:eastAsia="tr-TR"/>
        </w:rPr>
      </w:pPr>
    </w:p>
    <w:p w:rsidR="008B477F" w:rsidRDefault="008B477F" w:rsidP="00F668F6">
      <w:pPr>
        <w:spacing w:after="0" w:line="240" w:lineRule="auto"/>
        <w:jc w:val="center"/>
        <w:outlineLvl w:val="0"/>
        <w:rPr>
          <w:rFonts w:ascii="Times New Roman" w:eastAsia="Times New Roman" w:hAnsi="Times New Roman"/>
          <w:b/>
          <w:sz w:val="20"/>
          <w:szCs w:val="20"/>
          <w:lang w:eastAsia="tr-TR"/>
        </w:rPr>
      </w:pPr>
    </w:p>
    <w:p w:rsidR="008B477F" w:rsidRDefault="008B477F" w:rsidP="00F668F6">
      <w:pPr>
        <w:spacing w:after="0" w:line="240" w:lineRule="auto"/>
        <w:jc w:val="center"/>
        <w:outlineLvl w:val="0"/>
        <w:rPr>
          <w:rFonts w:ascii="Times New Roman" w:eastAsia="Times New Roman" w:hAnsi="Times New Roman"/>
          <w:b/>
          <w:sz w:val="20"/>
          <w:szCs w:val="20"/>
          <w:lang w:eastAsia="tr-TR"/>
        </w:rPr>
      </w:pPr>
    </w:p>
    <w:p w:rsidR="002A60B9" w:rsidRPr="00F668F6" w:rsidRDefault="002A60B9"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974"/>
        <w:gridCol w:w="2110"/>
        <w:gridCol w:w="1053"/>
        <w:gridCol w:w="1065"/>
        <w:gridCol w:w="1205"/>
      </w:tblGrid>
      <w:tr w:rsidR="008606AD" w:rsidRPr="00F668F6" w:rsidTr="002A60B9">
        <w:tc>
          <w:tcPr>
            <w:tcW w:w="4195" w:type="dxa"/>
            <w:gridSpan w:val="2"/>
            <w:shd w:val="clear" w:color="auto" w:fill="auto"/>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lastRenderedPageBreak/>
              <w:t>DERSİN KODU:</w:t>
            </w:r>
            <w:bookmarkStart w:id="2" w:name="DERS521501303"/>
            <w:r w:rsidRPr="00F668F6">
              <w:rPr>
                <w:rFonts w:ascii="Times New Roman" w:eastAsia="Times New Roman" w:hAnsi="Times New Roman"/>
                <w:b/>
                <w:sz w:val="20"/>
                <w:szCs w:val="20"/>
                <w:lang w:eastAsia="tr-TR"/>
              </w:rPr>
              <w:t>521503303</w:t>
            </w:r>
            <w:bookmarkEnd w:id="2"/>
          </w:p>
        </w:tc>
        <w:tc>
          <w:tcPr>
            <w:tcW w:w="5433" w:type="dxa"/>
            <w:gridSpan w:val="4"/>
            <w:shd w:val="clear" w:color="auto" w:fill="auto"/>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ANABİLİM DALI: TIBBİ MİKROBİYOLOJİ</w:t>
            </w:r>
          </w:p>
        </w:tc>
      </w:tr>
      <w:tr w:rsidR="008606AD" w:rsidRPr="00F668F6" w:rsidTr="002A60B9">
        <w:tc>
          <w:tcPr>
            <w:tcW w:w="9628" w:type="dxa"/>
            <w:gridSpan w:val="6"/>
            <w:shd w:val="clear" w:color="auto" w:fill="auto"/>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ADI: MİKROORGANİZMALARIN ÜRETİLME ORTAMLARI</w:t>
            </w:r>
          </w:p>
        </w:tc>
      </w:tr>
      <w:tr w:rsidR="008606AD" w:rsidRPr="00F668F6" w:rsidTr="002A60B9">
        <w:trPr>
          <w:trHeight w:val="174"/>
        </w:trPr>
        <w:tc>
          <w:tcPr>
            <w:tcW w:w="3221" w:type="dxa"/>
            <w:vMerge w:val="restart"/>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 VEREN ÖĞRETİM</w:t>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ELEMANI</w:t>
            </w:r>
          </w:p>
        </w:tc>
        <w:tc>
          <w:tcPr>
            <w:tcW w:w="3084" w:type="dxa"/>
            <w:gridSpan w:val="2"/>
            <w:vMerge w:val="restart"/>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DİLİ</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Türkçe:  X</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İngilizce: </w:t>
            </w:r>
            <w:r w:rsidRPr="00F668F6">
              <w:rPr>
                <w:rFonts w:ascii="Times New Roman" w:eastAsia="Times New Roman" w:hAnsi="Times New Roman"/>
                <w:b/>
                <w:sz w:val="20"/>
                <w:szCs w:val="20"/>
                <w:lang w:eastAsia="tr-TR"/>
              </w:rPr>
              <w:t></w:t>
            </w:r>
          </w:p>
        </w:tc>
        <w:tc>
          <w:tcPr>
            <w:tcW w:w="3323" w:type="dxa"/>
            <w:gridSpan w:val="3"/>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Kategorisi</w:t>
            </w:r>
          </w:p>
        </w:tc>
      </w:tr>
      <w:tr w:rsidR="008606AD" w:rsidRPr="00F668F6" w:rsidTr="002A60B9">
        <w:trPr>
          <w:trHeight w:val="172"/>
        </w:trPr>
        <w:tc>
          <w:tcPr>
            <w:tcW w:w="3221" w:type="dxa"/>
            <w:vMerge/>
            <w:tcBorders>
              <w:bottom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084" w:type="dxa"/>
            <w:gridSpan w:val="2"/>
            <w:vMerge/>
            <w:tcBorders>
              <w:bottom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53" w:type="dxa"/>
            <w:shd w:val="clear" w:color="auto" w:fill="auto"/>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Teknik</w:t>
            </w:r>
          </w:p>
        </w:tc>
        <w:tc>
          <w:tcPr>
            <w:tcW w:w="1065" w:type="dxa"/>
            <w:shd w:val="clear" w:color="auto" w:fill="auto"/>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Medikal</w:t>
            </w:r>
          </w:p>
        </w:tc>
        <w:tc>
          <w:tcPr>
            <w:tcW w:w="1205" w:type="dxa"/>
            <w:shd w:val="clear" w:color="auto" w:fill="auto"/>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w:t>
            </w:r>
          </w:p>
        </w:tc>
      </w:tr>
      <w:tr w:rsidR="008606AD" w:rsidRPr="00F668F6" w:rsidTr="002A60B9">
        <w:tc>
          <w:tcPr>
            <w:tcW w:w="3221" w:type="dxa"/>
            <w:tcBorders>
              <w:top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PROF. DR. </w:t>
            </w:r>
            <w:r w:rsidR="00023F71" w:rsidRPr="00F668F6">
              <w:rPr>
                <w:rFonts w:ascii="Times New Roman" w:eastAsia="Times New Roman" w:hAnsi="Times New Roman"/>
                <w:b/>
                <w:sz w:val="20"/>
                <w:szCs w:val="20"/>
                <w:lang w:eastAsia="tr-TR"/>
              </w:rPr>
              <w:t>YASEMİN ÖZ</w:t>
            </w:r>
          </w:p>
        </w:tc>
        <w:tc>
          <w:tcPr>
            <w:tcW w:w="3084" w:type="dxa"/>
            <w:gridSpan w:val="2"/>
            <w:tcBorders>
              <w:top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53"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c>
          <w:tcPr>
            <w:tcW w:w="1065"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X</w:t>
            </w:r>
          </w:p>
        </w:tc>
        <w:tc>
          <w:tcPr>
            <w:tcW w:w="1205"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8606AD" w:rsidRPr="00F668F6" w:rsidTr="00023F71">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BİLİMSEL HAZIRLIK</w:t>
            </w:r>
          </w:p>
        </w:tc>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 LİSANS</w:t>
            </w:r>
          </w:p>
        </w:tc>
        <w:tc>
          <w:tcPr>
            <w:tcW w:w="218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DOKTORA</w:t>
            </w:r>
          </w:p>
        </w:tc>
        <w:tc>
          <w:tcPr>
            <w:tcW w:w="271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UZMANLIK ALAN DERSİ</w:t>
            </w:r>
          </w:p>
        </w:tc>
      </w:tr>
      <w:tr w:rsidR="008606AD" w:rsidRPr="00F668F6" w:rsidTr="00023F71">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18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X</w:t>
            </w:r>
          </w:p>
        </w:tc>
        <w:tc>
          <w:tcPr>
            <w:tcW w:w="271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r>
    </w:tbl>
    <w:p w:rsidR="008606AD" w:rsidRPr="00F668F6" w:rsidRDefault="008606AD" w:rsidP="00F668F6">
      <w:pPr>
        <w:spacing w:after="0" w:line="240" w:lineRule="auto"/>
        <w:outlineLvl w:val="0"/>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 xml:space="preserve">                                                   </w:t>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3615"/>
        <w:gridCol w:w="850"/>
        <w:gridCol w:w="650"/>
        <w:gridCol w:w="583"/>
        <w:gridCol w:w="894"/>
      </w:tblGrid>
      <w:tr w:rsidR="008606AD" w:rsidRPr="00F668F6" w:rsidTr="00023F7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w:t>
            </w:r>
          </w:p>
          <w:p w:rsidR="008606AD" w:rsidRPr="00F668F6" w:rsidRDefault="008606AD" w:rsidP="00F668F6">
            <w:pPr>
              <w:spacing w:after="0" w:line="240" w:lineRule="auto"/>
              <w:rPr>
                <w:rFonts w:ascii="Times New Roman" w:eastAsia="Times New Roman" w:hAnsi="Times New Roman"/>
                <w:sz w:val="20"/>
                <w:szCs w:val="20"/>
                <w:lang w:eastAsia="tr-TR"/>
              </w:rPr>
            </w:pPr>
          </w:p>
        </w:tc>
        <w:tc>
          <w:tcPr>
            <w:tcW w:w="5902" w:type="dxa"/>
            <w:gridSpan w:val="3"/>
            <w:tcBorders>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w:t>
            </w:r>
          </w:p>
        </w:tc>
      </w:tr>
      <w:tr w:rsidR="008606AD" w:rsidRPr="00F668F6" w:rsidTr="00023F71">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UygulamA</w:t>
            </w:r>
          </w:p>
        </w:tc>
        <w:tc>
          <w:tcPr>
            <w:tcW w:w="3969" w:type="dxa"/>
            <w:tcBorders>
              <w:top w:val="single" w:sz="4" w:space="0" w:color="auto"/>
              <w:bottom w:val="single" w:sz="4" w:space="0" w:color="auto"/>
              <w:right w:val="single" w:sz="12"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TÜRÜ</w:t>
            </w:r>
          </w:p>
        </w:tc>
      </w:tr>
      <w:tr w:rsidR="008606AD" w:rsidRPr="00F668F6" w:rsidTr="00023F7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Bahar </w:t>
            </w:r>
            <w:r w:rsidRPr="00F668F6">
              <w:rPr>
                <w:rFonts w:ascii="Times New Roman" w:eastAsia="Times New Roman" w:hAnsi="Times New Roman"/>
                <w:b/>
                <w:sz w:val="20"/>
                <w:szCs w:val="20"/>
                <w:lang w:eastAsia="tr-TR"/>
              </w:rPr>
              <w:t></w:t>
            </w:r>
          </w:p>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Güz   </w:t>
            </w:r>
            <w:r w:rsidRPr="00F668F6">
              <w:rPr>
                <w:rFonts w:ascii="Times New Roman" w:eastAsia="Times New Roman" w:hAnsi="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2 </w:t>
            </w:r>
          </w:p>
        </w:tc>
        <w:tc>
          <w:tcPr>
            <w:tcW w:w="0" w:type="auto"/>
            <w:tcBorders>
              <w:top w:val="single" w:sz="4" w:space="0" w:color="auto"/>
              <w:left w:val="single" w:sz="4" w:space="0" w:color="auto"/>
              <w:bottom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2 </w:t>
            </w:r>
          </w:p>
        </w:tc>
        <w:tc>
          <w:tcPr>
            <w:tcW w:w="3969" w:type="dxa"/>
            <w:tcBorders>
              <w:top w:val="single" w:sz="4" w:space="0" w:color="auto"/>
              <w:bottom w:val="single" w:sz="12" w:space="0" w:color="auto"/>
              <w:right w:val="single" w:sz="12"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8606AD" w:rsidRPr="00ED0079" w:rsidRDefault="008606AD" w:rsidP="00ED0079">
            <w:pPr>
              <w:spacing w:after="0" w:line="240" w:lineRule="auto"/>
              <w:jc w:val="center"/>
              <w:rPr>
                <w:rFonts w:ascii="Times New Roman" w:eastAsia="Times New Roman" w:hAnsi="Times New Roman"/>
                <w:sz w:val="20"/>
                <w:szCs w:val="20"/>
                <w:lang w:eastAsia="tr-TR"/>
              </w:rPr>
            </w:pPr>
            <w:r w:rsidRPr="00ED0079">
              <w:rPr>
                <w:rFonts w:ascii="Times New Roman" w:eastAsia="Times New Roman" w:hAnsi="Times New Roman"/>
                <w:sz w:val="20"/>
                <w:szCs w:val="20"/>
                <w:lang w:eastAsia="tr-TR"/>
              </w:rPr>
              <w:t xml:space="preserve">ZORUNLU </w:t>
            </w:r>
            <w:r w:rsidR="00ED0079" w:rsidRPr="00F668F6">
              <w:rPr>
                <w:rFonts w:ascii="Times New Roman" w:eastAsia="Times New Roman" w:hAnsi="Times New Roman"/>
                <w:b/>
                <w:sz w:val="20"/>
                <w:szCs w:val="20"/>
                <w:lang w:eastAsia="tr-TR"/>
              </w:rPr>
              <w:t></w:t>
            </w:r>
            <w:r w:rsidRPr="00ED0079">
              <w:rPr>
                <w:rFonts w:ascii="Times New Roman" w:eastAsia="Times New Roman" w:hAnsi="Times New Roman"/>
                <w:sz w:val="20"/>
                <w:szCs w:val="20"/>
                <w:lang w:eastAsia="tr-TR"/>
              </w:rPr>
              <w:t xml:space="preserve">          SEÇMELİ </w:t>
            </w:r>
            <w:r w:rsidR="00ED0079" w:rsidRPr="00F668F6">
              <w:rPr>
                <w:rFonts w:ascii="Times New Roman" w:eastAsia="Times New Roman" w:hAnsi="Times New Roman"/>
                <w:b/>
                <w:sz w:val="20"/>
                <w:szCs w:val="20"/>
                <w:lang w:eastAsia="tr-TR"/>
              </w:rPr>
              <w:t>X</w:t>
            </w:r>
            <w:r w:rsidRPr="00F668F6">
              <w:rPr>
                <w:rFonts w:ascii="Times New Roman" w:eastAsia="Times New Roman" w:hAnsi="Times New Roman"/>
                <w:b/>
                <w:sz w:val="20"/>
                <w:szCs w:val="20"/>
                <w:lang w:eastAsia="tr-TR"/>
              </w:rPr>
              <w:t xml:space="preserve">                </w:t>
            </w:r>
          </w:p>
        </w:tc>
      </w:tr>
      <w:tr w:rsidR="008606AD" w:rsidRPr="00F668F6" w:rsidTr="00023F71">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r>
      <w:tr w:rsidR="008606AD" w:rsidRPr="00F668F6" w:rsidTr="00023F71">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DEĞERLENDİRME ÖLÇÜTLERİ</w:t>
            </w:r>
          </w:p>
        </w:tc>
      </w:tr>
      <w:tr w:rsidR="008606AD" w:rsidRPr="00F668F6" w:rsidTr="00023F71">
        <w:tc>
          <w:tcPr>
            <w:tcW w:w="3016" w:type="dxa"/>
            <w:gridSpan w:val="3"/>
            <w:vMerge w:val="restar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 İÇİ SINAVI</w:t>
            </w:r>
          </w:p>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Yüzdesi (%)</w:t>
            </w: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Ara Sınav</w:t>
            </w:r>
          </w:p>
        </w:tc>
        <w:tc>
          <w:tcPr>
            <w:tcW w:w="0" w:type="auto"/>
            <w:tcBorders>
              <w:top w:val="single" w:sz="8"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r w:rsidRPr="00F668F6">
              <w:rPr>
                <w:rFonts w:ascii="Times New Roman" w:eastAsia="Times New Roman" w:hAnsi="Times New Roman"/>
                <w:b/>
                <w:sz w:val="20"/>
                <w:szCs w:val="20"/>
                <w:lang w:eastAsia="tr-TR"/>
              </w:rPr>
              <w:t>40</w:t>
            </w: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Sözlü Sınav</w:t>
            </w:r>
          </w:p>
        </w:tc>
        <w:tc>
          <w:tcPr>
            <w:tcW w:w="0" w:type="auto"/>
            <w:tcBorders>
              <w:top w:val="single" w:sz="4"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 (………)</w:t>
            </w:r>
          </w:p>
        </w:tc>
        <w:tc>
          <w:tcPr>
            <w:tcW w:w="0" w:type="auto"/>
            <w:tcBorders>
              <w:top w:val="single" w:sz="8"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60</w:t>
            </w:r>
          </w:p>
        </w:tc>
      </w:tr>
      <w:tr w:rsidR="008606AD" w:rsidRPr="00F668F6" w:rsidTr="00023F71">
        <w:trPr>
          <w:trHeight w:val="658"/>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w:t>
            </w:r>
          </w:p>
        </w:tc>
      </w:tr>
      <w:tr w:rsidR="008606AD" w:rsidRPr="00F668F6" w:rsidTr="00023F71">
        <w:trPr>
          <w:trHeight w:val="447"/>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ind w:left="47"/>
              <w:rPr>
                <w:rFonts w:ascii="Times New Roman" w:eastAsia="Times New Roman" w:hAnsi="Times New Roman"/>
                <w:sz w:val="20"/>
                <w:szCs w:val="20"/>
                <w:lang w:eastAsia="tr-TR"/>
              </w:rPr>
            </w:pPr>
            <w:r w:rsidRPr="00F668F6">
              <w:rPr>
                <w:rFonts w:ascii="Times New Roman" w:eastAsia="Times New Roman" w:hAnsi="Times New Roman"/>
                <w:color w:val="000000"/>
                <w:sz w:val="20"/>
                <w:szCs w:val="20"/>
                <w:lang w:eastAsia="tr-TR"/>
              </w:rPr>
              <w:t>Mikroorganizmaların üretilmelerinin önemi, Doku kültürleri, Embriyonlu yumurta, Deney hayvanları, Besiyerlerinin hazırlanması, Basit besiyerleri, Zenginleştirilmiş besiyerleri, Seçici besiyerleri, Ayırtıcı besiyerleri, Özgül besiyerleri, Besiyerlerinin hazırlanmasında uyulması gereken kurallar, Besiyerlerinin kalite kontrolü, Besiyerlerinin saklanması, Kültür ve ekim teknikleri.</w:t>
            </w:r>
          </w:p>
        </w:tc>
      </w:tr>
      <w:tr w:rsidR="008606AD" w:rsidRPr="00F668F6" w:rsidTr="00023F71">
        <w:trPr>
          <w:trHeight w:val="426"/>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Cs/>
                <w:color w:val="000000"/>
                <w:sz w:val="20"/>
                <w:szCs w:val="20"/>
                <w:lang w:eastAsia="tr-TR"/>
              </w:rPr>
              <w:t xml:space="preserve"> </w:t>
            </w:r>
            <w:r w:rsidRPr="00F668F6">
              <w:rPr>
                <w:rFonts w:ascii="Times New Roman" w:eastAsia="Times New Roman" w:hAnsi="Times New Roman"/>
                <w:color w:val="000000"/>
                <w:sz w:val="20"/>
                <w:szCs w:val="20"/>
                <w:lang w:eastAsia="tr-TR"/>
              </w:rPr>
              <w:t>Dersin temel hedefi mikroorganizmaların üretilme amaçlarının kavranması ve mikroorganizmaların üretilmeleri için gerekli koşullar hakkında bilgi edinilmesidir.</w:t>
            </w:r>
          </w:p>
        </w:tc>
      </w:tr>
      <w:tr w:rsidR="008606AD" w:rsidRPr="00F668F6" w:rsidTr="00023F71">
        <w:trPr>
          <w:trHeight w:val="518"/>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İnfeksiyon hastalıkları tanısında mikroorganizmaların üretilmelerinin öneminin kavranması </w:t>
            </w:r>
          </w:p>
        </w:tc>
      </w:tr>
      <w:tr w:rsidR="008606AD" w:rsidRPr="00F668F6" w:rsidTr="00023F71">
        <w:trPr>
          <w:trHeight w:val="540"/>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tcPr>
          <w:p w:rsidR="00ED0079" w:rsidRDefault="00ED0079" w:rsidP="00F668F6">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Mikroorganizmaların üretime nedenlerini açıklayabilir</w:t>
            </w:r>
          </w:p>
          <w:p w:rsidR="008606AD" w:rsidRDefault="00ED0079" w:rsidP="00F668F6">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Üretme ortamlarını sayabilir</w:t>
            </w:r>
          </w:p>
          <w:p w:rsidR="00ED0079" w:rsidRDefault="00ED0079" w:rsidP="00F668F6">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Besiyeri hazırlama kurallarını sayabilir</w:t>
            </w:r>
          </w:p>
          <w:p w:rsidR="00ED0079" w:rsidRDefault="00ED0079" w:rsidP="00F668F6">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Besiyerlerine ekim tekniklerini anlatabilir</w:t>
            </w:r>
          </w:p>
          <w:p w:rsidR="00ED0079" w:rsidRPr="00F668F6" w:rsidRDefault="00ED0079" w:rsidP="00F668F6">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Besiyerlerinin kalite kontrol yöntemlerini sıralayabilir</w:t>
            </w:r>
          </w:p>
        </w:tc>
      </w:tr>
      <w:tr w:rsidR="008606AD" w:rsidRPr="00F668F6" w:rsidTr="00023F71">
        <w:trPr>
          <w:trHeight w:val="540"/>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8606AD" w:rsidRPr="00F668F6" w:rsidRDefault="00023F71" w:rsidP="00F668F6">
            <w:pPr>
              <w:spacing w:after="0" w:line="240" w:lineRule="auto"/>
              <w:outlineLvl w:val="3"/>
              <w:rPr>
                <w:rFonts w:ascii="Times New Roman" w:eastAsia="Times New Roman" w:hAnsi="Times New Roman"/>
                <w:bCs/>
                <w:sz w:val="20"/>
                <w:szCs w:val="20"/>
                <w:lang w:eastAsia="tr-TR"/>
              </w:rPr>
            </w:pPr>
            <w:r w:rsidRPr="00F668F6">
              <w:rPr>
                <w:rFonts w:ascii="Times New Roman" w:hAnsi="Times New Roman"/>
                <w:color w:val="000000"/>
                <w:sz w:val="20"/>
                <w:szCs w:val="20"/>
                <w:shd w:val="clear" w:color="auto" w:fill="FFFFFF"/>
              </w:rPr>
              <w:t>Carrol KC, Pfaller MA, Karlowsky JA, Landry ML, McAdam AJ, Patel R, Pritt BS. Manual of Clinical Microbiology, (ASM Books) 4 Volume Set, 13th Edition. </w:t>
            </w:r>
            <w:hyperlink r:id="rId11" w:tgtFrame="_blank" w:history="1">
              <w:r w:rsidRPr="00F668F6">
                <w:rPr>
                  <w:rStyle w:val="Kpr"/>
                  <w:rFonts w:ascii="Times New Roman" w:hAnsi="Times New Roman"/>
                  <w:color w:val="000000"/>
                  <w:sz w:val="20"/>
                  <w:szCs w:val="20"/>
                  <w:bdr w:val="none" w:sz="0" w:space="0" w:color="auto" w:frame="1"/>
                  <w:shd w:val="clear" w:color="auto" w:fill="FFFFFF"/>
                </w:rPr>
                <w:t>Wiley-Blackwell</w:t>
              </w:r>
            </w:hyperlink>
            <w:r w:rsidRPr="00F668F6">
              <w:rPr>
                <w:rFonts w:ascii="Times New Roman" w:hAnsi="Times New Roman"/>
                <w:color w:val="000000"/>
                <w:sz w:val="20"/>
                <w:szCs w:val="20"/>
                <w:shd w:val="clear" w:color="auto" w:fill="FFFFFF"/>
              </w:rPr>
              <w:t>, 2023</w:t>
            </w:r>
          </w:p>
        </w:tc>
      </w:tr>
      <w:tr w:rsidR="008606AD" w:rsidRPr="00F668F6" w:rsidTr="00023F71">
        <w:trPr>
          <w:trHeight w:val="540"/>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23F71" w:rsidRPr="00F668F6" w:rsidRDefault="00023F71" w:rsidP="00F668F6">
            <w:pPr>
              <w:pStyle w:val="Balk1"/>
              <w:spacing w:before="0" w:beforeAutospacing="0" w:after="0" w:afterAutospacing="0"/>
              <w:textAlignment w:val="baseline"/>
              <w:rPr>
                <w:b w:val="0"/>
                <w:bCs w:val="0"/>
                <w:color w:val="666666"/>
                <w:sz w:val="20"/>
                <w:szCs w:val="20"/>
              </w:rPr>
            </w:pPr>
            <w:r w:rsidRPr="00F668F6">
              <w:rPr>
                <w:b w:val="0"/>
                <w:bCs w:val="0"/>
                <w:color w:val="222222"/>
                <w:sz w:val="20"/>
                <w:szCs w:val="20"/>
              </w:rPr>
              <w:t>Murray PR, Rosenthal KS, Pfaller MA. Medical Microbiology, 9th Edition. Elsevier, 2020. </w:t>
            </w:r>
          </w:p>
          <w:p w:rsidR="008606AD" w:rsidRPr="008B477F" w:rsidRDefault="00023F71" w:rsidP="008B477F">
            <w:pPr>
              <w:pStyle w:val="Balk1"/>
              <w:spacing w:before="0" w:beforeAutospacing="0" w:after="0" w:afterAutospacing="0"/>
              <w:rPr>
                <w:color w:val="363232"/>
                <w:sz w:val="20"/>
                <w:szCs w:val="20"/>
              </w:rPr>
            </w:pPr>
            <w:r w:rsidRPr="00F668F6">
              <w:rPr>
                <w:b w:val="0"/>
                <w:bCs w:val="0"/>
                <w:color w:val="363232"/>
                <w:sz w:val="20"/>
                <w:szCs w:val="20"/>
              </w:rPr>
              <w:t>Levinson W, Chin- Hong P, Joyce EA, Nussbaum J, Schwartz B. Levinson - Tıbbi Mikrobiyoloji ve İmmünoloji, 16th Edition. Güneş Tıp Kitabevi, 2022.</w:t>
            </w:r>
          </w:p>
        </w:tc>
      </w:tr>
      <w:tr w:rsidR="008606AD" w:rsidRPr="00F668F6" w:rsidTr="00023F71">
        <w:trPr>
          <w:trHeight w:val="540"/>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outlineLvl w:val="3"/>
              <w:rPr>
                <w:rFonts w:ascii="Times New Roman" w:eastAsia="Times New Roman" w:hAnsi="Times New Roman"/>
                <w:color w:val="000000"/>
                <w:sz w:val="20"/>
                <w:szCs w:val="20"/>
                <w:lang w:eastAsia="tr-TR"/>
              </w:rPr>
            </w:pPr>
          </w:p>
        </w:tc>
      </w:tr>
    </w:tbl>
    <w:p w:rsidR="008606AD" w:rsidRPr="00F668F6" w:rsidRDefault="008606AD" w:rsidP="00F668F6">
      <w:pPr>
        <w:spacing w:after="0" w:line="240" w:lineRule="auto"/>
        <w:rPr>
          <w:rFonts w:ascii="Times New Roman" w:eastAsia="Times New Roman" w:hAnsi="Times New Roman"/>
          <w:sz w:val="20"/>
          <w:szCs w:val="20"/>
          <w:lang w:eastAsia="tr-TR"/>
        </w:rPr>
        <w:sectPr w:rsidR="008606AD" w:rsidRPr="00F668F6" w:rsidSect="00023F71">
          <w:headerReference w:type="default" r:id="rId12"/>
          <w:pgSz w:w="11906" w:h="16838"/>
          <w:pgMar w:top="720" w:right="1134" w:bottom="720" w:left="1134" w:header="420"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F668F6" w:rsidTr="00023F71">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 HAFTALIK PLANI</w:t>
            </w:r>
          </w:p>
        </w:tc>
      </w:tr>
      <w:tr w:rsidR="008606AD" w:rsidRPr="00F668F6" w:rsidTr="00023F71">
        <w:trPr>
          <w:trHeight w:val="434"/>
        </w:trPr>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ind w:left="14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İŞLENEN KONULAR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Klinik örneklerin alınmasında kurallar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Mikroorganizma üremesi için gerekli maddeler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Mikroorganizma üremesine etkili çevresel faktörler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Mikroorganizma Üretme Ortamları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Genel kullanım besiyerleri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bCs/>
                <w:sz w:val="20"/>
                <w:szCs w:val="20"/>
                <w:lang w:eastAsia="tr-TR"/>
              </w:rPr>
              <w:t>Özel besiyerleri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B477F" w:rsidP="00F668F6">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Ara sınav</w:t>
            </w:r>
          </w:p>
        </w:tc>
      </w:tr>
      <w:tr w:rsidR="008B477F" w:rsidRPr="00F668F6" w:rsidTr="00023F71">
        <w:tc>
          <w:tcPr>
            <w:tcW w:w="1188" w:type="dxa"/>
            <w:tcBorders>
              <w:right w:val="single" w:sz="4" w:space="0" w:color="auto"/>
            </w:tcBorders>
          </w:tcPr>
          <w:p w:rsidR="008B477F" w:rsidRPr="00F668F6" w:rsidRDefault="008B477F" w:rsidP="008B477F">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B477F" w:rsidRPr="00F668F6" w:rsidRDefault="008B477F" w:rsidP="008B477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B477F" w:rsidRPr="00F668F6" w:rsidRDefault="008B477F" w:rsidP="008B477F">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Besiyeri hazırlanmasında kullanılan  maddeler</w:t>
            </w:r>
          </w:p>
        </w:tc>
      </w:tr>
      <w:tr w:rsidR="008B477F" w:rsidRPr="00F668F6" w:rsidTr="00023F71">
        <w:tc>
          <w:tcPr>
            <w:tcW w:w="1188" w:type="dxa"/>
            <w:tcBorders>
              <w:right w:val="single" w:sz="4" w:space="0" w:color="auto"/>
            </w:tcBorders>
          </w:tcPr>
          <w:p w:rsidR="008B477F" w:rsidRPr="00F668F6" w:rsidRDefault="008B477F" w:rsidP="008B477F">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B477F" w:rsidRPr="00F668F6" w:rsidRDefault="008B477F" w:rsidP="008B477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B477F" w:rsidRPr="00F668F6" w:rsidRDefault="008B477F" w:rsidP="008B477F">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Besiyerlerinin hazırlanması ve saklanması</w:t>
            </w:r>
          </w:p>
        </w:tc>
      </w:tr>
      <w:tr w:rsidR="008B477F" w:rsidRPr="00F668F6" w:rsidTr="00023F71">
        <w:tc>
          <w:tcPr>
            <w:tcW w:w="1188" w:type="dxa"/>
            <w:tcBorders>
              <w:right w:val="single" w:sz="4" w:space="0" w:color="auto"/>
            </w:tcBorders>
          </w:tcPr>
          <w:p w:rsidR="008B477F" w:rsidRPr="00F668F6" w:rsidRDefault="008B477F" w:rsidP="008B477F">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B477F" w:rsidRPr="00F668F6" w:rsidRDefault="008B477F" w:rsidP="008B477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B477F" w:rsidRPr="00F668F6" w:rsidRDefault="008B477F" w:rsidP="008B477F">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Ekim teknikleri</w:t>
            </w:r>
          </w:p>
        </w:tc>
      </w:tr>
      <w:tr w:rsidR="008B477F" w:rsidRPr="00F668F6" w:rsidTr="00023F71">
        <w:tc>
          <w:tcPr>
            <w:tcW w:w="1188" w:type="dxa"/>
            <w:tcBorders>
              <w:right w:val="single" w:sz="4" w:space="0" w:color="auto"/>
            </w:tcBorders>
          </w:tcPr>
          <w:p w:rsidR="008B477F" w:rsidRPr="00F668F6" w:rsidRDefault="008B477F" w:rsidP="008B477F">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B477F" w:rsidRPr="00F668F6" w:rsidRDefault="008B477F" w:rsidP="008B477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B477F" w:rsidRPr="00F668F6" w:rsidRDefault="008B477F" w:rsidP="008B477F">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Rutinde yaygın kullanılan besiyerlerinin tanıtımı</w:t>
            </w:r>
          </w:p>
        </w:tc>
      </w:tr>
      <w:tr w:rsidR="008B477F" w:rsidRPr="00F668F6" w:rsidTr="00023F71">
        <w:tc>
          <w:tcPr>
            <w:tcW w:w="1188" w:type="dxa"/>
            <w:tcBorders>
              <w:right w:val="single" w:sz="4" w:space="0" w:color="auto"/>
            </w:tcBorders>
          </w:tcPr>
          <w:p w:rsidR="008B477F" w:rsidRPr="00F668F6" w:rsidRDefault="008B477F" w:rsidP="008B477F">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B477F" w:rsidRPr="00F668F6" w:rsidRDefault="008B477F" w:rsidP="008B477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B477F" w:rsidRPr="00F668F6" w:rsidRDefault="008B477F" w:rsidP="008B477F">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bCs/>
                <w:sz w:val="20"/>
                <w:szCs w:val="20"/>
                <w:lang w:eastAsia="tr-TR"/>
              </w:rPr>
              <w:t>Besiyerlerindeki üremelerin değerlendirilmesi</w:t>
            </w:r>
          </w:p>
        </w:tc>
      </w:tr>
      <w:tr w:rsidR="008B477F" w:rsidRPr="00F668F6" w:rsidTr="00023F71">
        <w:tc>
          <w:tcPr>
            <w:tcW w:w="1188" w:type="dxa"/>
            <w:tcBorders>
              <w:right w:val="single" w:sz="4" w:space="0" w:color="auto"/>
            </w:tcBorders>
          </w:tcPr>
          <w:p w:rsidR="008B477F" w:rsidRPr="00F668F6" w:rsidRDefault="008B477F" w:rsidP="008B477F">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B477F" w:rsidRPr="00F668F6" w:rsidRDefault="008B477F" w:rsidP="008B477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B477F" w:rsidRPr="00F668F6" w:rsidRDefault="008B477F" w:rsidP="008B477F">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Final sınavı</w:t>
            </w: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8606AD" w:rsidRPr="00F668F6" w:rsidTr="00023F71">
        <w:tc>
          <w:tcPr>
            <w:tcW w:w="7887" w:type="dxa"/>
            <w:gridSpan w:val="2"/>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Katkı Düzeyi</w:t>
            </w:r>
          </w:p>
        </w:tc>
      </w:tr>
      <w:tr w:rsidR="008606AD" w:rsidRPr="00F668F6" w:rsidTr="00023F71">
        <w:tc>
          <w:tcPr>
            <w:tcW w:w="817" w:type="dxa"/>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1</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2</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3</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2A60B9">
            <w:pPr>
              <w:spacing w:after="0" w:line="240" w:lineRule="auto"/>
              <w:rPr>
                <w:rFonts w:ascii="Times New Roman" w:hAnsi="Times New Roman"/>
                <w:sz w:val="20"/>
                <w:szCs w:val="20"/>
              </w:rPr>
            </w:pPr>
            <w:r w:rsidRPr="00F668F6">
              <w:rPr>
                <w:rFonts w:ascii="Times New Roman" w:hAnsi="Times New Roman"/>
                <w:sz w:val="20"/>
                <w:szCs w:val="20"/>
              </w:rPr>
              <w:t>Sağlık Bilimlerine İlişkin Bilgi Toplama ve Edindiği Bilgileri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ED0079"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8B477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8B477F"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957637">
            <w:pPr>
              <w:spacing w:after="0" w:line="240" w:lineRule="auto"/>
              <w:rPr>
                <w:rFonts w:ascii="Times New Roman" w:hAnsi="Times New Roman"/>
                <w:sz w:val="20"/>
                <w:szCs w:val="20"/>
              </w:rPr>
            </w:pPr>
            <w:r w:rsidRPr="00F668F6">
              <w:rPr>
                <w:rFonts w:ascii="Times New Roman" w:hAnsi="Times New Roman"/>
                <w:sz w:val="20"/>
                <w:szCs w:val="20"/>
              </w:rPr>
              <w:t>Deney Tasarlama, Yapma, Verileri Analiz Edebilme ve 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957637">
            <w:pPr>
              <w:spacing w:after="0" w:line="240" w:lineRule="auto"/>
              <w:rPr>
                <w:rFonts w:ascii="Times New Roman" w:hAnsi="Times New Roman"/>
                <w:sz w:val="20"/>
                <w:szCs w:val="20"/>
              </w:rPr>
            </w:pPr>
            <w:r w:rsidRPr="00F668F6">
              <w:rPr>
                <w:rFonts w:ascii="Times New Roman" w:hAnsi="Times New Roman"/>
                <w:sz w:val="20"/>
                <w:szCs w:val="20"/>
              </w:rPr>
              <w:t>Deneysel Araç ve Gereç Tanıma ve 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ED0079"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r>
      <w:tr w:rsidR="004E405E" w:rsidRPr="00F668F6" w:rsidTr="002A60B9">
        <w:trPr>
          <w:trHeight w:val="258"/>
        </w:trPr>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C5594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8B477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8B477F" w:rsidP="00ED0079">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ED0079" w:rsidP="00F668F6">
            <w:pPr>
              <w:spacing w:after="0" w:line="240" w:lineRule="auto"/>
              <w:jc w:val="center"/>
              <w:rPr>
                <w:rFonts w:ascii="Times New Roman" w:hAnsi="Times New Roman"/>
                <w:b/>
                <w:sz w:val="20"/>
                <w:szCs w:val="20"/>
              </w:rPr>
            </w:pPr>
            <w:r>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957637">
            <w:pPr>
              <w:spacing w:after="0" w:line="240" w:lineRule="auto"/>
              <w:rPr>
                <w:rFonts w:ascii="Times New Roman" w:hAnsi="Times New Roman"/>
                <w:sz w:val="20"/>
                <w:szCs w:val="20"/>
              </w:rPr>
            </w:pPr>
            <w:r w:rsidRPr="00F668F6">
              <w:rPr>
                <w:rFonts w:ascii="Times New Roman" w:hAnsi="Times New Roman"/>
                <w:sz w:val="20"/>
                <w:szCs w:val="20"/>
              </w:rPr>
              <w:t>Yapılan deneysel çalışmaların Ulusal ve Uluslar Arası</w:t>
            </w:r>
            <w:r w:rsidR="00957637">
              <w:rPr>
                <w:rFonts w:ascii="Times New Roman" w:hAnsi="Times New Roman"/>
                <w:sz w:val="20"/>
                <w:szCs w:val="20"/>
              </w:rPr>
              <w:t xml:space="preserve"> </w:t>
            </w:r>
            <w:r w:rsidRPr="00F668F6">
              <w:rPr>
                <w:rFonts w:ascii="Times New Roman" w:hAnsi="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8B477F" w:rsidP="00F668F6">
            <w:pPr>
              <w:spacing w:after="0" w:line="240" w:lineRule="auto"/>
              <w:jc w:val="center"/>
              <w:rPr>
                <w:rFonts w:ascii="Times New Roman" w:hAnsi="Times New Roman"/>
                <w:b/>
                <w:sz w:val="20"/>
                <w:szCs w:val="20"/>
              </w:rPr>
            </w:pPr>
            <w:r>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ED0079"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ED0079"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ED0079" w:rsidP="00F668F6">
            <w:pPr>
              <w:spacing w:after="0" w:line="240" w:lineRule="auto"/>
              <w:jc w:val="center"/>
              <w:rPr>
                <w:rFonts w:ascii="Times New Roman" w:hAnsi="Times New Roman"/>
                <w:b/>
                <w:sz w:val="20"/>
                <w:szCs w:val="20"/>
              </w:rPr>
            </w:pPr>
            <w:r>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F668F6" w:rsidTr="00023F71">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Öğretim Üyesi</w:t>
            </w:r>
          </w:p>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İmza</w:t>
            </w:r>
          </w:p>
          <w:p w:rsidR="008606AD" w:rsidRPr="00F668F6" w:rsidRDefault="008606AD" w:rsidP="00F668F6">
            <w:pPr>
              <w:spacing w:after="0" w:line="240" w:lineRule="auto"/>
              <w:jc w:val="center"/>
              <w:rPr>
                <w:rFonts w:ascii="Times New Roman" w:eastAsia="Times New Roman" w:hAnsi="Times New Roman"/>
                <w:b/>
                <w:sz w:val="20"/>
                <w:szCs w:val="20"/>
                <w:lang w:eastAsia="tr-TR"/>
              </w:rPr>
            </w:pPr>
          </w:p>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Prof. Dr. </w:t>
            </w:r>
            <w:r w:rsidR="00023F71" w:rsidRPr="00F668F6">
              <w:rPr>
                <w:rFonts w:ascii="Times New Roman" w:eastAsia="Times New Roman" w:hAnsi="Times New Roman"/>
                <w:b/>
                <w:sz w:val="20"/>
                <w:szCs w:val="20"/>
                <w:lang w:eastAsia="tr-TR"/>
              </w:rPr>
              <w:t>YASEMİN ÖZ</w:t>
            </w: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right"/>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Tarih</w:t>
            </w:r>
          </w:p>
          <w:p w:rsidR="008606AD" w:rsidRPr="00F668F6" w:rsidRDefault="008606AD" w:rsidP="00F668F6">
            <w:pPr>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rPr>
                <w:rFonts w:ascii="Times New Roman" w:eastAsia="Times New Roman" w:hAnsi="Times New Roman"/>
                <w:sz w:val="20"/>
                <w:szCs w:val="20"/>
                <w:lang w:eastAsia="tr-TR"/>
              </w:rPr>
            </w:pPr>
          </w:p>
          <w:p w:rsidR="008606AD" w:rsidRPr="00F668F6" w:rsidRDefault="00023F71" w:rsidP="00F668F6">
            <w:pPr>
              <w:spacing w:after="0" w:line="240" w:lineRule="auto"/>
              <w:jc w:val="right"/>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28.02.2025</w:t>
            </w: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Default="008606AD" w:rsidP="00F668F6">
      <w:pPr>
        <w:tabs>
          <w:tab w:val="left" w:pos="7800"/>
        </w:tabs>
        <w:spacing w:after="0" w:line="240" w:lineRule="auto"/>
        <w:rPr>
          <w:rFonts w:ascii="Times New Roman" w:eastAsia="Times New Roman" w:hAnsi="Times New Roman"/>
          <w:sz w:val="20"/>
          <w:szCs w:val="20"/>
          <w:lang w:eastAsia="tr-TR"/>
        </w:rPr>
      </w:pPr>
    </w:p>
    <w:p w:rsidR="002A60B9" w:rsidRDefault="002A60B9" w:rsidP="00F668F6">
      <w:pPr>
        <w:tabs>
          <w:tab w:val="left" w:pos="7800"/>
        </w:tabs>
        <w:spacing w:after="0" w:line="240" w:lineRule="auto"/>
        <w:rPr>
          <w:rFonts w:ascii="Times New Roman" w:eastAsia="Times New Roman" w:hAnsi="Times New Roman"/>
          <w:sz w:val="20"/>
          <w:szCs w:val="20"/>
          <w:lang w:eastAsia="tr-TR"/>
        </w:rPr>
      </w:pPr>
    </w:p>
    <w:p w:rsidR="002A60B9" w:rsidRDefault="002A60B9" w:rsidP="00F668F6">
      <w:pPr>
        <w:tabs>
          <w:tab w:val="left" w:pos="7800"/>
        </w:tabs>
        <w:spacing w:after="0" w:line="240" w:lineRule="auto"/>
        <w:rPr>
          <w:rFonts w:ascii="Times New Roman" w:eastAsia="Times New Roman" w:hAnsi="Times New Roman"/>
          <w:sz w:val="20"/>
          <w:szCs w:val="20"/>
          <w:lang w:eastAsia="tr-TR"/>
        </w:rPr>
      </w:pPr>
    </w:p>
    <w:p w:rsidR="002A60B9" w:rsidRDefault="002A60B9" w:rsidP="00F668F6">
      <w:pPr>
        <w:tabs>
          <w:tab w:val="left" w:pos="7800"/>
        </w:tabs>
        <w:spacing w:after="0" w:line="240" w:lineRule="auto"/>
        <w:rPr>
          <w:rFonts w:ascii="Times New Roman" w:eastAsia="Times New Roman" w:hAnsi="Times New Roman"/>
          <w:sz w:val="20"/>
          <w:szCs w:val="20"/>
          <w:lang w:eastAsia="tr-TR"/>
        </w:rPr>
      </w:pPr>
    </w:p>
    <w:p w:rsidR="002A60B9" w:rsidRPr="00F668F6" w:rsidRDefault="002A60B9"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b/>
      </w:r>
      <w:r w:rsidRPr="00F668F6">
        <w:rPr>
          <w:rFonts w:ascii="Times New Roman" w:eastAsia="Times New Roman" w:hAnsi="Times New Roman"/>
          <w:sz w:val="20"/>
          <w:szCs w:val="20"/>
          <w:lang w:eastAsia="tr-TR"/>
        </w:rPr>
        <w:tab/>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1693"/>
        <w:gridCol w:w="2063"/>
        <w:gridCol w:w="670"/>
        <w:gridCol w:w="1067"/>
        <w:gridCol w:w="1074"/>
        <w:gridCol w:w="1205"/>
      </w:tblGrid>
      <w:tr w:rsidR="008606AD" w:rsidRPr="00F668F6" w:rsidTr="00023F71">
        <w:trPr>
          <w:trHeight w:val="296"/>
        </w:trPr>
        <w:tc>
          <w:tcPr>
            <w:tcW w:w="1792" w:type="dxa"/>
            <w:tcBorders>
              <w:right w:val="nil"/>
            </w:tcBorders>
            <w:shd w:val="clear" w:color="auto" w:fill="auto"/>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lastRenderedPageBreak/>
              <w:t xml:space="preserve">DERSİN KODU:     </w:t>
            </w:r>
          </w:p>
        </w:tc>
        <w:tc>
          <w:tcPr>
            <w:tcW w:w="3878" w:type="dxa"/>
            <w:gridSpan w:val="2"/>
            <w:tcBorders>
              <w:left w:val="nil"/>
              <w:bottom w:val="single" w:sz="4" w:space="0" w:color="auto"/>
            </w:tcBorders>
            <w:shd w:val="clear" w:color="auto" w:fill="auto"/>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bookmarkStart w:id="3" w:name="DERS521501304"/>
            <w:r w:rsidRPr="00F668F6">
              <w:rPr>
                <w:rFonts w:ascii="Times New Roman" w:eastAsia="Times New Roman" w:hAnsi="Times New Roman"/>
                <w:b/>
                <w:sz w:val="20"/>
                <w:szCs w:val="20"/>
                <w:lang w:eastAsia="tr-TR"/>
              </w:rPr>
              <w:t>521503304</w:t>
            </w:r>
            <w:bookmarkEnd w:id="3"/>
          </w:p>
        </w:tc>
        <w:tc>
          <w:tcPr>
            <w:tcW w:w="4076" w:type="dxa"/>
            <w:gridSpan w:val="4"/>
            <w:shd w:val="clear" w:color="auto" w:fill="auto"/>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ANABİLİM DALI: </w:t>
            </w:r>
            <w:r w:rsidRPr="00F668F6">
              <w:rPr>
                <w:rFonts w:ascii="Times New Roman" w:hAnsi="Times New Roman"/>
                <w:b/>
                <w:sz w:val="20"/>
                <w:szCs w:val="20"/>
              </w:rPr>
              <w:t>TIBBİ MİKROBİYOLOJİ</w:t>
            </w:r>
          </w:p>
        </w:tc>
      </w:tr>
      <w:tr w:rsidR="008606AD" w:rsidRPr="00F668F6" w:rsidTr="00023F71">
        <w:trPr>
          <w:trHeight w:val="286"/>
        </w:trPr>
        <w:tc>
          <w:tcPr>
            <w:tcW w:w="9746" w:type="dxa"/>
            <w:gridSpan w:val="7"/>
            <w:shd w:val="clear" w:color="auto" w:fill="auto"/>
          </w:tcPr>
          <w:p w:rsidR="008606AD" w:rsidRPr="00F668F6" w:rsidRDefault="008606AD" w:rsidP="00F668F6">
            <w:pPr>
              <w:spacing w:after="0" w:line="240" w:lineRule="auto"/>
              <w:jc w:val="both"/>
              <w:outlineLvl w:val="0"/>
              <w:rPr>
                <w:rFonts w:ascii="Times New Roman" w:eastAsia="Times New Roman" w:hAnsi="Times New Roman"/>
                <w:b/>
                <w:sz w:val="20"/>
                <w:szCs w:val="20"/>
                <w:lang w:val="en-IN" w:eastAsia="tr-TR"/>
              </w:rPr>
            </w:pPr>
            <w:r w:rsidRPr="00F668F6">
              <w:rPr>
                <w:rFonts w:ascii="Times New Roman" w:eastAsia="Times New Roman" w:hAnsi="Times New Roman"/>
                <w:b/>
                <w:sz w:val="20"/>
                <w:szCs w:val="20"/>
                <w:lang w:eastAsia="tr-TR"/>
              </w:rPr>
              <w:t xml:space="preserve">    DERSİN ADI:             BAKTERİLERDE İNCE YAPI, FİZYOLOJİ VE GENETİK    </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w:t>
            </w:r>
          </w:p>
        </w:tc>
      </w:tr>
      <w:tr w:rsidR="008606AD" w:rsidRPr="00F668F6" w:rsidTr="00023F71">
        <w:trPr>
          <w:trHeight w:val="174"/>
        </w:trPr>
        <w:tc>
          <w:tcPr>
            <w:tcW w:w="3544" w:type="dxa"/>
            <w:gridSpan w:val="2"/>
            <w:vMerge w:val="restart"/>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 VEREN ÖĞRETİM</w:t>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ELEMANI:</w:t>
            </w:r>
          </w:p>
          <w:p w:rsidR="008606AD" w:rsidRPr="00F668F6" w:rsidRDefault="00023F71"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Doç</w:t>
            </w:r>
            <w:r w:rsidR="008606AD" w:rsidRPr="00F668F6">
              <w:rPr>
                <w:rFonts w:ascii="Times New Roman" w:eastAsia="Times New Roman" w:hAnsi="Times New Roman"/>
                <w:b/>
                <w:sz w:val="20"/>
                <w:szCs w:val="20"/>
                <w:lang w:eastAsia="tr-TR"/>
              </w:rPr>
              <w:t xml:space="preserve">.Dr. </w:t>
            </w:r>
            <w:r w:rsidRPr="00F668F6">
              <w:rPr>
                <w:rFonts w:ascii="Times New Roman" w:eastAsia="Times New Roman" w:hAnsi="Times New Roman"/>
                <w:b/>
                <w:sz w:val="20"/>
                <w:szCs w:val="20"/>
                <w:lang w:eastAsia="tr-TR"/>
              </w:rPr>
              <w:t>Fatma ERDEM</w:t>
            </w:r>
          </w:p>
        </w:tc>
        <w:tc>
          <w:tcPr>
            <w:tcW w:w="2829" w:type="dxa"/>
            <w:gridSpan w:val="2"/>
            <w:vMerge w:val="restart"/>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DİLİ</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Türkçe:  X</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İngilizce: </w:t>
            </w:r>
          </w:p>
        </w:tc>
        <w:tc>
          <w:tcPr>
            <w:tcW w:w="3373" w:type="dxa"/>
            <w:gridSpan w:val="3"/>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Kategorisi</w:t>
            </w:r>
          </w:p>
        </w:tc>
      </w:tr>
      <w:tr w:rsidR="008606AD" w:rsidRPr="00F668F6" w:rsidTr="00023F71">
        <w:trPr>
          <w:trHeight w:val="172"/>
        </w:trPr>
        <w:tc>
          <w:tcPr>
            <w:tcW w:w="3544" w:type="dxa"/>
            <w:gridSpan w:val="2"/>
            <w:vMerge/>
            <w:tcBorders>
              <w:bottom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2829" w:type="dxa"/>
            <w:gridSpan w:val="2"/>
            <w:vMerge/>
            <w:tcBorders>
              <w:bottom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Teknik</w:t>
            </w:r>
          </w:p>
        </w:tc>
        <w:tc>
          <w:tcPr>
            <w:tcW w:w="1085" w:type="dxa"/>
            <w:shd w:val="clear" w:color="auto" w:fill="auto"/>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Medikal</w:t>
            </w:r>
          </w:p>
        </w:tc>
        <w:tc>
          <w:tcPr>
            <w:tcW w:w="1205" w:type="dxa"/>
            <w:shd w:val="clear" w:color="auto" w:fill="auto"/>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w:t>
            </w:r>
          </w:p>
        </w:tc>
      </w:tr>
      <w:tr w:rsidR="008606AD" w:rsidRPr="00F668F6" w:rsidTr="00023F71">
        <w:tc>
          <w:tcPr>
            <w:tcW w:w="3544" w:type="dxa"/>
            <w:gridSpan w:val="2"/>
            <w:tcBorders>
              <w:top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2829" w:type="dxa"/>
            <w:gridSpan w:val="2"/>
            <w:tcBorders>
              <w:top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c>
          <w:tcPr>
            <w:tcW w:w="1085"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X</w:t>
            </w:r>
          </w:p>
        </w:tc>
        <w:tc>
          <w:tcPr>
            <w:tcW w:w="1205"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8606AD" w:rsidRPr="00F668F6" w:rsidTr="00023F71">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BİLİMSEL HAZIRLIK</w:t>
            </w:r>
          </w:p>
        </w:tc>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 LİSANS</w:t>
            </w:r>
          </w:p>
        </w:tc>
        <w:tc>
          <w:tcPr>
            <w:tcW w:w="218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DOKTORA</w:t>
            </w:r>
          </w:p>
        </w:tc>
        <w:tc>
          <w:tcPr>
            <w:tcW w:w="271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UZMANLIK ALAN DERSİ</w:t>
            </w:r>
          </w:p>
        </w:tc>
      </w:tr>
      <w:tr w:rsidR="008606AD" w:rsidRPr="00F668F6" w:rsidTr="00023F71">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218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X</w:t>
            </w:r>
          </w:p>
        </w:tc>
        <w:tc>
          <w:tcPr>
            <w:tcW w:w="271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outlineLvl w:val="0"/>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 xml:space="preserve">                                                   </w:t>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570"/>
        <w:gridCol w:w="570"/>
        <w:gridCol w:w="2638"/>
        <w:gridCol w:w="850"/>
        <w:gridCol w:w="650"/>
        <w:gridCol w:w="583"/>
        <w:gridCol w:w="1870"/>
      </w:tblGrid>
      <w:tr w:rsidR="008606AD" w:rsidRPr="00F668F6" w:rsidTr="00023F7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w:t>
            </w:r>
          </w:p>
          <w:p w:rsidR="008606AD" w:rsidRPr="00F668F6" w:rsidRDefault="008606AD" w:rsidP="00F668F6">
            <w:pPr>
              <w:spacing w:after="0" w:line="240" w:lineRule="auto"/>
              <w:rPr>
                <w:rFonts w:ascii="Times New Roman" w:eastAsia="Times New Roman" w:hAnsi="Times New Roman"/>
                <w:sz w:val="20"/>
                <w:szCs w:val="20"/>
                <w:lang w:eastAsia="tr-TR"/>
              </w:rPr>
            </w:pPr>
          </w:p>
        </w:tc>
        <w:tc>
          <w:tcPr>
            <w:tcW w:w="4769" w:type="dxa"/>
            <w:gridSpan w:val="4"/>
            <w:tcBorders>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HAFTALIK DERS SAATİ</w:t>
            </w:r>
          </w:p>
        </w:tc>
        <w:tc>
          <w:tcPr>
            <w:tcW w:w="4002" w:type="dxa"/>
            <w:gridSpan w:val="4"/>
            <w:tcBorders>
              <w:left w:val="single" w:sz="12"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w:t>
            </w:r>
          </w:p>
        </w:tc>
      </w:tr>
      <w:tr w:rsidR="008606AD" w:rsidRPr="00F668F6" w:rsidTr="00023F71">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Teorik</w:t>
            </w:r>
          </w:p>
        </w:tc>
        <w:tc>
          <w:tcPr>
            <w:tcW w:w="0" w:type="auto"/>
            <w:gridSpan w:val="2"/>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UygulamA</w:t>
            </w:r>
          </w:p>
        </w:tc>
        <w:tc>
          <w:tcPr>
            <w:tcW w:w="2835" w:type="dxa"/>
            <w:tcBorders>
              <w:top w:val="single" w:sz="4" w:space="0" w:color="auto"/>
              <w:bottom w:val="single" w:sz="4" w:space="0" w:color="auto"/>
              <w:right w:val="single" w:sz="12"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AKTS</w:t>
            </w:r>
          </w:p>
        </w:tc>
        <w:tc>
          <w:tcPr>
            <w:tcW w:w="2610" w:type="dxa"/>
            <w:gridSpan w:val="2"/>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TÜRÜ</w:t>
            </w:r>
          </w:p>
        </w:tc>
      </w:tr>
      <w:tr w:rsidR="008606AD" w:rsidRPr="00F668F6" w:rsidTr="00023F7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Bahar </w:t>
            </w:r>
          </w:p>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Güz  X </w:t>
            </w:r>
          </w:p>
          <w:p w:rsidR="008606AD" w:rsidRPr="00F668F6" w:rsidRDefault="008606AD" w:rsidP="00F668F6">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2</w:t>
            </w:r>
          </w:p>
        </w:tc>
        <w:tc>
          <w:tcPr>
            <w:tcW w:w="0" w:type="auto"/>
            <w:gridSpan w:val="2"/>
            <w:tcBorders>
              <w:top w:val="single" w:sz="4" w:space="0" w:color="auto"/>
              <w:left w:val="single" w:sz="4" w:space="0" w:color="auto"/>
              <w:bottom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2</w:t>
            </w:r>
          </w:p>
        </w:tc>
        <w:tc>
          <w:tcPr>
            <w:tcW w:w="2835" w:type="dxa"/>
            <w:tcBorders>
              <w:top w:val="single" w:sz="4" w:space="0" w:color="auto"/>
              <w:bottom w:val="single" w:sz="12" w:space="0" w:color="auto"/>
              <w:right w:val="single" w:sz="12"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hAnsi="Times New Roman"/>
                <w:sz w:val="20"/>
                <w:szCs w:val="20"/>
              </w:rPr>
              <w:t>7,5</w:t>
            </w:r>
          </w:p>
        </w:tc>
        <w:tc>
          <w:tcPr>
            <w:tcW w:w="2610" w:type="dxa"/>
            <w:gridSpan w:val="2"/>
            <w:tcBorders>
              <w:top w:val="single" w:sz="4" w:space="0" w:color="auto"/>
              <w:left w:val="single" w:sz="4" w:space="0" w:color="auto"/>
              <w:bottom w:val="single" w:sz="12" w:space="0" w:color="auto"/>
            </w:tcBorders>
            <w:vAlign w:val="center"/>
          </w:tcPr>
          <w:p w:rsidR="000A41DE" w:rsidRPr="000A41DE" w:rsidRDefault="008606AD" w:rsidP="00F668F6">
            <w:pPr>
              <w:spacing w:after="0" w:line="240" w:lineRule="auto"/>
              <w:jc w:val="center"/>
              <w:rPr>
                <w:rFonts w:ascii="Times New Roman" w:eastAsia="Times New Roman" w:hAnsi="Times New Roman"/>
                <w:sz w:val="20"/>
                <w:szCs w:val="20"/>
                <w:lang w:eastAsia="tr-TR"/>
              </w:rPr>
            </w:pPr>
            <w:r w:rsidRPr="000A41DE">
              <w:rPr>
                <w:rFonts w:ascii="Times New Roman" w:eastAsia="Times New Roman" w:hAnsi="Times New Roman"/>
                <w:sz w:val="20"/>
                <w:szCs w:val="20"/>
                <w:lang w:eastAsia="tr-TR"/>
              </w:rPr>
              <w:t xml:space="preserve">ZORUNLU            </w:t>
            </w:r>
          </w:p>
          <w:p w:rsidR="008606AD" w:rsidRPr="00F668F6" w:rsidRDefault="008606AD" w:rsidP="00F668F6">
            <w:pPr>
              <w:spacing w:after="0" w:line="240" w:lineRule="auto"/>
              <w:jc w:val="center"/>
              <w:rPr>
                <w:rFonts w:ascii="Times New Roman" w:eastAsia="Times New Roman" w:hAnsi="Times New Roman"/>
                <w:sz w:val="20"/>
                <w:szCs w:val="20"/>
                <w:vertAlign w:val="superscript"/>
                <w:lang w:eastAsia="tr-TR"/>
              </w:rPr>
            </w:pPr>
            <w:r w:rsidRPr="000A41DE">
              <w:rPr>
                <w:rFonts w:ascii="Times New Roman" w:eastAsia="Times New Roman" w:hAnsi="Times New Roman"/>
                <w:sz w:val="20"/>
                <w:szCs w:val="20"/>
                <w:lang w:eastAsia="tr-TR"/>
              </w:rPr>
              <w:t xml:space="preserve"> SEÇMELİ</w:t>
            </w:r>
            <w:r w:rsidR="000A41DE">
              <w:rPr>
                <w:rFonts w:ascii="Times New Roman" w:eastAsia="Times New Roman" w:hAnsi="Times New Roman"/>
                <w:sz w:val="20"/>
                <w:szCs w:val="20"/>
                <w:lang w:eastAsia="tr-TR"/>
              </w:rPr>
              <w:t xml:space="preserve"> </w:t>
            </w:r>
            <w:r w:rsidRPr="00F668F6">
              <w:rPr>
                <w:rFonts w:ascii="Times New Roman" w:eastAsia="Times New Roman" w:hAnsi="Times New Roman"/>
                <w:sz w:val="20"/>
                <w:szCs w:val="20"/>
                <w:vertAlign w:val="superscript"/>
                <w:lang w:eastAsia="tr-TR"/>
              </w:rPr>
              <w:t xml:space="preserve"> </w:t>
            </w:r>
            <w:r w:rsidR="000A41DE" w:rsidRPr="00F668F6">
              <w:rPr>
                <w:rFonts w:ascii="Times New Roman" w:eastAsia="Times New Roman" w:hAnsi="Times New Roman"/>
                <w:b/>
                <w:sz w:val="20"/>
                <w:szCs w:val="20"/>
                <w:lang w:eastAsia="tr-TR"/>
              </w:rPr>
              <w:t>X</w:t>
            </w:r>
          </w:p>
          <w:p w:rsidR="008606AD" w:rsidRPr="00F668F6" w:rsidRDefault="008606AD" w:rsidP="000A41DE">
            <w:pPr>
              <w:spacing w:after="0" w:line="240" w:lineRule="auto"/>
              <w:rPr>
                <w:rFonts w:ascii="Times New Roman" w:eastAsia="Times New Roman" w:hAnsi="Times New Roman"/>
                <w:sz w:val="20"/>
                <w:szCs w:val="20"/>
                <w:vertAlign w:val="superscript"/>
                <w:lang w:eastAsia="tr-TR"/>
              </w:rPr>
            </w:pPr>
            <w:r w:rsidRPr="00F668F6">
              <w:rPr>
                <w:rFonts w:ascii="Times New Roman" w:eastAsia="Times New Roman" w:hAnsi="Times New Roman"/>
                <w:b/>
                <w:sz w:val="20"/>
                <w:szCs w:val="20"/>
                <w:lang w:eastAsia="tr-TR"/>
              </w:rPr>
              <w:t xml:space="preserve">                                   </w:t>
            </w:r>
          </w:p>
        </w:tc>
      </w:tr>
      <w:tr w:rsidR="008606AD" w:rsidRPr="00F668F6" w:rsidTr="00023F71">
        <w:tblPrEx>
          <w:tblBorders>
            <w:insideH w:val="single" w:sz="6" w:space="0" w:color="auto"/>
            <w:insideV w:val="single" w:sz="6" w:space="0" w:color="auto"/>
          </w:tblBorders>
        </w:tblPrEx>
        <w:trPr>
          <w:trHeight w:val="340"/>
        </w:trPr>
        <w:tc>
          <w:tcPr>
            <w:tcW w:w="9854" w:type="dxa"/>
            <w:gridSpan w:val="9"/>
            <w:tcBorders>
              <w:top w:val="single" w:sz="12" w:space="0" w:color="auto"/>
              <w:left w:val="nil"/>
              <w:bottom w:val="single" w:sz="12" w:space="0" w:color="auto"/>
              <w:right w:val="nil"/>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r>
      <w:tr w:rsidR="008606AD" w:rsidRPr="00F668F6" w:rsidTr="00023F71">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DEĞERLENDİRME ÖLÇÜTLERİ</w:t>
            </w:r>
          </w:p>
        </w:tc>
      </w:tr>
      <w:tr w:rsidR="008606AD" w:rsidRPr="00F668F6" w:rsidTr="00023F71">
        <w:tc>
          <w:tcPr>
            <w:tcW w:w="2943" w:type="dxa"/>
            <w:gridSpan w:val="3"/>
            <w:vMerge w:val="restar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 İÇİ SINAVI</w:t>
            </w:r>
          </w:p>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301" w:type="dxa"/>
            <w:gridSpan w:val="4"/>
            <w:tcBorders>
              <w:top w:val="single" w:sz="12"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Sayı</w:t>
            </w:r>
          </w:p>
        </w:tc>
        <w:tc>
          <w:tcPr>
            <w:tcW w:w="2027" w:type="dxa"/>
            <w:tcBorders>
              <w:top w:val="single" w:sz="12" w:space="0" w:color="auto"/>
              <w:left w:val="single" w:sz="8" w:space="0" w:color="auto"/>
              <w:bottom w:val="single" w:sz="8"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Yüzdesi (%)</w:t>
            </w:r>
          </w:p>
        </w:tc>
      </w:tr>
      <w:tr w:rsidR="008606AD" w:rsidRPr="00F668F6" w:rsidTr="00023F71">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301" w:type="dxa"/>
            <w:gridSpan w:val="4"/>
            <w:tcBorders>
              <w:top w:val="single" w:sz="8"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Ara Sınav</w:t>
            </w:r>
          </w:p>
        </w:tc>
        <w:tc>
          <w:tcPr>
            <w:tcW w:w="0" w:type="auto"/>
            <w:tcBorders>
              <w:top w:val="single" w:sz="8"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1</w:t>
            </w:r>
          </w:p>
        </w:tc>
        <w:tc>
          <w:tcPr>
            <w:tcW w:w="2027" w:type="dxa"/>
            <w:tcBorders>
              <w:top w:val="single" w:sz="8"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r w:rsidRPr="00F668F6">
              <w:rPr>
                <w:rFonts w:ascii="Times New Roman" w:eastAsia="Times New Roman" w:hAnsi="Times New Roman"/>
                <w:b/>
                <w:sz w:val="20"/>
                <w:szCs w:val="20"/>
                <w:lang w:eastAsia="tr-TR"/>
              </w:rPr>
              <w:t>40</w:t>
            </w:r>
          </w:p>
        </w:tc>
      </w:tr>
      <w:tr w:rsidR="008606AD" w:rsidRPr="00F668F6" w:rsidTr="00023F71">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301" w:type="dxa"/>
            <w:gridSpan w:val="4"/>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2027" w:type="dxa"/>
            <w:tcBorders>
              <w:top w:val="single" w:sz="4"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p>
        </w:tc>
      </w:tr>
      <w:tr w:rsidR="008606AD" w:rsidRPr="00F668F6" w:rsidTr="00023F71">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301" w:type="dxa"/>
            <w:gridSpan w:val="4"/>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2027" w:type="dxa"/>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301" w:type="dxa"/>
            <w:gridSpan w:val="4"/>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2027" w:type="dxa"/>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301" w:type="dxa"/>
            <w:gridSpan w:val="4"/>
            <w:tcBorders>
              <w:top w:val="single" w:sz="4"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Sözlü Sınav</w:t>
            </w:r>
          </w:p>
        </w:tc>
        <w:tc>
          <w:tcPr>
            <w:tcW w:w="0" w:type="auto"/>
            <w:tcBorders>
              <w:top w:val="single" w:sz="4"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2027" w:type="dxa"/>
            <w:tcBorders>
              <w:top w:val="single" w:sz="4"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301" w:type="dxa"/>
            <w:gridSpan w:val="4"/>
            <w:tcBorders>
              <w:top w:val="single" w:sz="8"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 (………)</w:t>
            </w:r>
          </w:p>
        </w:tc>
        <w:tc>
          <w:tcPr>
            <w:tcW w:w="0" w:type="auto"/>
            <w:tcBorders>
              <w:top w:val="single" w:sz="8"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2027" w:type="dxa"/>
            <w:tcBorders>
              <w:top w:val="single" w:sz="8"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884" w:type="dxa"/>
            <w:gridSpan w:val="5"/>
            <w:tcBorders>
              <w:top w:val="single" w:sz="8" w:space="0" w:color="auto"/>
              <w:left w:val="single" w:sz="12" w:space="0" w:color="auto"/>
              <w:bottom w:val="single" w:sz="12"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Yarıyıl Sonu Sınavı</w:t>
            </w:r>
          </w:p>
        </w:tc>
        <w:tc>
          <w:tcPr>
            <w:tcW w:w="2027" w:type="dxa"/>
            <w:tcBorders>
              <w:top w:val="single" w:sz="8" w:space="0" w:color="auto"/>
              <w:left w:val="single" w:sz="8"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60</w:t>
            </w:r>
          </w:p>
        </w:tc>
      </w:tr>
      <w:tr w:rsidR="008606AD" w:rsidRPr="00F668F6" w:rsidTr="00023F71">
        <w:trPr>
          <w:trHeight w:val="344"/>
        </w:trPr>
        <w:tc>
          <w:tcPr>
            <w:tcW w:w="2943"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VARSA ÖNERİLEN ÖN KOŞUL(LAR)</w:t>
            </w:r>
          </w:p>
        </w:tc>
        <w:tc>
          <w:tcPr>
            <w:tcW w:w="6911" w:type="dxa"/>
            <w:gridSpan w:val="6"/>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Yok</w:t>
            </w:r>
          </w:p>
        </w:tc>
      </w:tr>
      <w:tr w:rsidR="008606AD" w:rsidRPr="00F668F6" w:rsidTr="00023F71">
        <w:trPr>
          <w:trHeight w:val="447"/>
        </w:trPr>
        <w:tc>
          <w:tcPr>
            <w:tcW w:w="2943"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p>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KISA İÇERİĞİ</w:t>
            </w:r>
          </w:p>
        </w:tc>
        <w:tc>
          <w:tcPr>
            <w:tcW w:w="6911" w:type="dxa"/>
            <w:gridSpan w:val="6"/>
            <w:tcBorders>
              <w:top w:val="single" w:sz="12" w:space="0" w:color="auto"/>
              <w:left w:val="single" w:sz="12" w:space="0" w:color="auto"/>
              <w:bottom w:val="single" w:sz="12" w:space="0" w:color="auto"/>
              <w:right w:val="single" w:sz="12" w:space="0" w:color="auto"/>
            </w:tcBorders>
          </w:tcPr>
          <w:p w:rsidR="008606AD" w:rsidRPr="00F668F6" w:rsidRDefault="008606AD" w:rsidP="00F668F6">
            <w:pPr>
              <w:widowControl w:val="0"/>
              <w:shd w:val="clear" w:color="auto" w:fill="FFFFFF"/>
              <w:autoSpaceDE w:val="0"/>
              <w:autoSpaceDN w:val="0"/>
              <w:adjustRightInd w:val="0"/>
              <w:spacing w:after="0" w:line="240" w:lineRule="auto"/>
              <w:ind w:right="24"/>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Mikroskop, çeşitleri ve kullanımı, Bakteri morfolojisi, Bakteri genetiği, Bakteri çoğalması, Bakteri sitoplazmasının yapısı ve fonksiyonu, Bakterilerde sitoplazmik membranın yapısı, Bakterilerde sitoplazmik membranın işlevi,</w:t>
            </w:r>
            <w:r w:rsidRPr="00F668F6">
              <w:rPr>
                <w:rFonts w:ascii="Times New Roman" w:eastAsia="Times New Roman" w:hAnsi="Times New Roman"/>
                <w:b/>
                <w:sz w:val="20"/>
                <w:szCs w:val="20"/>
                <w:lang w:eastAsia="tr-TR"/>
              </w:rPr>
              <w:t xml:space="preserve"> </w:t>
            </w:r>
            <w:r w:rsidRPr="00F668F6">
              <w:rPr>
                <w:rFonts w:ascii="Times New Roman" w:eastAsia="Times New Roman" w:hAnsi="Times New Roman"/>
                <w:sz w:val="20"/>
                <w:szCs w:val="20"/>
                <w:lang w:eastAsia="tr-TR"/>
              </w:rPr>
              <w:t>Bakterilerde hücre duvar yapısı,</w:t>
            </w:r>
            <w:r w:rsidRPr="00F668F6">
              <w:rPr>
                <w:rFonts w:ascii="Times New Roman" w:eastAsia="Times New Roman" w:hAnsi="Times New Roman"/>
                <w:b/>
                <w:sz w:val="20"/>
                <w:szCs w:val="20"/>
                <w:lang w:eastAsia="tr-TR"/>
              </w:rPr>
              <w:t xml:space="preserve"> </w:t>
            </w:r>
            <w:r w:rsidRPr="00F668F6">
              <w:rPr>
                <w:rFonts w:ascii="Times New Roman" w:eastAsia="Times New Roman" w:hAnsi="Times New Roman"/>
                <w:sz w:val="20"/>
                <w:szCs w:val="20"/>
                <w:lang w:eastAsia="tr-TR"/>
              </w:rPr>
              <w:t>sentezi, Bakterilerde hücre duvar yapısı, sentezi, Bakterilerde hücre duvarının işlevi, Fimbria, flagella, kapsül ve glikokaliks , Spor oluşumu, Bakterinin üremesi, Bakterilerde solunum.</w:t>
            </w:r>
          </w:p>
        </w:tc>
      </w:tr>
      <w:tr w:rsidR="008606AD" w:rsidRPr="00F668F6" w:rsidTr="00023F71">
        <w:trPr>
          <w:trHeight w:val="426"/>
        </w:trPr>
        <w:tc>
          <w:tcPr>
            <w:tcW w:w="2943"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AMAÇLARI</w:t>
            </w:r>
          </w:p>
        </w:tc>
        <w:tc>
          <w:tcPr>
            <w:tcW w:w="6911" w:type="dxa"/>
            <w:gridSpan w:val="6"/>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hd w:val="clear" w:color="auto" w:fill="FFFFFF"/>
              <w:tabs>
                <w:tab w:val="left" w:pos="422"/>
              </w:tabs>
              <w:spacing w:after="0" w:line="240" w:lineRule="auto"/>
              <w:jc w:val="both"/>
              <w:rPr>
                <w:rFonts w:ascii="Times New Roman" w:eastAsia="Times New Roman" w:hAnsi="Times New Roman"/>
                <w:color w:val="000000"/>
                <w:spacing w:val="-8"/>
                <w:sz w:val="20"/>
                <w:szCs w:val="20"/>
                <w:lang w:eastAsia="tr-TR"/>
              </w:rPr>
            </w:pPr>
            <w:r w:rsidRPr="00F668F6">
              <w:rPr>
                <w:rFonts w:ascii="Times New Roman" w:eastAsia="Times New Roman" w:hAnsi="Times New Roman"/>
                <w:sz w:val="20"/>
                <w:szCs w:val="20"/>
                <w:lang w:eastAsia="tr-TR"/>
              </w:rPr>
              <w:t xml:space="preserve"> Infeksiyon hastalıkları tanı ve patogenezinin  anlaşılması için bakterilere ait yapıları, bakteri fizyolojisi ve genetiği ile  ilgili temel konuları öğretmektir.</w:t>
            </w:r>
          </w:p>
        </w:tc>
      </w:tr>
      <w:tr w:rsidR="008606AD" w:rsidRPr="00F668F6" w:rsidTr="00023F71">
        <w:trPr>
          <w:trHeight w:val="356"/>
        </w:trPr>
        <w:tc>
          <w:tcPr>
            <w:tcW w:w="2943"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MESLEKİ EĞİTİMİNİ SAĞLAMAYA YÖNELİK KATKISI</w:t>
            </w:r>
          </w:p>
        </w:tc>
        <w:tc>
          <w:tcPr>
            <w:tcW w:w="6911" w:type="dxa"/>
            <w:gridSpan w:val="6"/>
            <w:tcBorders>
              <w:top w:val="single" w:sz="12" w:space="0" w:color="auto"/>
              <w:left w:val="single" w:sz="12" w:space="0" w:color="auto"/>
              <w:bottom w:val="single" w:sz="12" w:space="0" w:color="auto"/>
              <w:right w:val="single" w:sz="12" w:space="0" w:color="auto"/>
            </w:tcBorders>
          </w:tcPr>
          <w:p w:rsidR="008606AD" w:rsidRPr="00F668F6" w:rsidRDefault="008606AD" w:rsidP="00F668F6">
            <w:pPr>
              <w:shd w:val="clear" w:color="auto" w:fill="FFFFFF"/>
              <w:tabs>
                <w:tab w:val="left" w:pos="422"/>
              </w:tabs>
              <w:spacing w:after="0" w:line="240" w:lineRule="auto"/>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Bakterilerin morfolojisi, ince yapısı, fizyolojisi ve genetiğinin öğrenilmesi </w:t>
            </w:r>
          </w:p>
        </w:tc>
      </w:tr>
      <w:tr w:rsidR="008606AD" w:rsidRPr="00F668F6" w:rsidTr="00023F71">
        <w:trPr>
          <w:trHeight w:val="540"/>
        </w:trPr>
        <w:tc>
          <w:tcPr>
            <w:tcW w:w="2943"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ÖĞRENİM ÇIKTILARI</w:t>
            </w:r>
          </w:p>
        </w:tc>
        <w:tc>
          <w:tcPr>
            <w:tcW w:w="6911" w:type="dxa"/>
            <w:gridSpan w:val="6"/>
            <w:tcBorders>
              <w:top w:val="single" w:sz="12" w:space="0" w:color="auto"/>
              <w:left w:val="single" w:sz="12" w:space="0" w:color="auto"/>
              <w:bottom w:val="single" w:sz="12" w:space="0" w:color="auto"/>
              <w:right w:val="single" w:sz="12" w:space="0" w:color="auto"/>
            </w:tcBorders>
          </w:tcPr>
          <w:p w:rsidR="008606AD" w:rsidRDefault="000A41DE" w:rsidP="00F668F6">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Basit ışık mikroskobu özelliklerini sayabilir</w:t>
            </w:r>
          </w:p>
          <w:p w:rsidR="000A41DE" w:rsidRDefault="000A41DE" w:rsidP="00F668F6">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Mikroskop kullanımının temel kurallarını açıklayabilir</w:t>
            </w:r>
          </w:p>
          <w:p w:rsidR="000A41DE" w:rsidRDefault="000A41DE" w:rsidP="00F668F6">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Bakterilerin temel yapısal özelliklerini sayabilir</w:t>
            </w:r>
          </w:p>
          <w:p w:rsidR="000A41DE" w:rsidRDefault="000A41DE" w:rsidP="00F668F6">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Bakterilerin hücresel yapılarının fonksiyonlarını açıklayabilir</w:t>
            </w:r>
          </w:p>
          <w:p w:rsidR="000A41DE" w:rsidRDefault="000A41DE" w:rsidP="00F668F6">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Bakterilerin fizyolojik özelliklerini sayabilir</w:t>
            </w:r>
          </w:p>
          <w:p w:rsidR="00957637" w:rsidRPr="00F668F6" w:rsidRDefault="00957637" w:rsidP="00F668F6">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Bakterilerdeki genetik materyal aktarımı yollarını açıklayabilir</w:t>
            </w:r>
          </w:p>
        </w:tc>
      </w:tr>
      <w:tr w:rsidR="008606AD" w:rsidRPr="00F668F6" w:rsidTr="00023F71">
        <w:trPr>
          <w:trHeight w:val="526"/>
        </w:trPr>
        <w:tc>
          <w:tcPr>
            <w:tcW w:w="2943"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TEMEL DERS KİTABI</w:t>
            </w:r>
          </w:p>
        </w:tc>
        <w:tc>
          <w:tcPr>
            <w:tcW w:w="6911" w:type="dxa"/>
            <w:gridSpan w:val="6"/>
            <w:tcBorders>
              <w:top w:val="single" w:sz="12" w:space="0" w:color="auto"/>
              <w:left w:val="single" w:sz="12" w:space="0" w:color="auto"/>
              <w:bottom w:val="single" w:sz="12" w:space="0" w:color="auto"/>
              <w:right w:val="single" w:sz="12" w:space="0" w:color="auto"/>
            </w:tcBorders>
          </w:tcPr>
          <w:p w:rsidR="008606AD" w:rsidRPr="00F668F6" w:rsidRDefault="00023F71" w:rsidP="00F668F6">
            <w:pPr>
              <w:spacing w:after="0" w:line="240" w:lineRule="auto"/>
              <w:outlineLvl w:val="3"/>
              <w:rPr>
                <w:rFonts w:ascii="Times New Roman" w:eastAsia="Times New Roman" w:hAnsi="Times New Roman"/>
                <w:bCs/>
                <w:sz w:val="20"/>
                <w:szCs w:val="20"/>
                <w:lang w:eastAsia="tr-TR"/>
              </w:rPr>
            </w:pPr>
            <w:r w:rsidRPr="00F668F6">
              <w:rPr>
                <w:rFonts w:ascii="Times New Roman" w:hAnsi="Times New Roman"/>
                <w:color w:val="000000"/>
                <w:sz w:val="20"/>
                <w:szCs w:val="20"/>
                <w:shd w:val="clear" w:color="auto" w:fill="FFFFFF"/>
              </w:rPr>
              <w:t>Carrol KC, Pfaller MA, Karlowsky JA, Landry ML, McAdam AJ, Patel R, Pritt BS. Manual of Clinical Microbiology, (ASM Books) 4 Volume Set, 13th Edition. </w:t>
            </w:r>
            <w:hyperlink r:id="rId13" w:tgtFrame="_blank" w:history="1">
              <w:r w:rsidRPr="00F668F6">
                <w:rPr>
                  <w:rStyle w:val="Kpr"/>
                  <w:rFonts w:ascii="Times New Roman" w:hAnsi="Times New Roman"/>
                  <w:color w:val="000000"/>
                  <w:sz w:val="20"/>
                  <w:szCs w:val="20"/>
                  <w:bdr w:val="none" w:sz="0" w:space="0" w:color="auto" w:frame="1"/>
                  <w:shd w:val="clear" w:color="auto" w:fill="FFFFFF"/>
                </w:rPr>
                <w:t>Wiley-Blackwell</w:t>
              </w:r>
            </w:hyperlink>
            <w:r w:rsidRPr="00F668F6">
              <w:rPr>
                <w:rFonts w:ascii="Times New Roman" w:hAnsi="Times New Roman"/>
                <w:color w:val="000000"/>
                <w:sz w:val="20"/>
                <w:szCs w:val="20"/>
                <w:shd w:val="clear" w:color="auto" w:fill="FFFFFF"/>
              </w:rPr>
              <w:t>, 2023</w:t>
            </w:r>
          </w:p>
        </w:tc>
      </w:tr>
      <w:tr w:rsidR="008606AD" w:rsidRPr="00F668F6" w:rsidTr="00023F71">
        <w:trPr>
          <w:trHeight w:val="526"/>
        </w:trPr>
        <w:tc>
          <w:tcPr>
            <w:tcW w:w="2943"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YARDIMCI KAYNAKLAR</w:t>
            </w:r>
          </w:p>
        </w:tc>
        <w:tc>
          <w:tcPr>
            <w:tcW w:w="6911" w:type="dxa"/>
            <w:gridSpan w:val="6"/>
            <w:tcBorders>
              <w:top w:val="single" w:sz="12" w:space="0" w:color="auto"/>
              <w:left w:val="single" w:sz="12" w:space="0" w:color="auto"/>
              <w:bottom w:val="single" w:sz="12" w:space="0" w:color="auto"/>
              <w:right w:val="single" w:sz="12" w:space="0" w:color="auto"/>
            </w:tcBorders>
          </w:tcPr>
          <w:p w:rsidR="00023F71" w:rsidRPr="00F668F6" w:rsidRDefault="00023F71" w:rsidP="00F668F6">
            <w:pPr>
              <w:pStyle w:val="Balk1"/>
              <w:spacing w:before="0" w:beforeAutospacing="0" w:after="0" w:afterAutospacing="0"/>
              <w:textAlignment w:val="baseline"/>
              <w:rPr>
                <w:b w:val="0"/>
                <w:bCs w:val="0"/>
                <w:color w:val="666666"/>
                <w:sz w:val="20"/>
                <w:szCs w:val="20"/>
              </w:rPr>
            </w:pPr>
            <w:r w:rsidRPr="00F668F6">
              <w:rPr>
                <w:b w:val="0"/>
                <w:bCs w:val="0"/>
                <w:color w:val="222222"/>
                <w:sz w:val="20"/>
                <w:szCs w:val="20"/>
              </w:rPr>
              <w:t>Murray PR, Rosenthal KS, Pfaller MA. Medical Microbiology, 9th Edition. Elsevier, 2020. </w:t>
            </w:r>
          </w:p>
          <w:p w:rsidR="008606AD" w:rsidRPr="00957637" w:rsidRDefault="00023F71" w:rsidP="00957637">
            <w:pPr>
              <w:pStyle w:val="Balk1"/>
              <w:spacing w:before="0" w:beforeAutospacing="0" w:after="0" w:afterAutospacing="0"/>
              <w:rPr>
                <w:color w:val="363232"/>
                <w:sz w:val="20"/>
                <w:szCs w:val="20"/>
              </w:rPr>
            </w:pPr>
            <w:r w:rsidRPr="00F668F6">
              <w:rPr>
                <w:b w:val="0"/>
                <w:bCs w:val="0"/>
                <w:color w:val="363232"/>
                <w:sz w:val="20"/>
                <w:szCs w:val="20"/>
              </w:rPr>
              <w:t>Levinson W, Chin- Hong P, Joyce EA, Nussbaum J, Schwartz B. Levinson - Tıbbi Mikrobiyoloji ve İmmünoloji, 16th Edition. Güneş Tıp Kitabevi, 2022.</w:t>
            </w:r>
          </w:p>
        </w:tc>
      </w:tr>
      <w:tr w:rsidR="008606AD" w:rsidRPr="00F668F6" w:rsidTr="00023F71">
        <w:trPr>
          <w:trHeight w:val="526"/>
        </w:trPr>
        <w:tc>
          <w:tcPr>
            <w:tcW w:w="2943"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lastRenderedPageBreak/>
              <w:t>DERSTE GEREKLİ ARAÇ VE GEREÇLER</w:t>
            </w:r>
          </w:p>
        </w:tc>
        <w:tc>
          <w:tcPr>
            <w:tcW w:w="6911" w:type="dxa"/>
            <w:gridSpan w:val="6"/>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both"/>
              <w:rPr>
                <w:rFonts w:ascii="Times New Roman" w:eastAsia="Times New Roman" w:hAnsi="Times New Roman"/>
                <w:sz w:val="20"/>
                <w:szCs w:val="20"/>
                <w:lang w:eastAsia="tr-TR"/>
              </w:rPr>
            </w:pPr>
          </w:p>
        </w:tc>
      </w:tr>
    </w:tbl>
    <w:p w:rsidR="008606AD" w:rsidRPr="00F668F6" w:rsidRDefault="008606AD" w:rsidP="00F668F6">
      <w:pPr>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F668F6" w:rsidTr="00023F71">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 HAFTALIK PLANI</w:t>
            </w:r>
          </w:p>
        </w:tc>
      </w:tr>
      <w:tr w:rsidR="008606AD" w:rsidRPr="00F668F6" w:rsidTr="00023F71">
        <w:trPr>
          <w:trHeight w:val="434"/>
        </w:trPr>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ind w:left="14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İŞLENEN KONULAR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Bakteri morfolojisi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Bakteri hücre yapısı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Bakterilerde hücre duvarının ince yapısı ve işlevleri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Bakterilerde iç membranın ince yapısı ve işlevleri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Bakteri sitoplazması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bCs/>
                <w:sz w:val="20"/>
                <w:szCs w:val="20"/>
                <w:lang w:eastAsia="tr-TR"/>
              </w:rPr>
              <w:t>Bakterilerde flagella ve fimbriyanın ince yapısı ve işlevleri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Bakterilerde kapsül ve spor oluşumu</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Ara sınav</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Bakteri fizyolojisi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Bakteri metabolizması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bCs/>
                <w:sz w:val="20"/>
                <w:szCs w:val="20"/>
                <w:lang w:eastAsia="tr-TR"/>
              </w:rPr>
              <w:t>Bakterilerde üreme gereksinimleri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Bakterilerde çoğalma</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Bakterilerde genetik yapı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Bakterilerde genetik aktarım mekanizmaları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Bakteriyel virulans faktörleri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Final sınav</w:t>
            </w:r>
          </w:p>
        </w:tc>
      </w:tr>
    </w:tbl>
    <w:p w:rsidR="008606AD" w:rsidRPr="00F668F6" w:rsidRDefault="008606AD" w:rsidP="00F668F6">
      <w:pPr>
        <w:spacing w:after="0" w:line="240" w:lineRule="auto"/>
        <w:jc w:val="center"/>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8606AD" w:rsidRPr="00F668F6" w:rsidTr="00023F71">
        <w:tc>
          <w:tcPr>
            <w:tcW w:w="7887" w:type="dxa"/>
            <w:gridSpan w:val="2"/>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Katkı Düzeyi</w:t>
            </w:r>
          </w:p>
        </w:tc>
      </w:tr>
      <w:tr w:rsidR="008606AD" w:rsidRPr="00F668F6" w:rsidTr="00023F71">
        <w:tc>
          <w:tcPr>
            <w:tcW w:w="817" w:type="dxa"/>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1</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2</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3</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2A60B9">
            <w:pPr>
              <w:spacing w:after="0" w:line="240" w:lineRule="auto"/>
              <w:rPr>
                <w:rFonts w:ascii="Times New Roman" w:hAnsi="Times New Roman"/>
                <w:sz w:val="20"/>
                <w:szCs w:val="20"/>
              </w:rPr>
            </w:pPr>
            <w:r w:rsidRPr="00F668F6">
              <w:rPr>
                <w:rFonts w:ascii="Times New Roman" w:hAnsi="Times New Roman"/>
                <w:sz w:val="20"/>
                <w:szCs w:val="20"/>
              </w:rPr>
              <w:t>Sağlık Bilimlerine İlişkin Bilgi Toplama ve Edindiği Bilgileri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957637"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C5594D">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C5594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2A60B9">
            <w:pPr>
              <w:spacing w:after="0" w:line="240" w:lineRule="auto"/>
              <w:rPr>
                <w:rFonts w:ascii="Times New Roman" w:hAnsi="Times New Roman"/>
                <w:sz w:val="20"/>
                <w:szCs w:val="20"/>
              </w:rPr>
            </w:pPr>
            <w:r w:rsidRPr="00F668F6">
              <w:rPr>
                <w:rFonts w:ascii="Times New Roman" w:hAnsi="Times New Roman"/>
                <w:sz w:val="20"/>
                <w:szCs w:val="20"/>
              </w:rPr>
              <w:t>Deney Tasarlama, Yapma, Verileri Analiz Edebilme ve 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2A60B9">
        <w:trPr>
          <w:trHeight w:val="279"/>
        </w:trPr>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957637">
            <w:pPr>
              <w:spacing w:after="0" w:line="240" w:lineRule="auto"/>
              <w:rPr>
                <w:rFonts w:ascii="Times New Roman" w:hAnsi="Times New Roman"/>
                <w:sz w:val="20"/>
                <w:szCs w:val="20"/>
              </w:rPr>
            </w:pPr>
            <w:r w:rsidRPr="00F668F6">
              <w:rPr>
                <w:rFonts w:ascii="Times New Roman" w:hAnsi="Times New Roman"/>
                <w:sz w:val="20"/>
                <w:szCs w:val="20"/>
              </w:rPr>
              <w:t>Deneysel Araç ve Gereç Tanıma ve 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2A60B9">
        <w:trPr>
          <w:trHeight w:val="269"/>
        </w:trPr>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C5594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957637">
            <w:pPr>
              <w:spacing w:after="0" w:line="240" w:lineRule="auto"/>
              <w:rPr>
                <w:rFonts w:ascii="Times New Roman" w:hAnsi="Times New Roman"/>
                <w:sz w:val="20"/>
                <w:szCs w:val="20"/>
              </w:rPr>
            </w:pPr>
            <w:r w:rsidRPr="00F668F6">
              <w:rPr>
                <w:rFonts w:ascii="Times New Roman" w:hAnsi="Times New Roman"/>
                <w:sz w:val="20"/>
                <w:szCs w:val="20"/>
              </w:rPr>
              <w:t>Yapılan deneysel çalışmaların Ulusal ve Uluslar Arası</w:t>
            </w:r>
            <w:r w:rsidR="00957637">
              <w:rPr>
                <w:rFonts w:ascii="Times New Roman" w:hAnsi="Times New Roman"/>
                <w:sz w:val="20"/>
                <w:szCs w:val="20"/>
              </w:rPr>
              <w:t xml:space="preserve"> </w:t>
            </w:r>
            <w:r w:rsidRPr="00F668F6">
              <w:rPr>
                <w:rFonts w:ascii="Times New Roman" w:hAnsi="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C5594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51"/>
        <w:gridCol w:w="5392"/>
      </w:tblGrid>
      <w:tr w:rsidR="008606AD" w:rsidRPr="00F668F6" w:rsidTr="00023F71">
        <w:trPr>
          <w:trHeight w:val="518"/>
        </w:trPr>
        <w:tc>
          <w:tcPr>
            <w:tcW w:w="2204" w:type="pct"/>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Öğretim Üyesi:</w:t>
            </w:r>
          </w:p>
          <w:p w:rsidR="008606AD" w:rsidRPr="00F668F6" w:rsidRDefault="00023F71"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Doç</w:t>
            </w:r>
            <w:r w:rsidR="008606AD" w:rsidRPr="00F668F6">
              <w:rPr>
                <w:rFonts w:ascii="Times New Roman" w:eastAsia="Times New Roman" w:hAnsi="Times New Roman"/>
                <w:b/>
                <w:sz w:val="20"/>
                <w:szCs w:val="20"/>
                <w:lang w:eastAsia="tr-TR"/>
              </w:rPr>
              <w:t xml:space="preserve">.Dr. </w:t>
            </w:r>
            <w:r w:rsidRPr="00F668F6">
              <w:rPr>
                <w:rFonts w:ascii="Times New Roman" w:eastAsia="Times New Roman" w:hAnsi="Times New Roman"/>
                <w:b/>
                <w:sz w:val="20"/>
                <w:szCs w:val="20"/>
                <w:lang w:eastAsia="tr-TR"/>
              </w:rPr>
              <w:t>Fatma Erdem</w:t>
            </w:r>
          </w:p>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İmza</w:t>
            </w:r>
          </w:p>
        </w:tc>
        <w:tc>
          <w:tcPr>
            <w:tcW w:w="2796" w:type="pc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w:t>
            </w:r>
          </w:p>
          <w:p w:rsidR="008606AD" w:rsidRPr="005C59D7"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 xml:space="preserve">  Tarih: </w:t>
            </w:r>
            <w:r w:rsidR="00023F71" w:rsidRPr="005C59D7">
              <w:rPr>
                <w:rFonts w:ascii="Times New Roman" w:eastAsia="Times New Roman" w:hAnsi="Times New Roman"/>
                <w:sz w:val="20"/>
                <w:szCs w:val="20"/>
                <w:lang w:eastAsia="tr-TR"/>
              </w:rPr>
              <w:t>28.02.2025</w:t>
            </w:r>
          </w:p>
          <w:p w:rsidR="008606AD" w:rsidRPr="00F668F6" w:rsidRDefault="008606AD" w:rsidP="00F668F6">
            <w:pPr>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rPr>
                <w:rFonts w:ascii="Times New Roman" w:eastAsia="Times New Roman" w:hAnsi="Times New Roman"/>
                <w:sz w:val="20"/>
                <w:szCs w:val="20"/>
                <w:lang w:eastAsia="tr-TR"/>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p>
    <w:p w:rsidR="002A60B9" w:rsidRDefault="002A60B9" w:rsidP="00F668F6">
      <w:pPr>
        <w:spacing w:after="0" w:line="240" w:lineRule="auto"/>
        <w:outlineLvl w:val="0"/>
        <w:rPr>
          <w:rFonts w:ascii="Times New Roman" w:eastAsia="Times New Roman" w:hAnsi="Times New Roman"/>
          <w:b/>
          <w:sz w:val="20"/>
          <w:szCs w:val="20"/>
          <w:lang w:eastAsia="tr-TR"/>
        </w:rPr>
      </w:pPr>
    </w:p>
    <w:p w:rsidR="00C5594D" w:rsidRDefault="00C5594D" w:rsidP="00F668F6">
      <w:pPr>
        <w:spacing w:after="0" w:line="240" w:lineRule="auto"/>
        <w:outlineLvl w:val="0"/>
        <w:rPr>
          <w:rFonts w:ascii="Times New Roman" w:eastAsia="Times New Roman" w:hAnsi="Times New Roman"/>
          <w:b/>
          <w:sz w:val="20"/>
          <w:szCs w:val="20"/>
          <w:lang w:eastAsia="tr-TR"/>
        </w:rPr>
      </w:pPr>
    </w:p>
    <w:p w:rsidR="002A60B9" w:rsidRPr="00F668F6" w:rsidRDefault="002A60B9" w:rsidP="00F668F6">
      <w:pPr>
        <w:spacing w:after="0" w:line="240" w:lineRule="auto"/>
        <w:outlineLvl w:val="0"/>
        <w:rPr>
          <w:rFonts w:ascii="Times New Roman" w:eastAsia="Times New Roman" w:hAnsi="Times New Roman"/>
          <w:b/>
          <w:sz w:val="20"/>
          <w:szCs w:val="20"/>
          <w:lang w:eastAsia="tr-TR"/>
        </w:rPr>
      </w:pP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899"/>
        <w:gridCol w:w="2235"/>
        <w:gridCol w:w="1069"/>
        <w:gridCol w:w="1075"/>
        <w:gridCol w:w="1205"/>
      </w:tblGrid>
      <w:tr w:rsidR="008606AD" w:rsidRPr="00F668F6" w:rsidTr="002A60B9">
        <w:tc>
          <w:tcPr>
            <w:tcW w:w="4044" w:type="dxa"/>
            <w:gridSpan w:val="2"/>
            <w:shd w:val="clear" w:color="auto" w:fill="auto"/>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lastRenderedPageBreak/>
              <w:t>DERSİN KODU:</w:t>
            </w:r>
            <w:bookmarkStart w:id="4" w:name="DERS521501305"/>
            <w:r w:rsidRPr="00F668F6">
              <w:rPr>
                <w:rFonts w:ascii="Times New Roman" w:eastAsia="Times New Roman" w:hAnsi="Times New Roman"/>
                <w:b/>
                <w:sz w:val="20"/>
                <w:szCs w:val="20"/>
                <w:lang w:eastAsia="tr-TR"/>
              </w:rPr>
              <w:t xml:space="preserve"> 521503305</w:t>
            </w:r>
            <w:bookmarkEnd w:id="4"/>
          </w:p>
        </w:tc>
        <w:tc>
          <w:tcPr>
            <w:tcW w:w="5584" w:type="dxa"/>
            <w:gridSpan w:val="4"/>
            <w:shd w:val="clear" w:color="auto" w:fill="auto"/>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ANABİLİM DALI: TIBBİ MİKROBİYOLOJİ</w:t>
            </w:r>
          </w:p>
        </w:tc>
      </w:tr>
      <w:tr w:rsidR="008606AD" w:rsidRPr="00F668F6" w:rsidTr="002A60B9">
        <w:tc>
          <w:tcPr>
            <w:tcW w:w="9628" w:type="dxa"/>
            <w:gridSpan w:val="6"/>
            <w:shd w:val="clear" w:color="auto" w:fill="auto"/>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ADI: KLİNİK MİKROBİYOLOJİ LABORATUVARININ ORGANİZASYONU</w:t>
            </w:r>
          </w:p>
        </w:tc>
      </w:tr>
      <w:tr w:rsidR="008606AD" w:rsidRPr="00F668F6" w:rsidTr="002A60B9">
        <w:trPr>
          <w:trHeight w:val="174"/>
        </w:trPr>
        <w:tc>
          <w:tcPr>
            <w:tcW w:w="3145" w:type="dxa"/>
            <w:vMerge w:val="restart"/>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 VEREN ÖĞRETİM</w:t>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ELEMANI</w:t>
            </w:r>
          </w:p>
        </w:tc>
        <w:tc>
          <w:tcPr>
            <w:tcW w:w="3134" w:type="dxa"/>
            <w:gridSpan w:val="2"/>
            <w:vMerge w:val="restart"/>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DİLİ</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Türkçe:  x</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İngilizce: </w:t>
            </w:r>
            <w:r w:rsidRPr="00F668F6">
              <w:rPr>
                <w:rFonts w:ascii="Times New Roman" w:eastAsia="Times New Roman" w:hAnsi="Times New Roman"/>
                <w:b/>
                <w:sz w:val="20"/>
                <w:szCs w:val="20"/>
                <w:lang w:eastAsia="tr-TR"/>
              </w:rPr>
              <w:t></w:t>
            </w:r>
          </w:p>
        </w:tc>
        <w:tc>
          <w:tcPr>
            <w:tcW w:w="3349" w:type="dxa"/>
            <w:gridSpan w:val="3"/>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Kategorisi</w:t>
            </w:r>
          </w:p>
        </w:tc>
      </w:tr>
      <w:tr w:rsidR="008606AD" w:rsidRPr="00F668F6" w:rsidTr="002A60B9">
        <w:trPr>
          <w:trHeight w:val="172"/>
        </w:trPr>
        <w:tc>
          <w:tcPr>
            <w:tcW w:w="3145" w:type="dxa"/>
            <w:vMerge/>
            <w:tcBorders>
              <w:bottom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134" w:type="dxa"/>
            <w:gridSpan w:val="2"/>
            <w:vMerge/>
            <w:tcBorders>
              <w:bottom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69" w:type="dxa"/>
            <w:shd w:val="clear" w:color="auto" w:fill="auto"/>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Teknik</w:t>
            </w:r>
          </w:p>
        </w:tc>
        <w:tc>
          <w:tcPr>
            <w:tcW w:w="1075" w:type="dxa"/>
            <w:shd w:val="clear" w:color="auto" w:fill="auto"/>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Medikal</w:t>
            </w:r>
          </w:p>
        </w:tc>
        <w:tc>
          <w:tcPr>
            <w:tcW w:w="1205" w:type="dxa"/>
            <w:shd w:val="clear" w:color="auto" w:fill="auto"/>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w:t>
            </w:r>
          </w:p>
        </w:tc>
      </w:tr>
      <w:tr w:rsidR="008606AD" w:rsidRPr="00F668F6" w:rsidTr="002A60B9">
        <w:tc>
          <w:tcPr>
            <w:tcW w:w="3145" w:type="dxa"/>
            <w:tcBorders>
              <w:top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Prof. Dr. Yasemin ÖZ</w:t>
            </w:r>
          </w:p>
        </w:tc>
        <w:tc>
          <w:tcPr>
            <w:tcW w:w="3134" w:type="dxa"/>
            <w:gridSpan w:val="2"/>
            <w:tcBorders>
              <w:top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69"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c>
          <w:tcPr>
            <w:tcW w:w="1075"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x</w:t>
            </w:r>
          </w:p>
        </w:tc>
        <w:tc>
          <w:tcPr>
            <w:tcW w:w="1205"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8606AD" w:rsidRPr="00F668F6" w:rsidTr="00023F71">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BİLİMSEL HAZIRLIK</w:t>
            </w:r>
          </w:p>
        </w:tc>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 LİSANS</w:t>
            </w:r>
          </w:p>
        </w:tc>
        <w:tc>
          <w:tcPr>
            <w:tcW w:w="218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DOKTORA</w:t>
            </w:r>
          </w:p>
        </w:tc>
        <w:tc>
          <w:tcPr>
            <w:tcW w:w="271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UZMANLIK ALAN DERSİ</w:t>
            </w:r>
          </w:p>
        </w:tc>
      </w:tr>
      <w:tr w:rsidR="008606AD" w:rsidRPr="00F668F6" w:rsidTr="00023F71">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18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x</w:t>
            </w:r>
          </w:p>
        </w:tc>
        <w:tc>
          <w:tcPr>
            <w:tcW w:w="271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outlineLvl w:val="0"/>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 xml:space="preserve">                                                   </w:t>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t xml:space="preserve">      </w:t>
      </w:r>
    </w:p>
    <w:tbl>
      <w:tblPr>
        <w:tblW w:w="100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479"/>
        <w:gridCol w:w="3676"/>
        <w:gridCol w:w="850"/>
        <w:gridCol w:w="650"/>
        <w:gridCol w:w="583"/>
        <w:gridCol w:w="894"/>
      </w:tblGrid>
      <w:tr w:rsidR="008606AD" w:rsidRPr="00F668F6" w:rsidTr="00023F7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w:t>
            </w:r>
          </w:p>
          <w:p w:rsidR="008606AD" w:rsidRPr="00F668F6" w:rsidRDefault="008606AD" w:rsidP="00F668F6">
            <w:pPr>
              <w:spacing w:after="0" w:line="240" w:lineRule="auto"/>
              <w:rPr>
                <w:rFonts w:ascii="Times New Roman" w:eastAsia="Times New Roman" w:hAnsi="Times New Roman"/>
                <w:sz w:val="20"/>
                <w:szCs w:val="20"/>
                <w:lang w:eastAsia="tr-TR"/>
              </w:rPr>
            </w:pPr>
          </w:p>
        </w:tc>
        <w:tc>
          <w:tcPr>
            <w:tcW w:w="6057" w:type="dxa"/>
            <w:gridSpan w:val="3"/>
            <w:tcBorders>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w:t>
            </w:r>
          </w:p>
        </w:tc>
      </w:tr>
      <w:tr w:rsidR="008606AD" w:rsidRPr="00F668F6" w:rsidTr="00023F71">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Teorik</w:t>
            </w:r>
          </w:p>
        </w:tc>
        <w:tc>
          <w:tcPr>
            <w:tcW w:w="1492" w:type="dxa"/>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UygulamA</w:t>
            </w:r>
          </w:p>
        </w:tc>
        <w:tc>
          <w:tcPr>
            <w:tcW w:w="3771" w:type="dxa"/>
            <w:tcBorders>
              <w:top w:val="single" w:sz="4" w:space="0" w:color="auto"/>
              <w:bottom w:val="single" w:sz="4" w:space="0" w:color="auto"/>
              <w:right w:val="single" w:sz="12"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TÜRÜ</w:t>
            </w:r>
          </w:p>
        </w:tc>
      </w:tr>
      <w:tr w:rsidR="008606AD" w:rsidRPr="00F668F6" w:rsidTr="00023F7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Bahar </w:t>
            </w:r>
            <w:r w:rsidRPr="00F668F6">
              <w:rPr>
                <w:rFonts w:ascii="Times New Roman" w:eastAsia="Times New Roman" w:hAnsi="Times New Roman"/>
                <w:b/>
                <w:sz w:val="20"/>
                <w:szCs w:val="20"/>
                <w:lang w:eastAsia="tr-TR"/>
              </w:rPr>
              <w:t></w:t>
            </w:r>
          </w:p>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Güz   </w:t>
            </w:r>
            <w:r w:rsidRPr="00F668F6">
              <w:rPr>
                <w:rFonts w:ascii="Times New Roman" w:eastAsia="Times New Roman" w:hAnsi="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2 </w:t>
            </w:r>
          </w:p>
        </w:tc>
        <w:tc>
          <w:tcPr>
            <w:tcW w:w="1492" w:type="dxa"/>
            <w:tcBorders>
              <w:top w:val="single" w:sz="4" w:space="0" w:color="auto"/>
              <w:left w:val="single" w:sz="4" w:space="0" w:color="auto"/>
              <w:bottom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2</w:t>
            </w:r>
          </w:p>
        </w:tc>
        <w:tc>
          <w:tcPr>
            <w:tcW w:w="3771" w:type="dxa"/>
            <w:tcBorders>
              <w:top w:val="single" w:sz="4" w:space="0" w:color="auto"/>
              <w:bottom w:val="single" w:sz="12" w:space="0" w:color="auto"/>
              <w:right w:val="single" w:sz="12"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8606AD" w:rsidRPr="002A60B9" w:rsidRDefault="008606AD" w:rsidP="002A60B9">
            <w:pPr>
              <w:spacing w:after="0" w:line="240" w:lineRule="auto"/>
              <w:jc w:val="center"/>
              <w:rPr>
                <w:rFonts w:ascii="Times New Roman" w:eastAsia="Times New Roman" w:hAnsi="Times New Roman"/>
                <w:sz w:val="20"/>
                <w:szCs w:val="20"/>
                <w:lang w:eastAsia="tr-TR"/>
              </w:rPr>
            </w:pPr>
            <w:r w:rsidRPr="002A60B9">
              <w:rPr>
                <w:rFonts w:ascii="Times New Roman" w:eastAsia="Times New Roman" w:hAnsi="Times New Roman"/>
                <w:sz w:val="20"/>
                <w:szCs w:val="20"/>
                <w:lang w:eastAsia="tr-TR"/>
              </w:rPr>
              <w:t xml:space="preserve">ZORUNLU </w:t>
            </w:r>
            <w:r w:rsidR="002A60B9" w:rsidRPr="00F668F6">
              <w:rPr>
                <w:rFonts w:ascii="Times New Roman" w:eastAsia="Times New Roman" w:hAnsi="Times New Roman"/>
                <w:b/>
                <w:sz w:val="20"/>
                <w:szCs w:val="20"/>
                <w:lang w:eastAsia="tr-TR"/>
              </w:rPr>
              <w:t xml:space="preserve"> </w:t>
            </w:r>
            <w:r w:rsidRPr="002A60B9">
              <w:rPr>
                <w:rFonts w:ascii="Times New Roman" w:eastAsia="Times New Roman" w:hAnsi="Times New Roman"/>
                <w:sz w:val="20"/>
                <w:szCs w:val="20"/>
                <w:lang w:eastAsia="tr-TR"/>
              </w:rPr>
              <w:t xml:space="preserve">          SEÇMELİ </w:t>
            </w:r>
            <w:r w:rsidR="002A60B9" w:rsidRPr="00F668F6">
              <w:rPr>
                <w:rFonts w:ascii="Times New Roman" w:eastAsia="Times New Roman" w:hAnsi="Times New Roman"/>
                <w:b/>
                <w:sz w:val="20"/>
                <w:szCs w:val="20"/>
                <w:lang w:eastAsia="tr-TR"/>
              </w:rPr>
              <w:t>X</w:t>
            </w:r>
            <w:r w:rsidRPr="00F668F6">
              <w:rPr>
                <w:rFonts w:ascii="Times New Roman" w:eastAsia="Times New Roman" w:hAnsi="Times New Roman"/>
                <w:b/>
                <w:sz w:val="20"/>
                <w:szCs w:val="20"/>
                <w:lang w:eastAsia="tr-TR"/>
              </w:rPr>
              <w:t xml:space="preserve">                 </w:t>
            </w:r>
          </w:p>
        </w:tc>
      </w:tr>
      <w:tr w:rsidR="008606AD" w:rsidRPr="00F668F6" w:rsidTr="00023F71">
        <w:tblPrEx>
          <w:tblBorders>
            <w:insideH w:val="single" w:sz="6" w:space="0" w:color="auto"/>
            <w:insideV w:val="single" w:sz="6" w:space="0" w:color="auto"/>
          </w:tblBorders>
        </w:tblPrEx>
        <w:trPr>
          <w:trHeight w:val="340"/>
        </w:trPr>
        <w:tc>
          <w:tcPr>
            <w:tcW w:w="10009" w:type="dxa"/>
            <w:gridSpan w:val="8"/>
            <w:tcBorders>
              <w:top w:val="single" w:sz="12" w:space="0" w:color="auto"/>
              <w:left w:val="nil"/>
              <w:bottom w:val="single" w:sz="12" w:space="0" w:color="auto"/>
              <w:right w:val="nil"/>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r>
      <w:tr w:rsidR="008606AD" w:rsidRPr="00F668F6" w:rsidTr="00023F71">
        <w:trPr>
          <w:trHeight w:val="324"/>
        </w:trPr>
        <w:tc>
          <w:tcPr>
            <w:tcW w:w="10009" w:type="dxa"/>
            <w:gridSpan w:val="8"/>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DEĞERLENDİRME ÖLÇÜTLERİ</w:t>
            </w:r>
          </w:p>
        </w:tc>
      </w:tr>
      <w:tr w:rsidR="008606AD" w:rsidRPr="00F668F6" w:rsidTr="00023F71">
        <w:tc>
          <w:tcPr>
            <w:tcW w:w="3369" w:type="dxa"/>
            <w:gridSpan w:val="3"/>
            <w:vMerge w:val="restar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 İÇİ SINAVI</w:t>
            </w:r>
          </w:p>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163" w:type="dxa"/>
            <w:gridSpan w:val="3"/>
            <w:tcBorders>
              <w:top w:val="single" w:sz="12"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Yüzdesi (%)</w:t>
            </w:r>
          </w:p>
        </w:tc>
      </w:tr>
      <w:tr w:rsidR="008606AD" w:rsidRPr="00F668F6" w:rsidTr="00023F71">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163" w:type="dxa"/>
            <w:gridSpan w:val="3"/>
            <w:tcBorders>
              <w:top w:val="single" w:sz="8"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Ara Sınav</w:t>
            </w:r>
          </w:p>
        </w:tc>
        <w:tc>
          <w:tcPr>
            <w:tcW w:w="0" w:type="auto"/>
            <w:tcBorders>
              <w:top w:val="single" w:sz="8"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r w:rsidRPr="00F668F6">
              <w:rPr>
                <w:rFonts w:ascii="Times New Roman" w:eastAsia="Times New Roman" w:hAnsi="Times New Roman"/>
                <w:b/>
                <w:sz w:val="20"/>
                <w:szCs w:val="20"/>
                <w:lang w:eastAsia="tr-TR"/>
              </w:rPr>
              <w:t>40</w:t>
            </w:r>
          </w:p>
        </w:tc>
      </w:tr>
      <w:tr w:rsidR="008606AD" w:rsidRPr="00F668F6" w:rsidTr="00023F71">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163"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p>
        </w:tc>
      </w:tr>
      <w:tr w:rsidR="008606AD" w:rsidRPr="00F668F6" w:rsidTr="00023F71">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163"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163"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163" w:type="dxa"/>
            <w:gridSpan w:val="3"/>
            <w:tcBorders>
              <w:top w:val="single" w:sz="4"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Sözlü Sınav</w:t>
            </w:r>
          </w:p>
        </w:tc>
        <w:tc>
          <w:tcPr>
            <w:tcW w:w="0" w:type="auto"/>
            <w:tcBorders>
              <w:top w:val="single" w:sz="4"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163" w:type="dxa"/>
            <w:gridSpan w:val="3"/>
            <w:tcBorders>
              <w:top w:val="single" w:sz="8"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 (………)</w:t>
            </w:r>
          </w:p>
        </w:tc>
        <w:tc>
          <w:tcPr>
            <w:tcW w:w="0" w:type="auto"/>
            <w:tcBorders>
              <w:top w:val="single" w:sz="8"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163" w:type="dxa"/>
            <w:gridSpan w:val="3"/>
            <w:tcBorders>
              <w:top w:val="single" w:sz="8" w:space="0" w:color="auto"/>
              <w:left w:val="single" w:sz="12" w:space="0" w:color="auto"/>
              <w:bottom w:val="single" w:sz="12"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Yarıyıl Sonu Sınavı</w:t>
            </w:r>
          </w:p>
        </w:tc>
        <w:tc>
          <w:tcPr>
            <w:tcW w:w="0" w:type="auto"/>
            <w:tcBorders>
              <w:top w:val="single" w:sz="8" w:space="0" w:color="auto"/>
              <w:left w:val="single" w:sz="4" w:space="0" w:color="auto"/>
              <w:bottom w:val="single" w:sz="12" w:space="0" w:color="auto"/>
              <w:right w:val="single" w:sz="8"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8606AD" w:rsidRPr="00F668F6" w:rsidRDefault="002A60B9"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60</w:t>
            </w:r>
          </w:p>
        </w:tc>
      </w:tr>
      <w:tr w:rsidR="008606AD" w:rsidRPr="00F668F6" w:rsidTr="00023F71">
        <w:trPr>
          <w:trHeight w:val="447"/>
        </w:trPr>
        <w:tc>
          <w:tcPr>
            <w:tcW w:w="336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VARSA ÖNERİLEN ÖN KOŞUL(LAR)</w:t>
            </w:r>
          </w:p>
        </w:tc>
        <w:tc>
          <w:tcPr>
            <w:tcW w:w="6640" w:type="dxa"/>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w:t>
            </w:r>
          </w:p>
        </w:tc>
      </w:tr>
      <w:tr w:rsidR="008606AD" w:rsidRPr="00F668F6" w:rsidTr="00023F71">
        <w:trPr>
          <w:trHeight w:val="447"/>
        </w:trPr>
        <w:tc>
          <w:tcPr>
            <w:tcW w:w="336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p>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KISA İÇERİĞİ</w:t>
            </w:r>
          </w:p>
        </w:tc>
        <w:tc>
          <w:tcPr>
            <w:tcW w:w="6640"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z w:val="20"/>
                <w:szCs w:val="20"/>
                <w:lang w:eastAsia="tr-TR"/>
              </w:rPr>
              <w:t>Klinik mikrobiyoloji laboratuvarlarının işlevleri ve sorumlulukları, Klinik mikrobiyoloji laboratuvarlarında  amaca uygun olarak fizik mekanın yapılandırılması, laboratuvar cihaz ve gereçlerinin temini, satın alınması, laboratuvar cihaz ve gereçlerinin yerleşimi,  işlev ve bakımları, çalışanların iş yükünün belirlenmesi, verimli iş yükü dağılımı,</w:t>
            </w:r>
            <w:r w:rsidRPr="00F668F6">
              <w:rPr>
                <w:rFonts w:ascii="Times New Roman" w:eastAsia="Times New Roman" w:hAnsi="Times New Roman"/>
                <w:sz w:val="20"/>
                <w:szCs w:val="20"/>
                <w:lang w:eastAsia="tr-TR"/>
              </w:rPr>
              <w:t xml:space="preserve"> </w:t>
            </w:r>
            <w:r w:rsidRPr="00F668F6">
              <w:rPr>
                <w:rFonts w:ascii="Times New Roman" w:eastAsia="Times New Roman" w:hAnsi="Times New Roman"/>
                <w:color w:val="000000"/>
                <w:sz w:val="20"/>
                <w:szCs w:val="20"/>
                <w:lang w:eastAsia="tr-TR"/>
              </w:rPr>
              <w:t xml:space="preserve">biyogüvenlik, biyogüvenlik uygulamaları, Sınıf 1,2,3 güvenlik kabinleri standardizasyon , laboratuvarda kullanılan cihaz ve sarf malzemelerinin teknik özellikleri, laboratuvar malzemelerinin depolanması, giriş çıkış takipleri, verilerin raporlanması ulaştırılması ve saklanması. </w:t>
            </w:r>
          </w:p>
        </w:tc>
      </w:tr>
      <w:tr w:rsidR="008606AD" w:rsidRPr="00F668F6" w:rsidTr="00023F71">
        <w:trPr>
          <w:trHeight w:val="426"/>
        </w:trPr>
        <w:tc>
          <w:tcPr>
            <w:tcW w:w="336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AMAÇLARI</w:t>
            </w:r>
          </w:p>
        </w:tc>
        <w:tc>
          <w:tcPr>
            <w:tcW w:w="6640"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Cs/>
                <w:color w:val="000000"/>
                <w:sz w:val="20"/>
                <w:szCs w:val="20"/>
                <w:lang w:eastAsia="tr-TR"/>
              </w:rPr>
            </w:pPr>
            <w:r w:rsidRPr="00F668F6">
              <w:rPr>
                <w:rFonts w:ascii="Times New Roman" w:eastAsia="Times New Roman" w:hAnsi="Times New Roman"/>
                <w:bCs/>
                <w:color w:val="000000"/>
                <w:sz w:val="20"/>
                <w:szCs w:val="20"/>
                <w:lang w:eastAsia="tr-TR"/>
              </w:rPr>
              <w:t xml:space="preserve">Klinik mikrobiyoloji laboratuvarının amacına uygun olarak yapılandırılmasını, işleve uygun cihaz ve gereçlerin temini, kullanımı ve bakımını öğrenme, verimliliği artırmaya yönelik becerileri edinme </w:t>
            </w:r>
          </w:p>
        </w:tc>
      </w:tr>
      <w:tr w:rsidR="008606AD" w:rsidRPr="00F668F6" w:rsidTr="00023F71">
        <w:trPr>
          <w:trHeight w:val="518"/>
        </w:trPr>
        <w:tc>
          <w:tcPr>
            <w:tcW w:w="336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MESLEKİ EĞİTİMİNİ SAĞLAMAYA YÖNELİK KATKISI</w:t>
            </w:r>
          </w:p>
        </w:tc>
        <w:tc>
          <w:tcPr>
            <w:tcW w:w="6640" w:type="dxa"/>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2A60B9">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Dersin temel hedefi iş yükü gereksinimlerine göre klinik mikrobiyoloji laboratuarlarında uygun fizik çevrenin yapılandırılması, iş gücünün, planlanması, kalite kontrol ve yönetiminin öğretilmesidir. </w:t>
            </w:r>
          </w:p>
        </w:tc>
      </w:tr>
      <w:tr w:rsidR="008606AD" w:rsidRPr="00F668F6" w:rsidTr="00023F71">
        <w:trPr>
          <w:trHeight w:val="540"/>
        </w:trPr>
        <w:tc>
          <w:tcPr>
            <w:tcW w:w="336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ÖĞRENİM ÇIKTILARI</w:t>
            </w:r>
          </w:p>
        </w:tc>
        <w:tc>
          <w:tcPr>
            <w:tcW w:w="6640" w:type="dxa"/>
            <w:gridSpan w:val="5"/>
            <w:tcBorders>
              <w:top w:val="single" w:sz="12" w:space="0" w:color="auto"/>
              <w:left w:val="single" w:sz="12" w:space="0" w:color="auto"/>
              <w:bottom w:val="single" w:sz="12" w:space="0" w:color="auto"/>
              <w:right w:val="single" w:sz="12" w:space="0" w:color="auto"/>
            </w:tcBorders>
          </w:tcPr>
          <w:p w:rsidR="008606AD" w:rsidRDefault="002A60B9" w:rsidP="002A60B9">
            <w:pPr>
              <w:spacing w:after="0" w:line="240" w:lineRule="auto"/>
              <w:outlineLvl w:val="3"/>
              <w:rPr>
                <w:rFonts w:ascii="Times New Roman" w:eastAsia="Times New Roman" w:hAnsi="Times New Roman"/>
                <w:bCs/>
                <w:sz w:val="20"/>
                <w:szCs w:val="20"/>
                <w:lang w:eastAsia="tr-TR"/>
              </w:rPr>
            </w:pPr>
            <w:r w:rsidRPr="002A60B9">
              <w:rPr>
                <w:rFonts w:ascii="Times New Roman" w:eastAsia="Times New Roman" w:hAnsi="Times New Roman"/>
                <w:bCs/>
                <w:sz w:val="20"/>
                <w:szCs w:val="20"/>
                <w:lang w:eastAsia="tr-TR"/>
              </w:rPr>
              <w:t>Klinik mikrobiyoloji laboratuvar</w:t>
            </w:r>
            <w:r>
              <w:rPr>
                <w:rFonts w:ascii="Times New Roman" w:eastAsia="Times New Roman" w:hAnsi="Times New Roman"/>
                <w:bCs/>
                <w:sz w:val="20"/>
                <w:szCs w:val="20"/>
                <w:lang w:eastAsia="tr-TR"/>
              </w:rPr>
              <w:t>ının görev ve sorumluluklarını sayabilir</w:t>
            </w:r>
          </w:p>
          <w:p w:rsidR="002A60B9" w:rsidRDefault="002A60B9" w:rsidP="002A60B9">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Laboratuvar organizasyonu için önemli kuralları belirtebilir</w:t>
            </w:r>
          </w:p>
          <w:p w:rsidR="002A60B9" w:rsidRDefault="002A60B9" w:rsidP="002A60B9">
            <w:pPr>
              <w:spacing w:after="0" w:line="240" w:lineRule="auto"/>
              <w:outlineLvl w:val="3"/>
              <w:rPr>
                <w:rFonts w:ascii="Times New Roman" w:eastAsia="Times New Roman" w:hAnsi="Times New Roman"/>
                <w:color w:val="000000"/>
                <w:sz w:val="20"/>
                <w:szCs w:val="20"/>
                <w:lang w:eastAsia="tr-TR"/>
              </w:rPr>
            </w:pPr>
            <w:r w:rsidRPr="00F668F6">
              <w:rPr>
                <w:rFonts w:ascii="Times New Roman" w:eastAsia="Times New Roman" w:hAnsi="Times New Roman"/>
                <w:color w:val="000000"/>
                <w:sz w:val="20"/>
                <w:szCs w:val="20"/>
                <w:lang w:eastAsia="tr-TR"/>
              </w:rPr>
              <w:t>Klinik mikrobiyoloji laboratuvar</w:t>
            </w:r>
            <w:r>
              <w:rPr>
                <w:rFonts w:ascii="Times New Roman" w:eastAsia="Times New Roman" w:hAnsi="Times New Roman"/>
                <w:color w:val="000000"/>
                <w:sz w:val="20"/>
                <w:szCs w:val="20"/>
                <w:lang w:eastAsia="tr-TR"/>
              </w:rPr>
              <w:t>ı için temel gereksinimleri sıralayabilir</w:t>
            </w:r>
          </w:p>
          <w:p w:rsidR="002A60B9" w:rsidRPr="002A60B9" w:rsidRDefault="002A60B9" w:rsidP="002A60B9">
            <w:pPr>
              <w:spacing w:after="0" w:line="240" w:lineRule="auto"/>
              <w:outlineLvl w:val="3"/>
              <w:rPr>
                <w:rFonts w:ascii="Times New Roman" w:eastAsia="Times New Roman" w:hAnsi="Times New Roman"/>
                <w:color w:val="000000"/>
                <w:sz w:val="20"/>
                <w:szCs w:val="20"/>
                <w:lang w:eastAsia="tr-TR"/>
              </w:rPr>
            </w:pPr>
            <w:r w:rsidRPr="00F668F6">
              <w:rPr>
                <w:rFonts w:ascii="Times New Roman" w:eastAsia="Times New Roman" w:hAnsi="Times New Roman"/>
                <w:color w:val="000000"/>
                <w:sz w:val="20"/>
                <w:szCs w:val="20"/>
                <w:lang w:eastAsia="tr-TR"/>
              </w:rPr>
              <w:t>Klinik</w:t>
            </w:r>
            <w:r>
              <w:rPr>
                <w:rFonts w:ascii="Times New Roman" w:eastAsia="Times New Roman" w:hAnsi="Times New Roman"/>
                <w:color w:val="000000"/>
                <w:sz w:val="20"/>
                <w:szCs w:val="20"/>
                <w:lang w:eastAsia="tr-TR"/>
              </w:rPr>
              <w:t xml:space="preserve"> mikrobiyoloji laboratuvarlarında uyulması ve uygulanması gereken biyogüvenlik kurallarını açıklayabilir</w:t>
            </w:r>
          </w:p>
        </w:tc>
      </w:tr>
      <w:tr w:rsidR="008606AD" w:rsidRPr="00F668F6" w:rsidTr="00023F71">
        <w:trPr>
          <w:trHeight w:val="540"/>
        </w:trPr>
        <w:tc>
          <w:tcPr>
            <w:tcW w:w="336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TEMEL DERS KİTABI</w:t>
            </w:r>
          </w:p>
        </w:tc>
        <w:tc>
          <w:tcPr>
            <w:tcW w:w="6640" w:type="dxa"/>
            <w:gridSpan w:val="5"/>
            <w:tcBorders>
              <w:top w:val="single" w:sz="12" w:space="0" w:color="auto"/>
              <w:left w:val="single" w:sz="12" w:space="0" w:color="auto"/>
              <w:bottom w:val="single" w:sz="12" w:space="0" w:color="auto"/>
              <w:right w:val="single" w:sz="12" w:space="0" w:color="auto"/>
            </w:tcBorders>
          </w:tcPr>
          <w:p w:rsidR="008606AD" w:rsidRPr="00F668F6" w:rsidRDefault="00622705" w:rsidP="00F668F6">
            <w:pPr>
              <w:spacing w:after="0" w:line="240" w:lineRule="auto"/>
              <w:outlineLvl w:val="3"/>
              <w:rPr>
                <w:rFonts w:ascii="Times New Roman" w:eastAsia="Times New Roman" w:hAnsi="Times New Roman"/>
                <w:bCs/>
                <w:sz w:val="20"/>
                <w:szCs w:val="20"/>
                <w:lang w:eastAsia="tr-TR"/>
              </w:rPr>
            </w:pPr>
            <w:r w:rsidRPr="00F668F6">
              <w:rPr>
                <w:rFonts w:ascii="Times New Roman" w:hAnsi="Times New Roman"/>
                <w:color w:val="000000"/>
                <w:sz w:val="20"/>
                <w:szCs w:val="20"/>
                <w:shd w:val="clear" w:color="auto" w:fill="FFFFFF"/>
              </w:rPr>
              <w:t>Carrol KC, Pfaller MA, Karlowsky JA, Landry ML, McAdam AJ, Patel R, Pritt BS. Manual of Clinical Microbiology, (ASM Books) 4 Volume Set, 13th Edition. </w:t>
            </w:r>
            <w:hyperlink r:id="rId14" w:tgtFrame="_blank" w:history="1">
              <w:r w:rsidRPr="00F668F6">
                <w:rPr>
                  <w:rStyle w:val="Kpr"/>
                  <w:rFonts w:ascii="Times New Roman" w:hAnsi="Times New Roman"/>
                  <w:color w:val="000000"/>
                  <w:sz w:val="20"/>
                  <w:szCs w:val="20"/>
                  <w:bdr w:val="none" w:sz="0" w:space="0" w:color="auto" w:frame="1"/>
                  <w:shd w:val="clear" w:color="auto" w:fill="FFFFFF"/>
                </w:rPr>
                <w:t>Wiley-Blackwell</w:t>
              </w:r>
            </w:hyperlink>
            <w:r w:rsidRPr="00F668F6">
              <w:rPr>
                <w:rFonts w:ascii="Times New Roman" w:hAnsi="Times New Roman"/>
                <w:color w:val="000000"/>
                <w:sz w:val="20"/>
                <w:szCs w:val="20"/>
                <w:shd w:val="clear" w:color="auto" w:fill="FFFFFF"/>
              </w:rPr>
              <w:t>, 2023</w:t>
            </w:r>
          </w:p>
        </w:tc>
      </w:tr>
      <w:tr w:rsidR="008606AD" w:rsidRPr="00F668F6" w:rsidTr="00023F71">
        <w:trPr>
          <w:trHeight w:val="540"/>
        </w:trPr>
        <w:tc>
          <w:tcPr>
            <w:tcW w:w="336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YARDIMCI KAYNAKLAR</w:t>
            </w:r>
          </w:p>
        </w:tc>
        <w:tc>
          <w:tcPr>
            <w:tcW w:w="6640" w:type="dxa"/>
            <w:gridSpan w:val="5"/>
            <w:tcBorders>
              <w:top w:val="single" w:sz="12" w:space="0" w:color="auto"/>
              <w:left w:val="single" w:sz="12" w:space="0" w:color="auto"/>
              <w:bottom w:val="single" w:sz="12" w:space="0" w:color="auto"/>
              <w:right w:val="single" w:sz="12" w:space="0" w:color="auto"/>
            </w:tcBorders>
          </w:tcPr>
          <w:p w:rsidR="00622705" w:rsidRPr="00F668F6" w:rsidRDefault="00622705" w:rsidP="00F668F6">
            <w:pPr>
              <w:pStyle w:val="Balk1"/>
              <w:shd w:val="clear" w:color="auto" w:fill="FFFFFF"/>
              <w:spacing w:before="0" w:beforeAutospacing="0" w:after="0" w:afterAutospacing="0"/>
              <w:textAlignment w:val="baseline"/>
              <w:rPr>
                <w:b w:val="0"/>
                <w:bCs w:val="0"/>
                <w:color w:val="666666"/>
                <w:sz w:val="20"/>
                <w:szCs w:val="20"/>
              </w:rPr>
            </w:pPr>
            <w:r w:rsidRPr="00F668F6">
              <w:rPr>
                <w:b w:val="0"/>
                <w:bCs w:val="0"/>
                <w:color w:val="222222"/>
                <w:sz w:val="20"/>
                <w:szCs w:val="20"/>
              </w:rPr>
              <w:t>Murray PR, Rosenthal KS, Pfaller MA. Medical Microbiology, 9th Edition. Elsevier, 2020. </w:t>
            </w:r>
          </w:p>
          <w:p w:rsidR="008606AD" w:rsidRPr="002A60B9" w:rsidRDefault="00622705" w:rsidP="002A60B9">
            <w:pPr>
              <w:pStyle w:val="Balk1"/>
              <w:shd w:val="clear" w:color="auto" w:fill="FFFFFF"/>
              <w:spacing w:before="0" w:beforeAutospacing="0" w:after="0" w:afterAutospacing="0"/>
              <w:rPr>
                <w:color w:val="363232"/>
                <w:sz w:val="20"/>
                <w:szCs w:val="20"/>
              </w:rPr>
            </w:pPr>
            <w:r w:rsidRPr="00F668F6">
              <w:rPr>
                <w:b w:val="0"/>
                <w:bCs w:val="0"/>
                <w:color w:val="363232"/>
                <w:sz w:val="20"/>
                <w:szCs w:val="20"/>
              </w:rPr>
              <w:t>Levinson W, Chin- Hong P, Joyce EA, Nussbaum J, Schwartz B. Levinson - Tıbbi Mikrobiyoloji ve İmmünoloji, 16th Edition. Güneş Tıp Kitabevi, 2022.</w:t>
            </w:r>
          </w:p>
        </w:tc>
      </w:tr>
      <w:tr w:rsidR="008606AD" w:rsidRPr="00F668F6" w:rsidTr="00023F71">
        <w:trPr>
          <w:trHeight w:val="540"/>
        </w:trPr>
        <w:tc>
          <w:tcPr>
            <w:tcW w:w="336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lastRenderedPageBreak/>
              <w:t>DERSTE GEREKLİ ARAÇ VE GEREÇLER</w:t>
            </w:r>
          </w:p>
        </w:tc>
        <w:tc>
          <w:tcPr>
            <w:tcW w:w="6640"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outlineLvl w:val="3"/>
              <w:rPr>
                <w:rFonts w:ascii="Times New Roman" w:eastAsia="Times New Roman" w:hAnsi="Times New Roman"/>
                <w:color w:val="000000"/>
                <w:sz w:val="20"/>
                <w:szCs w:val="20"/>
                <w:lang w:eastAsia="tr-TR"/>
              </w:rPr>
            </w:pPr>
          </w:p>
        </w:tc>
      </w:tr>
    </w:tbl>
    <w:p w:rsidR="008606AD" w:rsidRPr="00F668F6" w:rsidRDefault="008606AD" w:rsidP="00F668F6">
      <w:pPr>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rPr>
          <w:rFonts w:ascii="Times New Roman" w:eastAsia="Times New Roman" w:hAnsi="Times New Roman"/>
          <w:sz w:val="20"/>
          <w:szCs w:val="20"/>
          <w:lang w:eastAsia="tr-TR"/>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583"/>
      </w:tblGrid>
      <w:tr w:rsidR="008606AD" w:rsidRPr="00F668F6" w:rsidTr="00023F71">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8843" w:type="dxa"/>
            <w:gridSpan w:val="2"/>
            <w:tcBorders>
              <w:top w:val="single" w:sz="12" w:space="0" w:color="auto"/>
              <w:left w:val="single" w:sz="6"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 HAFTALIK PLANI</w:t>
            </w:r>
          </w:p>
        </w:tc>
      </w:tr>
      <w:tr w:rsidR="008606AD" w:rsidRPr="00F668F6" w:rsidTr="00023F71">
        <w:trPr>
          <w:trHeight w:val="434"/>
        </w:trPr>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TARİH</w:t>
            </w:r>
          </w:p>
        </w:tc>
        <w:tc>
          <w:tcPr>
            <w:tcW w:w="7583"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ind w:left="14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İŞLENEN KONULAR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583"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Mikrobiyoloji laboratuvarının tanımı ve tanıtımı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583"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Mikrobiyoloji laboratuvarında kullanılan cihaz ve malzemeler </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583"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Laboratuvar tasarımına en iyi yaklaşımlar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583"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Klinik mikrobiyoloji laboratuvarının birimleri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583"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Klinik mikrobiyoloji laboratuvar alanları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583" w:type="dxa"/>
            <w:tcBorders>
              <w:top w:val="single" w:sz="4" w:space="0" w:color="auto"/>
              <w:left w:val="single" w:sz="4" w:space="0" w:color="auto"/>
              <w:bottom w:val="single" w:sz="4" w:space="0" w:color="auto"/>
              <w:right w:val="single" w:sz="4" w:space="0" w:color="auto"/>
            </w:tcBorders>
          </w:tcPr>
          <w:p w:rsidR="008606AD" w:rsidRPr="00F668F6" w:rsidRDefault="00C5594D" w:rsidP="00F668F6">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Ara sınav</w:t>
            </w:r>
          </w:p>
        </w:tc>
      </w:tr>
      <w:tr w:rsidR="00C5594D" w:rsidRPr="00F668F6" w:rsidTr="00023F71">
        <w:tc>
          <w:tcPr>
            <w:tcW w:w="1188" w:type="dxa"/>
            <w:tcBorders>
              <w:right w:val="single" w:sz="4" w:space="0" w:color="auto"/>
            </w:tcBorders>
          </w:tcPr>
          <w:p w:rsidR="00C5594D" w:rsidRPr="00F668F6" w:rsidRDefault="00C5594D" w:rsidP="00C5594D">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C5594D" w:rsidRPr="00F668F6" w:rsidRDefault="00C5594D" w:rsidP="00C5594D">
            <w:pPr>
              <w:spacing w:after="0" w:line="240" w:lineRule="auto"/>
              <w:rPr>
                <w:rFonts w:ascii="Times New Roman" w:eastAsia="Times New Roman" w:hAnsi="Times New Roman"/>
                <w:sz w:val="20"/>
                <w:szCs w:val="20"/>
                <w:lang w:eastAsia="tr-TR"/>
              </w:rPr>
            </w:pPr>
          </w:p>
        </w:tc>
        <w:tc>
          <w:tcPr>
            <w:tcW w:w="7583" w:type="dxa"/>
            <w:tcBorders>
              <w:top w:val="single" w:sz="4" w:space="0" w:color="auto"/>
              <w:left w:val="single" w:sz="4" w:space="0" w:color="auto"/>
              <w:bottom w:val="single" w:sz="4" w:space="0" w:color="auto"/>
              <w:right w:val="single" w:sz="4" w:space="0" w:color="auto"/>
            </w:tcBorders>
          </w:tcPr>
          <w:p w:rsidR="00C5594D" w:rsidRPr="00F668F6" w:rsidRDefault="00C5594D" w:rsidP="00C5594D">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Mikrobiyoloji laboratuvarında güvenlik</w:t>
            </w:r>
          </w:p>
        </w:tc>
      </w:tr>
      <w:tr w:rsidR="00C5594D" w:rsidRPr="00F668F6" w:rsidTr="00023F71">
        <w:tc>
          <w:tcPr>
            <w:tcW w:w="1188" w:type="dxa"/>
            <w:tcBorders>
              <w:right w:val="single" w:sz="4" w:space="0" w:color="auto"/>
            </w:tcBorders>
          </w:tcPr>
          <w:p w:rsidR="00C5594D" w:rsidRPr="00F668F6" w:rsidRDefault="00C5594D" w:rsidP="00C5594D">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C5594D" w:rsidRPr="00F668F6" w:rsidRDefault="00C5594D" w:rsidP="00C5594D">
            <w:pPr>
              <w:spacing w:after="0" w:line="240" w:lineRule="auto"/>
              <w:rPr>
                <w:rFonts w:ascii="Times New Roman" w:eastAsia="Times New Roman" w:hAnsi="Times New Roman"/>
                <w:sz w:val="20"/>
                <w:szCs w:val="20"/>
                <w:lang w:eastAsia="tr-TR"/>
              </w:rPr>
            </w:pPr>
          </w:p>
        </w:tc>
        <w:tc>
          <w:tcPr>
            <w:tcW w:w="7583" w:type="dxa"/>
            <w:tcBorders>
              <w:top w:val="single" w:sz="4" w:space="0" w:color="auto"/>
              <w:left w:val="single" w:sz="4" w:space="0" w:color="auto"/>
              <w:bottom w:val="single" w:sz="4" w:space="0" w:color="auto"/>
              <w:right w:val="single" w:sz="4" w:space="0" w:color="auto"/>
            </w:tcBorders>
          </w:tcPr>
          <w:p w:rsidR="00C5594D" w:rsidRPr="00F668F6" w:rsidRDefault="00C5594D" w:rsidP="00C5594D">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Biyogüvenlik kabinleri</w:t>
            </w:r>
          </w:p>
        </w:tc>
      </w:tr>
      <w:tr w:rsidR="00C5594D" w:rsidRPr="00F668F6" w:rsidTr="00023F71">
        <w:tc>
          <w:tcPr>
            <w:tcW w:w="1188" w:type="dxa"/>
            <w:tcBorders>
              <w:right w:val="single" w:sz="4" w:space="0" w:color="auto"/>
            </w:tcBorders>
          </w:tcPr>
          <w:p w:rsidR="00C5594D" w:rsidRPr="00F668F6" w:rsidRDefault="00C5594D" w:rsidP="00C5594D">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C5594D" w:rsidRPr="00F668F6" w:rsidRDefault="00C5594D" w:rsidP="00C5594D">
            <w:pPr>
              <w:spacing w:after="0" w:line="240" w:lineRule="auto"/>
              <w:rPr>
                <w:rFonts w:ascii="Times New Roman" w:eastAsia="Times New Roman" w:hAnsi="Times New Roman"/>
                <w:sz w:val="20"/>
                <w:szCs w:val="20"/>
                <w:lang w:eastAsia="tr-TR"/>
              </w:rPr>
            </w:pPr>
          </w:p>
        </w:tc>
        <w:tc>
          <w:tcPr>
            <w:tcW w:w="7583" w:type="dxa"/>
            <w:tcBorders>
              <w:top w:val="single" w:sz="4" w:space="0" w:color="auto"/>
              <w:left w:val="single" w:sz="4" w:space="0" w:color="auto"/>
              <w:bottom w:val="single" w:sz="4" w:space="0" w:color="auto"/>
              <w:right w:val="single" w:sz="4" w:space="0" w:color="auto"/>
            </w:tcBorders>
          </w:tcPr>
          <w:p w:rsidR="00C5594D" w:rsidRPr="00F668F6" w:rsidRDefault="00C5594D" w:rsidP="00C5594D">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bCs/>
                <w:sz w:val="20"/>
                <w:szCs w:val="20"/>
                <w:lang w:eastAsia="tr-TR"/>
              </w:rPr>
              <w:t>Mikrobiyoloji laboratuvarında kalite kontrol</w:t>
            </w:r>
          </w:p>
        </w:tc>
      </w:tr>
      <w:tr w:rsidR="00C5594D" w:rsidRPr="00F668F6" w:rsidTr="00023F71">
        <w:tc>
          <w:tcPr>
            <w:tcW w:w="1188" w:type="dxa"/>
            <w:tcBorders>
              <w:right w:val="single" w:sz="4" w:space="0" w:color="auto"/>
            </w:tcBorders>
          </w:tcPr>
          <w:p w:rsidR="00C5594D" w:rsidRPr="00F668F6" w:rsidRDefault="00C5594D" w:rsidP="00C5594D">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C5594D" w:rsidRPr="00F668F6" w:rsidRDefault="00C5594D" w:rsidP="00C5594D">
            <w:pPr>
              <w:spacing w:after="0" w:line="240" w:lineRule="auto"/>
              <w:rPr>
                <w:rFonts w:ascii="Times New Roman" w:eastAsia="Times New Roman" w:hAnsi="Times New Roman"/>
                <w:sz w:val="20"/>
                <w:szCs w:val="20"/>
                <w:lang w:eastAsia="tr-TR"/>
              </w:rPr>
            </w:pPr>
          </w:p>
        </w:tc>
        <w:tc>
          <w:tcPr>
            <w:tcW w:w="7583" w:type="dxa"/>
            <w:tcBorders>
              <w:top w:val="single" w:sz="4" w:space="0" w:color="auto"/>
              <w:left w:val="single" w:sz="4" w:space="0" w:color="auto"/>
              <w:bottom w:val="single" w:sz="4" w:space="0" w:color="auto"/>
              <w:right w:val="single" w:sz="4" w:space="0" w:color="auto"/>
            </w:tcBorders>
          </w:tcPr>
          <w:p w:rsidR="00C5594D" w:rsidRPr="00F668F6" w:rsidRDefault="00C5594D" w:rsidP="00C5594D">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Atık yönetimi</w:t>
            </w:r>
          </w:p>
        </w:tc>
      </w:tr>
      <w:tr w:rsidR="00C5594D" w:rsidRPr="00F668F6" w:rsidTr="00023F71">
        <w:tc>
          <w:tcPr>
            <w:tcW w:w="1188" w:type="dxa"/>
            <w:tcBorders>
              <w:right w:val="single" w:sz="4" w:space="0" w:color="auto"/>
            </w:tcBorders>
          </w:tcPr>
          <w:p w:rsidR="00C5594D" w:rsidRPr="00F668F6" w:rsidRDefault="00C5594D" w:rsidP="00C5594D">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C5594D" w:rsidRPr="00F668F6" w:rsidRDefault="00C5594D" w:rsidP="00C5594D">
            <w:pPr>
              <w:spacing w:after="0" w:line="240" w:lineRule="auto"/>
              <w:rPr>
                <w:rFonts w:ascii="Times New Roman" w:eastAsia="Times New Roman" w:hAnsi="Times New Roman"/>
                <w:bCs/>
                <w:sz w:val="20"/>
                <w:szCs w:val="20"/>
                <w:lang w:eastAsia="tr-TR"/>
              </w:rPr>
            </w:pPr>
          </w:p>
        </w:tc>
        <w:tc>
          <w:tcPr>
            <w:tcW w:w="7583" w:type="dxa"/>
            <w:tcBorders>
              <w:top w:val="single" w:sz="4" w:space="0" w:color="auto"/>
              <w:left w:val="single" w:sz="4" w:space="0" w:color="auto"/>
              <w:bottom w:val="single" w:sz="4" w:space="0" w:color="auto"/>
              <w:right w:val="single" w:sz="4" w:space="0" w:color="auto"/>
            </w:tcBorders>
          </w:tcPr>
          <w:p w:rsidR="00C5594D" w:rsidRPr="00F668F6" w:rsidRDefault="00C5594D" w:rsidP="00C5594D">
            <w:pPr>
              <w:spacing w:after="0" w:line="240" w:lineRule="auto"/>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Final sınavı</w:t>
            </w:r>
          </w:p>
        </w:tc>
      </w:tr>
      <w:tr w:rsidR="00C5594D" w:rsidRPr="00F668F6" w:rsidTr="00023F71">
        <w:tc>
          <w:tcPr>
            <w:tcW w:w="1188" w:type="dxa"/>
            <w:tcBorders>
              <w:right w:val="single" w:sz="4" w:space="0" w:color="auto"/>
            </w:tcBorders>
          </w:tcPr>
          <w:p w:rsidR="00C5594D" w:rsidRPr="00F668F6" w:rsidRDefault="00C5594D" w:rsidP="00C5594D">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C5594D" w:rsidRPr="00F668F6" w:rsidRDefault="00C5594D" w:rsidP="00C5594D">
            <w:pPr>
              <w:spacing w:after="0" w:line="240" w:lineRule="auto"/>
              <w:rPr>
                <w:rFonts w:ascii="Times New Roman" w:eastAsia="Times New Roman" w:hAnsi="Times New Roman"/>
                <w:sz w:val="20"/>
                <w:szCs w:val="20"/>
                <w:lang w:eastAsia="tr-TR"/>
              </w:rPr>
            </w:pPr>
          </w:p>
        </w:tc>
        <w:tc>
          <w:tcPr>
            <w:tcW w:w="7583" w:type="dxa"/>
            <w:tcBorders>
              <w:top w:val="single" w:sz="4" w:space="0" w:color="auto"/>
              <w:left w:val="single" w:sz="4" w:space="0" w:color="auto"/>
              <w:bottom w:val="single" w:sz="4" w:space="0" w:color="auto"/>
              <w:right w:val="single" w:sz="4" w:space="0" w:color="auto"/>
            </w:tcBorders>
          </w:tcPr>
          <w:p w:rsidR="00C5594D" w:rsidRPr="00F668F6" w:rsidRDefault="00C5594D" w:rsidP="00C5594D">
            <w:pPr>
              <w:spacing w:after="0" w:line="240" w:lineRule="auto"/>
              <w:rPr>
                <w:rFonts w:ascii="Times New Roman" w:eastAsia="Times New Roman" w:hAnsi="Times New Roman"/>
                <w:sz w:val="20"/>
                <w:szCs w:val="20"/>
                <w:lang w:eastAsia="tr-TR"/>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8606AD" w:rsidRPr="00F668F6" w:rsidTr="00023F71">
        <w:tc>
          <w:tcPr>
            <w:tcW w:w="7887" w:type="dxa"/>
            <w:gridSpan w:val="2"/>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Katkı Düzeyi</w:t>
            </w:r>
          </w:p>
        </w:tc>
      </w:tr>
      <w:tr w:rsidR="008606AD" w:rsidRPr="00F668F6" w:rsidTr="00023F71">
        <w:tc>
          <w:tcPr>
            <w:tcW w:w="817" w:type="dxa"/>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1</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2</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3</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2A60B9">
            <w:pPr>
              <w:spacing w:after="0" w:line="240" w:lineRule="auto"/>
              <w:rPr>
                <w:rFonts w:ascii="Times New Roman" w:hAnsi="Times New Roman"/>
                <w:sz w:val="20"/>
                <w:szCs w:val="20"/>
              </w:rPr>
            </w:pPr>
            <w:r w:rsidRPr="00F668F6">
              <w:rPr>
                <w:rFonts w:ascii="Times New Roman" w:hAnsi="Times New Roman"/>
                <w:sz w:val="20"/>
                <w:szCs w:val="20"/>
              </w:rPr>
              <w:t>Sağlık Bilimlerine İlişkin Bilgi Toplama ve Edindiği Bilgileri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2A60B9"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2A60B9">
            <w:pPr>
              <w:spacing w:after="0" w:line="240" w:lineRule="auto"/>
              <w:rPr>
                <w:rFonts w:ascii="Times New Roman" w:hAnsi="Times New Roman"/>
                <w:sz w:val="20"/>
                <w:szCs w:val="20"/>
              </w:rPr>
            </w:pPr>
            <w:r w:rsidRPr="00F668F6">
              <w:rPr>
                <w:rFonts w:ascii="Times New Roman" w:hAnsi="Times New Roman"/>
                <w:sz w:val="20"/>
                <w:szCs w:val="20"/>
              </w:rPr>
              <w:t>Deney Tasarlama, Yapma, Verileri Analiz Edebilme ve 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2A60B9"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2A60B9">
            <w:pPr>
              <w:spacing w:after="0" w:line="240" w:lineRule="auto"/>
              <w:rPr>
                <w:rFonts w:ascii="Times New Roman" w:hAnsi="Times New Roman"/>
                <w:sz w:val="20"/>
                <w:szCs w:val="20"/>
              </w:rPr>
            </w:pPr>
            <w:r w:rsidRPr="00F668F6">
              <w:rPr>
                <w:rFonts w:ascii="Times New Roman" w:hAnsi="Times New Roman"/>
                <w:sz w:val="20"/>
                <w:szCs w:val="20"/>
              </w:rPr>
              <w:t>Deneysel Araç ve Gereç Tanıma ve 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2A60B9">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2A60B9"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r>
      <w:tr w:rsidR="004E405E" w:rsidRPr="00F668F6" w:rsidTr="002A60B9">
        <w:trPr>
          <w:trHeight w:val="155"/>
        </w:trPr>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2A60B9"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2A60B9">
            <w:pPr>
              <w:spacing w:after="0" w:line="240" w:lineRule="auto"/>
              <w:rPr>
                <w:rFonts w:ascii="Times New Roman" w:hAnsi="Times New Roman"/>
                <w:sz w:val="20"/>
                <w:szCs w:val="20"/>
              </w:rPr>
            </w:pPr>
            <w:r w:rsidRPr="00F668F6">
              <w:rPr>
                <w:rFonts w:ascii="Times New Roman" w:hAnsi="Times New Roman"/>
                <w:sz w:val="20"/>
                <w:szCs w:val="20"/>
              </w:rPr>
              <w:t>Yapılan deneysel çalışmaların Ulusal ve Uluslar Arası</w:t>
            </w:r>
            <w:r w:rsidR="002A60B9">
              <w:rPr>
                <w:rFonts w:ascii="Times New Roman" w:hAnsi="Times New Roman"/>
                <w:sz w:val="20"/>
                <w:szCs w:val="20"/>
              </w:rPr>
              <w:t xml:space="preserve"> </w:t>
            </w:r>
            <w:r w:rsidRPr="00F668F6">
              <w:rPr>
                <w:rFonts w:ascii="Times New Roman" w:hAnsi="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2A60B9">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2A60B9"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r w:rsidR="002A60B9"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2A60B9"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F668F6" w:rsidTr="00023F71">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Öğretim Üyesi</w:t>
            </w:r>
          </w:p>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İmza</w:t>
            </w:r>
          </w:p>
          <w:p w:rsidR="008606AD" w:rsidRPr="00F668F6" w:rsidRDefault="008606AD" w:rsidP="00F668F6">
            <w:pPr>
              <w:spacing w:after="0" w:line="240" w:lineRule="auto"/>
              <w:jc w:val="center"/>
              <w:rPr>
                <w:rFonts w:ascii="Times New Roman" w:eastAsia="Times New Roman" w:hAnsi="Times New Roman"/>
                <w:b/>
                <w:sz w:val="20"/>
                <w:szCs w:val="20"/>
                <w:lang w:eastAsia="tr-TR"/>
              </w:rPr>
            </w:pPr>
          </w:p>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Prof. Dr. Yasemin ÖZ</w:t>
            </w: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right"/>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Tarih</w:t>
            </w:r>
          </w:p>
          <w:p w:rsidR="008606AD" w:rsidRPr="00F668F6" w:rsidRDefault="008606AD" w:rsidP="00F668F6">
            <w:pPr>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rPr>
                <w:rFonts w:ascii="Times New Roman" w:eastAsia="Times New Roman" w:hAnsi="Times New Roman"/>
                <w:sz w:val="20"/>
                <w:szCs w:val="20"/>
                <w:lang w:eastAsia="tr-TR"/>
              </w:rPr>
            </w:pPr>
          </w:p>
          <w:p w:rsidR="008606AD" w:rsidRPr="00F668F6" w:rsidRDefault="00622705" w:rsidP="00F668F6">
            <w:pPr>
              <w:spacing w:after="0" w:line="240" w:lineRule="auto"/>
              <w:jc w:val="right"/>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28.02.2025</w:t>
            </w:r>
          </w:p>
        </w:tc>
      </w:tr>
    </w:tbl>
    <w:p w:rsidR="008606AD" w:rsidRPr="00F668F6" w:rsidRDefault="008606AD" w:rsidP="00F668F6">
      <w:pPr>
        <w:spacing w:after="0" w:line="240" w:lineRule="auto"/>
        <w:rPr>
          <w:rFonts w:ascii="Times New Roman" w:hAnsi="Times New Roman"/>
          <w:sz w:val="20"/>
          <w:szCs w:val="20"/>
        </w:rPr>
      </w:pPr>
    </w:p>
    <w:p w:rsidR="008606AD" w:rsidRDefault="008606AD" w:rsidP="00F668F6">
      <w:pPr>
        <w:spacing w:after="0" w:line="240" w:lineRule="auto"/>
        <w:rPr>
          <w:rFonts w:ascii="Times New Roman" w:hAnsi="Times New Roman"/>
          <w:sz w:val="20"/>
          <w:szCs w:val="20"/>
        </w:rPr>
      </w:pPr>
    </w:p>
    <w:p w:rsidR="00EA6957" w:rsidRDefault="00EA6957" w:rsidP="00F668F6">
      <w:pPr>
        <w:spacing w:after="0" w:line="240" w:lineRule="auto"/>
        <w:rPr>
          <w:rFonts w:ascii="Times New Roman" w:hAnsi="Times New Roman"/>
          <w:sz w:val="20"/>
          <w:szCs w:val="20"/>
        </w:rPr>
      </w:pPr>
    </w:p>
    <w:p w:rsidR="00EA6957" w:rsidRDefault="00EA6957" w:rsidP="00F668F6">
      <w:pPr>
        <w:spacing w:after="0" w:line="240" w:lineRule="auto"/>
        <w:rPr>
          <w:rFonts w:ascii="Times New Roman" w:hAnsi="Times New Roman"/>
          <w:sz w:val="20"/>
          <w:szCs w:val="20"/>
        </w:rPr>
      </w:pPr>
    </w:p>
    <w:p w:rsidR="00EA6957" w:rsidRDefault="00EA6957" w:rsidP="00F668F6">
      <w:pPr>
        <w:spacing w:after="0" w:line="240" w:lineRule="auto"/>
        <w:rPr>
          <w:rFonts w:ascii="Times New Roman" w:hAnsi="Times New Roman"/>
          <w:sz w:val="20"/>
          <w:szCs w:val="20"/>
        </w:rPr>
      </w:pPr>
    </w:p>
    <w:p w:rsidR="00EA6957" w:rsidRDefault="00EA6957" w:rsidP="00F668F6">
      <w:pPr>
        <w:spacing w:after="0" w:line="240" w:lineRule="auto"/>
        <w:rPr>
          <w:rFonts w:ascii="Times New Roman" w:hAnsi="Times New Roman"/>
          <w:sz w:val="20"/>
          <w:szCs w:val="20"/>
        </w:rPr>
      </w:pPr>
    </w:p>
    <w:p w:rsidR="00EA6957" w:rsidRDefault="00EA6957" w:rsidP="00F668F6">
      <w:pPr>
        <w:spacing w:after="0" w:line="240" w:lineRule="auto"/>
        <w:rPr>
          <w:rFonts w:ascii="Times New Roman" w:hAnsi="Times New Roman"/>
          <w:sz w:val="20"/>
          <w:szCs w:val="20"/>
        </w:rPr>
      </w:pPr>
    </w:p>
    <w:p w:rsidR="00EA6957" w:rsidRDefault="00EA6957" w:rsidP="00F668F6">
      <w:pPr>
        <w:spacing w:after="0" w:line="240" w:lineRule="auto"/>
        <w:rPr>
          <w:rFonts w:ascii="Times New Roman" w:hAnsi="Times New Roman"/>
          <w:sz w:val="20"/>
          <w:szCs w:val="20"/>
        </w:rPr>
      </w:pPr>
    </w:p>
    <w:p w:rsidR="00EA6957" w:rsidRDefault="00EA6957" w:rsidP="00F668F6">
      <w:pPr>
        <w:spacing w:after="0" w:line="240" w:lineRule="auto"/>
        <w:rPr>
          <w:rFonts w:ascii="Times New Roman" w:hAnsi="Times New Roman"/>
          <w:sz w:val="20"/>
          <w:szCs w:val="20"/>
        </w:rPr>
      </w:pPr>
    </w:p>
    <w:p w:rsidR="00EA6957" w:rsidRDefault="00EA6957" w:rsidP="00F668F6">
      <w:pPr>
        <w:spacing w:after="0" w:line="240" w:lineRule="auto"/>
        <w:rPr>
          <w:rFonts w:ascii="Times New Roman" w:hAnsi="Times New Roman"/>
          <w:sz w:val="20"/>
          <w:szCs w:val="20"/>
        </w:rPr>
      </w:pPr>
    </w:p>
    <w:p w:rsidR="00EA6957" w:rsidRDefault="00EA6957" w:rsidP="00F668F6">
      <w:pPr>
        <w:spacing w:after="0" w:line="240" w:lineRule="auto"/>
        <w:rPr>
          <w:rFonts w:ascii="Times New Roman" w:hAnsi="Times New Roman"/>
          <w:sz w:val="20"/>
          <w:szCs w:val="20"/>
        </w:rPr>
      </w:pPr>
    </w:p>
    <w:p w:rsidR="00EA6957" w:rsidRPr="00F668F6" w:rsidRDefault="00EA6957" w:rsidP="00F668F6">
      <w:pPr>
        <w:spacing w:after="0" w:line="240" w:lineRule="auto"/>
        <w:rPr>
          <w:rFonts w:ascii="Times New Roman" w:hAnsi="Times New Roman"/>
          <w:sz w:val="20"/>
          <w:szCs w:val="20"/>
        </w:rPr>
      </w:pPr>
    </w:p>
    <w:p w:rsidR="008606AD" w:rsidRPr="00F668F6" w:rsidRDefault="008606AD" w:rsidP="00F668F6">
      <w:pPr>
        <w:spacing w:after="0" w:line="240" w:lineRule="auto"/>
        <w:rPr>
          <w:rFonts w:ascii="Times New Roman" w:hAnsi="Times New Roman"/>
          <w:sz w:val="20"/>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1907"/>
        <w:gridCol w:w="1258"/>
        <w:gridCol w:w="1044"/>
        <w:gridCol w:w="1052"/>
        <w:gridCol w:w="1179"/>
      </w:tblGrid>
      <w:tr w:rsidR="008606AD" w:rsidRPr="00F668F6" w:rsidTr="00023F71">
        <w:tc>
          <w:tcPr>
            <w:tcW w:w="2647" w:type="pct"/>
            <w:gridSpan w:val="2"/>
            <w:shd w:val="clear" w:color="auto" w:fill="auto"/>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lastRenderedPageBreak/>
              <w:t xml:space="preserve">DERSİN KODU:     </w:t>
            </w:r>
            <w:bookmarkStart w:id="5" w:name="DERS521501306"/>
            <w:r w:rsidRPr="00F668F6">
              <w:rPr>
                <w:rFonts w:ascii="Times New Roman" w:eastAsia="Times New Roman" w:hAnsi="Times New Roman"/>
                <w:b/>
                <w:sz w:val="20"/>
                <w:szCs w:val="20"/>
                <w:lang w:eastAsia="tr-TR"/>
              </w:rPr>
              <w:t>521503306</w:t>
            </w:r>
            <w:bookmarkEnd w:id="5"/>
          </w:p>
        </w:tc>
        <w:tc>
          <w:tcPr>
            <w:tcW w:w="2353" w:type="pct"/>
            <w:gridSpan w:val="4"/>
            <w:shd w:val="clear" w:color="auto" w:fill="auto"/>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ANABİLİM DALI: TIBBİ MİKROBİYOLOJİ</w:t>
            </w:r>
          </w:p>
        </w:tc>
      </w:tr>
      <w:tr w:rsidR="008606AD" w:rsidRPr="00F668F6" w:rsidTr="00023F71">
        <w:trPr>
          <w:trHeight w:val="461"/>
        </w:trPr>
        <w:tc>
          <w:tcPr>
            <w:tcW w:w="5000" w:type="pct"/>
            <w:gridSpan w:val="6"/>
            <w:shd w:val="clear" w:color="auto" w:fill="auto"/>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 ADI:     ANTİMİKROBİYAL KEMOTERAPİ     </w:t>
            </w:r>
          </w:p>
        </w:tc>
      </w:tr>
      <w:tr w:rsidR="008606AD" w:rsidRPr="00F668F6" w:rsidTr="00023F71">
        <w:trPr>
          <w:trHeight w:val="174"/>
        </w:trPr>
        <w:tc>
          <w:tcPr>
            <w:tcW w:w="1657" w:type="pct"/>
            <w:vMerge w:val="restart"/>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 VEREN ÖĞRETİM</w:t>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ELEMANI:</w:t>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Prof.</w:t>
            </w:r>
            <w:r w:rsidR="00EA6957">
              <w:rPr>
                <w:rFonts w:ascii="Times New Roman" w:eastAsia="Times New Roman" w:hAnsi="Times New Roman"/>
                <w:b/>
                <w:sz w:val="20"/>
                <w:szCs w:val="20"/>
                <w:lang w:eastAsia="tr-TR"/>
              </w:rPr>
              <w:t xml:space="preserve"> </w:t>
            </w:r>
            <w:r w:rsidRPr="00F668F6">
              <w:rPr>
                <w:rFonts w:ascii="Times New Roman" w:eastAsia="Times New Roman" w:hAnsi="Times New Roman"/>
                <w:b/>
                <w:sz w:val="20"/>
                <w:szCs w:val="20"/>
                <w:lang w:eastAsia="tr-TR"/>
              </w:rPr>
              <w:t xml:space="preserve">Dr. </w:t>
            </w:r>
            <w:r w:rsidR="00622705" w:rsidRPr="00F668F6">
              <w:rPr>
                <w:rFonts w:ascii="Times New Roman" w:eastAsia="Times New Roman" w:hAnsi="Times New Roman"/>
                <w:b/>
                <w:sz w:val="20"/>
                <w:szCs w:val="20"/>
                <w:lang w:eastAsia="tr-TR"/>
              </w:rPr>
              <w:t>Yasemin Öz</w:t>
            </w:r>
          </w:p>
        </w:tc>
        <w:tc>
          <w:tcPr>
            <w:tcW w:w="1643" w:type="pct"/>
            <w:gridSpan w:val="2"/>
            <w:vMerge w:val="restart"/>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DİLİ</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Türkçe:  X</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İngilizce: </w:t>
            </w:r>
          </w:p>
        </w:tc>
        <w:tc>
          <w:tcPr>
            <w:tcW w:w="1699" w:type="pct"/>
            <w:gridSpan w:val="3"/>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Kategorisi</w:t>
            </w:r>
          </w:p>
        </w:tc>
      </w:tr>
      <w:tr w:rsidR="008606AD" w:rsidRPr="00F668F6" w:rsidTr="00023F71">
        <w:trPr>
          <w:trHeight w:val="172"/>
        </w:trPr>
        <w:tc>
          <w:tcPr>
            <w:tcW w:w="1657" w:type="pct"/>
            <w:vMerge/>
            <w:tcBorders>
              <w:bottom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643" w:type="pct"/>
            <w:gridSpan w:val="2"/>
            <w:vMerge/>
            <w:tcBorders>
              <w:bottom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542" w:type="pct"/>
            <w:shd w:val="clear" w:color="auto" w:fill="auto"/>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Teknik</w:t>
            </w:r>
          </w:p>
        </w:tc>
        <w:tc>
          <w:tcPr>
            <w:tcW w:w="546" w:type="pct"/>
            <w:shd w:val="clear" w:color="auto" w:fill="auto"/>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Medikal</w:t>
            </w:r>
          </w:p>
        </w:tc>
        <w:tc>
          <w:tcPr>
            <w:tcW w:w="612" w:type="pct"/>
            <w:shd w:val="clear" w:color="auto" w:fill="auto"/>
            <w:vAlign w:val="center"/>
          </w:tcPr>
          <w:p w:rsidR="008606AD" w:rsidRPr="00F668F6" w:rsidRDefault="008606AD" w:rsidP="00EA6957">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w:t>
            </w:r>
          </w:p>
        </w:tc>
      </w:tr>
      <w:tr w:rsidR="008606AD" w:rsidRPr="00F668F6" w:rsidTr="00023F71">
        <w:tc>
          <w:tcPr>
            <w:tcW w:w="1657" w:type="pct"/>
            <w:tcBorders>
              <w:top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643" w:type="pct"/>
            <w:gridSpan w:val="2"/>
            <w:tcBorders>
              <w:top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542" w:type="pct"/>
            <w:shd w:val="clear" w:color="auto" w:fill="auto"/>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c>
          <w:tcPr>
            <w:tcW w:w="546" w:type="pct"/>
            <w:shd w:val="clear" w:color="auto" w:fill="auto"/>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X</w:t>
            </w:r>
          </w:p>
        </w:tc>
        <w:tc>
          <w:tcPr>
            <w:tcW w:w="612" w:type="pct"/>
            <w:shd w:val="clear" w:color="auto" w:fill="auto"/>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8606AD" w:rsidRPr="00F668F6" w:rsidTr="00023F71">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BİLİMSEL HAZIRLIK</w:t>
            </w:r>
          </w:p>
        </w:tc>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 LİSANS</w:t>
            </w:r>
          </w:p>
        </w:tc>
        <w:tc>
          <w:tcPr>
            <w:tcW w:w="218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DOKTORA</w:t>
            </w:r>
          </w:p>
        </w:tc>
        <w:tc>
          <w:tcPr>
            <w:tcW w:w="271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UZMANLIK ALAN DERSİ</w:t>
            </w:r>
          </w:p>
        </w:tc>
      </w:tr>
      <w:tr w:rsidR="008606AD" w:rsidRPr="00F668F6" w:rsidTr="00023F71">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218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X</w:t>
            </w:r>
          </w:p>
        </w:tc>
        <w:tc>
          <w:tcPr>
            <w:tcW w:w="271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outlineLvl w:val="0"/>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 xml:space="preserve">                                                   </w:t>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570"/>
        <w:gridCol w:w="570"/>
        <w:gridCol w:w="3614"/>
        <w:gridCol w:w="850"/>
        <w:gridCol w:w="650"/>
        <w:gridCol w:w="583"/>
        <w:gridCol w:w="894"/>
      </w:tblGrid>
      <w:tr w:rsidR="008606AD" w:rsidRPr="00F668F6" w:rsidTr="00023F7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w:t>
            </w:r>
          </w:p>
          <w:p w:rsidR="008606AD" w:rsidRPr="00F668F6" w:rsidRDefault="008606AD" w:rsidP="00F668F6">
            <w:pPr>
              <w:spacing w:after="0" w:line="240" w:lineRule="auto"/>
              <w:rPr>
                <w:rFonts w:ascii="Times New Roman" w:eastAsia="Times New Roman" w:hAnsi="Times New Roman"/>
                <w:sz w:val="20"/>
                <w:szCs w:val="20"/>
                <w:lang w:eastAsia="tr-TR"/>
              </w:rPr>
            </w:pPr>
          </w:p>
        </w:tc>
        <w:tc>
          <w:tcPr>
            <w:tcW w:w="5902" w:type="dxa"/>
            <w:gridSpan w:val="4"/>
            <w:tcBorders>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w:t>
            </w:r>
          </w:p>
        </w:tc>
      </w:tr>
      <w:tr w:rsidR="008606AD" w:rsidRPr="00F668F6" w:rsidTr="00023F71">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Teorik</w:t>
            </w:r>
          </w:p>
        </w:tc>
        <w:tc>
          <w:tcPr>
            <w:tcW w:w="0" w:type="auto"/>
            <w:gridSpan w:val="2"/>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UygulamA</w:t>
            </w:r>
          </w:p>
        </w:tc>
        <w:tc>
          <w:tcPr>
            <w:tcW w:w="3968" w:type="dxa"/>
            <w:tcBorders>
              <w:top w:val="single" w:sz="4" w:space="0" w:color="auto"/>
              <w:bottom w:val="single" w:sz="4" w:space="0" w:color="auto"/>
              <w:right w:val="single" w:sz="12"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TÜRÜ</w:t>
            </w:r>
          </w:p>
        </w:tc>
      </w:tr>
      <w:tr w:rsidR="008606AD" w:rsidRPr="00F668F6" w:rsidTr="00023F7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Bahar </w:t>
            </w:r>
          </w:p>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Güz   x</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3</w:t>
            </w:r>
          </w:p>
        </w:tc>
        <w:tc>
          <w:tcPr>
            <w:tcW w:w="0" w:type="auto"/>
            <w:gridSpan w:val="2"/>
            <w:tcBorders>
              <w:top w:val="single" w:sz="4" w:space="0" w:color="auto"/>
              <w:left w:val="single" w:sz="4" w:space="0" w:color="auto"/>
              <w:bottom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0</w:t>
            </w:r>
          </w:p>
        </w:tc>
        <w:tc>
          <w:tcPr>
            <w:tcW w:w="3968" w:type="dxa"/>
            <w:tcBorders>
              <w:top w:val="single" w:sz="4" w:space="0" w:color="auto"/>
              <w:bottom w:val="single" w:sz="12" w:space="0" w:color="auto"/>
              <w:right w:val="single" w:sz="12"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8606AD" w:rsidRPr="00EA6957" w:rsidRDefault="00D500E8" w:rsidP="00D500E8">
            <w:pPr>
              <w:spacing w:after="0" w:line="240" w:lineRule="auto"/>
              <w:jc w:val="center"/>
              <w:rPr>
                <w:rFonts w:ascii="Times New Roman" w:eastAsia="Times New Roman" w:hAnsi="Times New Roman"/>
                <w:sz w:val="20"/>
                <w:szCs w:val="20"/>
                <w:lang w:eastAsia="tr-TR"/>
              </w:rPr>
            </w:pPr>
            <w:r w:rsidRPr="00EA6957">
              <w:rPr>
                <w:rFonts w:ascii="Times New Roman" w:eastAsia="Times New Roman" w:hAnsi="Times New Roman"/>
                <w:sz w:val="20"/>
                <w:szCs w:val="20"/>
                <w:lang w:eastAsia="tr-TR"/>
              </w:rPr>
              <w:t xml:space="preserve"> </w:t>
            </w:r>
            <w:r>
              <w:rPr>
                <w:rFonts w:ascii="Times New Roman" w:eastAsia="Times New Roman" w:hAnsi="Times New Roman"/>
                <w:sz w:val="20"/>
                <w:szCs w:val="20"/>
                <w:lang w:eastAsia="tr-TR"/>
              </w:rPr>
              <w:t xml:space="preserve">ZORUNLU </w:t>
            </w:r>
            <w:r w:rsidRPr="00D500E8">
              <w:rPr>
                <w:rFonts w:ascii="Times New Roman" w:eastAsia="Times New Roman" w:hAnsi="Times New Roman"/>
                <w:b/>
                <w:sz w:val="20"/>
                <w:szCs w:val="20"/>
                <w:lang w:eastAsia="tr-TR"/>
              </w:rPr>
              <w:t>X</w:t>
            </w:r>
            <w:r w:rsidR="008606AD" w:rsidRPr="00EA6957">
              <w:rPr>
                <w:rFonts w:ascii="Times New Roman" w:eastAsia="Times New Roman" w:hAnsi="Times New Roman"/>
                <w:sz w:val="20"/>
                <w:szCs w:val="20"/>
                <w:lang w:eastAsia="tr-TR"/>
              </w:rPr>
              <w:t xml:space="preserve">         SEÇMELİ</w:t>
            </w:r>
            <w:r w:rsidR="008606AD" w:rsidRPr="00F668F6">
              <w:rPr>
                <w:rFonts w:ascii="Times New Roman" w:eastAsia="Times New Roman" w:hAnsi="Times New Roman"/>
                <w:b/>
                <w:sz w:val="20"/>
                <w:szCs w:val="20"/>
                <w:lang w:eastAsia="tr-TR"/>
              </w:rPr>
              <w:t xml:space="preserve">                          </w:t>
            </w:r>
          </w:p>
        </w:tc>
      </w:tr>
      <w:tr w:rsidR="008606AD" w:rsidRPr="00F668F6" w:rsidTr="00023F71">
        <w:tblPrEx>
          <w:tblBorders>
            <w:insideH w:val="single" w:sz="6" w:space="0" w:color="auto"/>
            <w:insideV w:val="single" w:sz="6" w:space="0" w:color="auto"/>
          </w:tblBorders>
        </w:tblPrEx>
        <w:trPr>
          <w:trHeight w:val="340"/>
        </w:trPr>
        <w:tc>
          <w:tcPr>
            <w:tcW w:w="9854" w:type="dxa"/>
            <w:gridSpan w:val="9"/>
            <w:tcBorders>
              <w:top w:val="single" w:sz="12" w:space="0" w:color="auto"/>
              <w:left w:val="nil"/>
              <w:bottom w:val="single" w:sz="12" w:space="0" w:color="auto"/>
              <w:right w:val="nil"/>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r>
      <w:tr w:rsidR="008606AD" w:rsidRPr="00F668F6" w:rsidTr="00023F71">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DEĞERLENDİRME ÖLÇÜTLERİ</w:t>
            </w:r>
          </w:p>
        </w:tc>
      </w:tr>
      <w:tr w:rsidR="008606AD" w:rsidRPr="00F668F6" w:rsidTr="00023F71">
        <w:tc>
          <w:tcPr>
            <w:tcW w:w="2447" w:type="dxa"/>
            <w:gridSpan w:val="3"/>
            <w:vMerge w:val="restar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 İÇİ SINAVI</w:t>
            </w:r>
          </w:p>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930" w:type="dxa"/>
            <w:gridSpan w:val="4"/>
            <w:tcBorders>
              <w:top w:val="single" w:sz="12"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Yüzdesi (%)</w:t>
            </w:r>
          </w:p>
        </w:tc>
      </w:tr>
      <w:tr w:rsidR="008606AD" w:rsidRPr="00F668F6" w:rsidTr="00023F71">
        <w:tc>
          <w:tcPr>
            <w:tcW w:w="2447"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930" w:type="dxa"/>
            <w:gridSpan w:val="4"/>
            <w:tcBorders>
              <w:top w:val="single" w:sz="8"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Ara Sınav</w:t>
            </w:r>
          </w:p>
        </w:tc>
        <w:tc>
          <w:tcPr>
            <w:tcW w:w="0" w:type="auto"/>
            <w:tcBorders>
              <w:top w:val="single" w:sz="8"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r w:rsidRPr="00F668F6">
              <w:rPr>
                <w:rFonts w:ascii="Times New Roman" w:eastAsia="Times New Roman" w:hAnsi="Times New Roman"/>
                <w:b/>
                <w:sz w:val="20"/>
                <w:szCs w:val="20"/>
                <w:lang w:eastAsia="tr-TR"/>
              </w:rPr>
              <w:t>40</w:t>
            </w:r>
          </w:p>
        </w:tc>
      </w:tr>
      <w:tr w:rsidR="008606AD" w:rsidRPr="00F668F6" w:rsidTr="00023F71">
        <w:tc>
          <w:tcPr>
            <w:tcW w:w="2447"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930" w:type="dxa"/>
            <w:gridSpan w:val="4"/>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p>
        </w:tc>
      </w:tr>
      <w:tr w:rsidR="008606AD" w:rsidRPr="00F668F6" w:rsidTr="00023F71">
        <w:tc>
          <w:tcPr>
            <w:tcW w:w="2447"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930" w:type="dxa"/>
            <w:gridSpan w:val="4"/>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c>
          <w:tcPr>
            <w:tcW w:w="2447"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930" w:type="dxa"/>
            <w:gridSpan w:val="4"/>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c>
          <w:tcPr>
            <w:tcW w:w="2447"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930" w:type="dxa"/>
            <w:gridSpan w:val="4"/>
            <w:tcBorders>
              <w:top w:val="single" w:sz="4"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Sözlü Sınav</w:t>
            </w:r>
          </w:p>
        </w:tc>
        <w:tc>
          <w:tcPr>
            <w:tcW w:w="0" w:type="auto"/>
            <w:tcBorders>
              <w:top w:val="single" w:sz="4"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c>
          <w:tcPr>
            <w:tcW w:w="2447"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930" w:type="dxa"/>
            <w:gridSpan w:val="4"/>
            <w:tcBorders>
              <w:top w:val="single" w:sz="8"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 (………)</w:t>
            </w:r>
          </w:p>
        </w:tc>
        <w:tc>
          <w:tcPr>
            <w:tcW w:w="0" w:type="auto"/>
            <w:tcBorders>
              <w:top w:val="single" w:sz="8"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c>
          <w:tcPr>
            <w:tcW w:w="2447"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6513" w:type="dxa"/>
            <w:gridSpan w:val="5"/>
            <w:tcBorders>
              <w:top w:val="single" w:sz="8" w:space="0" w:color="auto"/>
              <w:left w:val="single" w:sz="12" w:space="0" w:color="auto"/>
              <w:bottom w:val="single" w:sz="12"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60</w:t>
            </w:r>
          </w:p>
        </w:tc>
      </w:tr>
      <w:tr w:rsidR="008606AD" w:rsidRPr="00F668F6" w:rsidTr="00023F71">
        <w:trPr>
          <w:trHeight w:val="447"/>
        </w:trPr>
        <w:tc>
          <w:tcPr>
            <w:tcW w:w="3017" w:type="dxa"/>
            <w:gridSpan w:val="4"/>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VARSA ÖNERİLEN ÖN KOŞUL(LAR)</w:t>
            </w:r>
          </w:p>
        </w:tc>
        <w:tc>
          <w:tcPr>
            <w:tcW w:w="6837" w:type="dxa"/>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Yok</w:t>
            </w:r>
          </w:p>
        </w:tc>
      </w:tr>
      <w:tr w:rsidR="008606AD" w:rsidRPr="00F668F6" w:rsidTr="00023F71">
        <w:trPr>
          <w:trHeight w:val="447"/>
        </w:trPr>
        <w:tc>
          <w:tcPr>
            <w:tcW w:w="3017" w:type="dxa"/>
            <w:gridSpan w:val="4"/>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p>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KISA İÇERİĞİ</w:t>
            </w:r>
          </w:p>
        </w:tc>
        <w:tc>
          <w:tcPr>
            <w:tcW w:w="6837"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widowControl w:val="0"/>
              <w:shd w:val="clear" w:color="auto" w:fill="FFFFFF"/>
              <w:autoSpaceDE w:val="0"/>
              <w:autoSpaceDN w:val="0"/>
              <w:adjustRightInd w:val="0"/>
              <w:spacing w:after="0" w:line="240" w:lineRule="auto"/>
              <w:ind w:right="24"/>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Antimikrobik kemoterapötik maddeler ilgili tanımlar, Etki mekanizmaları Beta- laktam grubu antimikrobik maddeler, Beta- laktamaz inhibitörleri, Makrolidler, Linkozamidler, Aminoglikozidler,</w:t>
            </w:r>
            <w:r w:rsidRPr="00F668F6">
              <w:rPr>
                <w:rFonts w:ascii="Times New Roman" w:eastAsia="Times New Roman" w:hAnsi="Times New Roman"/>
                <w:b/>
                <w:sz w:val="20"/>
                <w:szCs w:val="20"/>
                <w:lang w:eastAsia="tr-TR"/>
              </w:rPr>
              <w:t xml:space="preserve"> </w:t>
            </w:r>
            <w:r w:rsidRPr="00F668F6">
              <w:rPr>
                <w:rFonts w:ascii="Times New Roman" w:eastAsia="Times New Roman" w:hAnsi="Times New Roman"/>
                <w:sz w:val="20"/>
                <w:szCs w:val="20"/>
                <w:lang w:eastAsia="tr-TR"/>
              </w:rPr>
              <w:t>Tetrasiklinler ve kloramfenikol, Kinolonlar, Sulfonamidler, Antimikobakteriyel ilaçlar, Antifungal ilaçlar, Antiparaziter ilaçlar, Antiviral ilaçlar.</w:t>
            </w:r>
          </w:p>
        </w:tc>
      </w:tr>
      <w:tr w:rsidR="008606AD" w:rsidRPr="00F668F6" w:rsidTr="00EA6957">
        <w:trPr>
          <w:trHeight w:val="306"/>
        </w:trPr>
        <w:tc>
          <w:tcPr>
            <w:tcW w:w="3017" w:type="dxa"/>
            <w:gridSpan w:val="4"/>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AMAÇLARI</w:t>
            </w:r>
          </w:p>
        </w:tc>
        <w:tc>
          <w:tcPr>
            <w:tcW w:w="6837" w:type="dxa"/>
            <w:gridSpan w:val="5"/>
            <w:tcBorders>
              <w:top w:val="single" w:sz="12" w:space="0" w:color="auto"/>
              <w:left w:val="single" w:sz="12" w:space="0" w:color="auto"/>
              <w:bottom w:val="single" w:sz="12" w:space="0" w:color="auto"/>
              <w:right w:val="single" w:sz="12" w:space="0" w:color="auto"/>
            </w:tcBorders>
          </w:tcPr>
          <w:p w:rsidR="008606AD" w:rsidRPr="00EA6957" w:rsidRDefault="008606AD" w:rsidP="00EA6957">
            <w:pPr>
              <w:shd w:val="clear" w:color="auto" w:fill="FFFFFF"/>
              <w:tabs>
                <w:tab w:val="left" w:pos="422"/>
              </w:tabs>
              <w:spacing w:after="0" w:line="240" w:lineRule="auto"/>
              <w:jc w:val="both"/>
              <w:rPr>
                <w:rFonts w:ascii="Times New Roman" w:eastAsia="Times New Roman" w:hAnsi="Times New Roman"/>
                <w:color w:val="000000"/>
                <w:spacing w:val="-8"/>
                <w:sz w:val="20"/>
                <w:szCs w:val="20"/>
                <w:lang w:eastAsia="tr-TR"/>
              </w:rPr>
            </w:pPr>
            <w:r w:rsidRPr="00F668F6">
              <w:rPr>
                <w:rFonts w:ascii="Times New Roman" w:eastAsia="Times New Roman" w:hAnsi="Times New Roman"/>
                <w:sz w:val="20"/>
                <w:szCs w:val="20"/>
                <w:lang w:eastAsia="tr-TR"/>
              </w:rPr>
              <w:t>Enfeksiyon hastalıklarının tedavisinde kullanılan antimikrobik maddeleri öğrenme</w:t>
            </w:r>
          </w:p>
        </w:tc>
      </w:tr>
      <w:tr w:rsidR="008606AD" w:rsidRPr="00F668F6" w:rsidTr="00023F71">
        <w:trPr>
          <w:trHeight w:val="518"/>
        </w:trPr>
        <w:tc>
          <w:tcPr>
            <w:tcW w:w="3017" w:type="dxa"/>
            <w:gridSpan w:val="4"/>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MESLEKİ EĞİTİMİNİ SAĞLAMAYA YÖNELİK KATKISI</w:t>
            </w:r>
          </w:p>
        </w:tc>
        <w:tc>
          <w:tcPr>
            <w:tcW w:w="6837" w:type="dxa"/>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Antimikrobiyal ilaçların etki mekanizmalarının ve tedavide kullanımlarının öğretilmesi</w:t>
            </w:r>
            <w:r w:rsidRPr="00F668F6">
              <w:rPr>
                <w:rFonts w:ascii="Times New Roman" w:eastAsia="Times New Roman" w:hAnsi="Times New Roman"/>
                <w:color w:val="000000"/>
                <w:sz w:val="20"/>
                <w:szCs w:val="20"/>
                <w:lang w:eastAsia="tr-TR"/>
              </w:rPr>
              <w:t>dir</w:t>
            </w:r>
            <w:r w:rsidRPr="00F668F6">
              <w:rPr>
                <w:rFonts w:ascii="Times New Roman" w:eastAsia="Times New Roman" w:hAnsi="Times New Roman"/>
                <w:sz w:val="20"/>
                <w:szCs w:val="20"/>
                <w:lang w:eastAsia="tr-TR"/>
              </w:rPr>
              <w:t xml:space="preserve"> </w:t>
            </w:r>
          </w:p>
        </w:tc>
      </w:tr>
      <w:tr w:rsidR="008606AD" w:rsidRPr="00F668F6" w:rsidTr="00023F71">
        <w:trPr>
          <w:trHeight w:val="540"/>
        </w:trPr>
        <w:tc>
          <w:tcPr>
            <w:tcW w:w="3017" w:type="dxa"/>
            <w:gridSpan w:val="4"/>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ÖĞRENİM ÇIKTILARI</w:t>
            </w:r>
          </w:p>
        </w:tc>
        <w:tc>
          <w:tcPr>
            <w:tcW w:w="6837" w:type="dxa"/>
            <w:gridSpan w:val="5"/>
            <w:tcBorders>
              <w:top w:val="single" w:sz="12" w:space="0" w:color="auto"/>
              <w:left w:val="single" w:sz="12" w:space="0" w:color="auto"/>
              <w:bottom w:val="single" w:sz="12" w:space="0" w:color="auto"/>
              <w:right w:val="single" w:sz="12" w:space="0" w:color="auto"/>
            </w:tcBorders>
          </w:tcPr>
          <w:p w:rsidR="00EA6957" w:rsidRDefault="00EA6957" w:rsidP="00EA6957">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Antimikrobik maddeler ve duyarlılık ile ilgili temel terimleri tanımlayabilir</w:t>
            </w:r>
          </w:p>
          <w:p w:rsidR="00EA6957" w:rsidRDefault="00EA6957" w:rsidP="00EA6957">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Antibakteriyel maddeleri sınıflandırabilir ve etki mekanizmalarını açıklayabilir</w:t>
            </w:r>
          </w:p>
          <w:p w:rsidR="00EA6957" w:rsidRDefault="00EA6957" w:rsidP="00EA6957">
            <w:pPr>
              <w:spacing w:after="0" w:line="240" w:lineRule="auto"/>
              <w:outlineLvl w:val="3"/>
              <w:rPr>
                <w:rFonts w:ascii="Times New Roman" w:eastAsia="Times New Roman" w:hAnsi="Times New Roman"/>
                <w:bCs/>
                <w:sz w:val="20"/>
                <w:szCs w:val="20"/>
                <w:lang w:eastAsia="tr-TR"/>
              </w:rPr>
            </w:pPr>
            <w:r w:rsidRPr="00EA6957">
              <w:rPr>
                <w:rFonts w:ascii="Times New Roman" w:eastAsia="Times New Roman" w:hAnsi="Times New Roman"/>
                <w:bCs/>
                <w:sz w:val="20"/>
                <w:szCs w:val="20"/>
                <w:lang w:eastAsia="tr-TR"/>
              </w:rPr>
              <w:t>Anti</w:t>
            </w:r>
            <w:r>
              <w:rPr>
                <w:rFonts w:ascii="Times New Roman" w:eastAsia="Times New Roman" w:hAnsi="Times New Roman"/>
                <w:bCs/>
                <w:sz w:val="20"/>
                <w:szCs w:val="20"/>
                <w:lang w:eastAsia="tr-TR"/>
              </w:rPr>
              <w:t>fungal</w:t>
            </w:r>
            <w:r w:rsidRPr="00EA6957">
              <w:rPr>
                <w:rFonts w:ascii="Times New Roman" w:eastAsia="Times New Roman" w:hAnsi="Times New Roman"/>
                <w:bCs/>
                <w:sz w:val="20"/>
                <w:szCs w:val="20"/>
                <w:lang w:eastAsia="tr-TR"/>
              </w:rPr>
              <w:t xml:space="preserve"> maddeleri sınıflandırabilir ve etki mekanizmalarını açıklayabilir</w:t>
            </w:r>
          </w:p>
          <w:p w:rsidR="008606AD" w:rsidRDefault="00EA6957" w:rsidP="00EA6957">
            <w:pPr>
              <w:spacing w:after="0" w:line="240" w:lineRule="auto"/>
              <w:outlineLvl w:val="3"/>
              <w:rPr>
                <w:rFonts w:ascii="Times New Roman" w:eastAsia="Times New Roman" w:hAnsi="Times New Roman"/>
                <w:bCs/>
                <w:sz w:val="20"/>
                <w:szCs w:val="20"/>
                <w:lang w:eastAsia="tr-TR"/>
              </w:rPr>
            </w:pPr>
            <w:r w:rsidRPr="00EA6957">
              <w:rPr>
                <w:rFonts w:ascii="Times New Roman" w:eastAsia="Times New Roman" w:hAnsi="Times New Roman"/>
                <w:bCs/>
                <w:sz w:val="20"/>
                <w:szCs w:val="20"/>
                <w:lang w:eastAsia="tr-TR"/>
              </w:rPr>
              <w:t>Anti</w:t>
            </w:r>
            <w:r>
              <w:rPr>
                <w:rFonts w:ascii="Times New Roman" w:eastAsia="Times New Roman" w:hAnsi="Times New Roman"/>
                <w:bCs/>
                <w:sz w:val="20"/>
                <w:szCs w:val="20"/>
                <w:lang w:eastAsia="tr-TR"/>
              </w:rPr>
              <w:t>paraziter</w:t>
            </w:r>
            <w:r w:rsidRPr="00EA6957">
              <w:rPr>
                <w:rFonts w:ascii="Times New Roman" w:eastAsia="Times New Roman" w:hAnsi="Times New Roman"/>
                <w:bCs/>
                <w:sz w:val="20"/>
                <w:szCs w:val="20"/>
                <w:lang w:eastAsia="tr-TR"/>
              </w:rPr>
              <w:t xml:space="preserve"> maddeleri sınıflandırabilir ve etki mekanizmalarını açıklayabilir</w:t>
            </w:r>
          </w:p>
          <w:p w:rsidR="00EA6957" w:rsidRDefault="00EA6957" w:rsidP="00EA6957">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Antiviral maddeleri sınıflandırabilir ve etki mekanizmalarını açıklayabilir</w:t>
            </w:r>
          </w:p>
          <w:p w:rsidR="00EA6957" w:rsidRDefault="00EA6957" w:rsidP="00EA6957">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Antimikrobik maddelere direnç mekanizmalarını açıklayabilir</w:t>
            </w:r>
          </w:p>
          <w:p w:rsidR="00EA6957" w:rsidRPr="00F668F6" w:rsidRDefault="00EA6957" w:rsidP="00EA6957">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Antimikrobik duyarlılık testlerini sayabilir</w:t>
            </w:r>
          </w:p>
        </w:tc>
      </w:tr>
      <w:tr w:rsidR="008606AD" w:rsidRPr="00F668F6" w:rsidTr="00023F71">
        <w:trPr>
          <w:trHeight w:val="540"/>
        </w:trPr>
        <w:tc>
          <w:tcPr>
            <w:tcW w:w="3017" w:type="dxa"/>
            <w:gridSpan w:val="4"/>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TEMEL DERS KİTABI</w:t>
            </w:r>
          </w:p>
        </w:tc>
        <w:tc>
          <w:tcPr>
            <w:tcW w:w="6837"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outlineLvl w:val="3"/>
              <w:rPr>
                <w:rFonts w:ascii="Times New Roman" w:eastAsia="Times New Roman" w:hAnsi="Times New Roman"/>
                <w:bCs/>
                <w:sz w:val="20"/>
                <w:szCs w:val="20"/>
                <w:lang w:eastAsia="tr-TR"/>
              </w:rPr>
            </w:pPr>
            <w:r w:rsidRPr="00F668F6">
              <w:rPr>
                <w:rFonts w:ascii="Times New Roman" w:eastAsia="Times New Roman" w:hAnsi="Times New Roman"/>
                <w:bCs/>
                <w:sz w:val="20"/>
                <w:szCs w:val="20"/>
                <w:lang w:eastAsia="tr-TR"/>
              </w:rPr>
              <w:t xml:space="preserve"> </w:t>
            </w:r>
            <w:r w:rsidR="00023F71" w:rsidRPr="00F668F6">
              <w:rPr>
                <w:rFonts w:ascii="Times New Roman" w:hAnsi="Times New Roman"/>
                <w:color w:val="000000"/>
                <w:sz w:val="20"/>
                <w:szCs w:val="20"/>
                <w:shd w:val="clear" w:color="auto" w:fill="FFFFFF"/>
              </w:rPr>
              <w:t> Carrol KC, Pfaller MA, Karlowsky JA, Landry ML, McAdam AJ, Patel R, Pritt BS. Manual of Clinical Microbiology, (ASM Books) 4 Volume Set, 13th Edition. </w:t>
            </w:r>
            <w:hyperlink r:id="rId15" w:tgtFrame="_blank" w:history="1">
              <w:r w:rsidR="00023F71" w:rsidRPr="00F668F6">
                <w:rPr>
                  <w:rStyle w:val="Kpr"/>
                  <w:rFonts w:ascii="Times New Roman" w:hAnsi="Times New Roman"/>
                  <w:color w:val="000000"/>
                  <w:sz w:val="20"/>
                  <w:szCs w:val="20"/>
                  <w:bdr w:val="none" w:sz="0" w:space="0" w:color="auto" w:frame="1"/>
                  <w:shd w:val="clear" w:color="auto" w:fill="FFFFFF"/>
                </w:rPr>
                <w:t>Wiley-Blackwell</w:t>
              </w:r>
            </w:hyperlink>
            <w:r w:rsidR="00023F71" w:rsidRPr="00F668F6">
              <w:rPr>
                <w:rFonts w:ascii="Times New Roman" w:hAnsi="Times New Roman"/>
                <w:color w:val="000000"/>
                <w:sz w:val="20"/>
                <w:szCs w:val="20"/>
                <w:shd w:val="clear" w:color="auto" w:fill="FFFFFF"/>
              </w:rPr>
              <w:t>, 2023</w:t>
            </w:r>
          </w:p>
        </w:tc>
      </w:tr>
      <w:tr w:rsidR="008606AD" w:rsidRPr="00F668F6" w:rsidTr="00023F71">
        <w:trPr>
          <w:trHeight w:val="540"/>
        </w:trPr>
        <w:tc>
          <w:tcPr>
            <w:tcW w:w="3017" w:type="dxa"/>
            <w:gridSpan w:val="4"/>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YARDIMCI KAYNAKLAR</w:t>
            </w:r>
          </w:p>
        </w:tc>
        <w:tc>
          <w:tcPr>
            <w:tcW w:w="6837" w:type="dxa"/>
            <w:gridSpan w:val="5"/>
            <w:tcBorders>
              <w:top w:val="single" w:sz="12" w:space="0" w:color="auto"/>
              <w:left w:val="single" w:sz="12" w:space="0" w:color="auto"/>
              <w:bottom w:val="single" w:sz="12" w:space="0" w:color="auto"/>
              <w:right w:val="single" w:sz="12" w:space="0" w:color="auto"/>
            </w:tcBorders>
          </w:tcPr>
          <w:p w:rsidR="00023F71" w:rsidRPr="00F668F6" w:rsidRDefault="00023F71" w:rsidP="00F668F6">
            <w:pPr>
              <w:pStyle w:val="Balk1"/>
              <w:spacing w:before="0" w:beforeAutospacing="0" w:after="0" w:afterAutospacing="0"/>
              <w:textAlignment w:val="baseline"/>
              <w:rPr>
                <w:b w:val="0"/>
                <w:bCs w:val="0"/>
                <w:color w:val="666666"/>
                <w:sz w:val="20"/>
                <w:szCs w:val="20"/>
              </w:rPr>
            </w:pPr>
            <w:r w:rsidRPr="00F668F6">
              <w:rPr>
                <w:b w:val="0"/>
                <w:bCs w:val="0"/>
                <w:color w:val="222222"/>
                <w:sz w:val="20"/>
                <w:szCs w:val="20"/>
              </w:rPr>
              <w:t>Murray PR, Rosenthal KS, Pfaller MA. Medical Microbiology, 9th Edition. Elsevier, 2020. </w:t>
            </w:r>
          </w:p>
          <w:p w:rsidR="008606AD" w:rsidRPr="000C334F" w:rsidRDefault="00023F71" w:rsidP="000C334F">
            <w:pPr>
              <w:pStyle w:val="Balk1"/>
              <w:spacing w:before="0" w:beforeAutospacing="0" w:after="0" w:afterAutospacing="0"/>
              <w:rPr>
                <w:color w:val="363232"/>
                <w:sz w:val="20"/>
                <w:szCs w:val="20"/>
              </w:rPr>
            </w:pPr>
            <w:r w:rsidRPr="00F668F6">
              <w:rPr>
                <w:b w:val="0"/>
                <w:bCs w:val="0"/>
                <w:color w:val="363232"/>
                <w:sz w:val="20"/>
                <w:szCs w:val="20"/>
              </w:rPr>
              <w:t>Levinson W, Chin- Hong P, Joyce EA, Nussbaum J, Schwartz B. Levinson - Tıbbi Mikrobiyoloji ve İmmünoloji, 16th Edition. Güneş Tıp Kitabevi, 2022.</w:t>
            </w:r>
          </w:p>
        </w:tc>
      </w:tr>
      <w:tr w:rsidR="008606AD" w:rsidRPr="00F668F6" w:rsidTr="00023F71">
        <w:trPr>
          <w:trHeight w:val="540"/>
        </w:trPr>
        <w:tc>
          <w:tcPr>
            <w:tcW w:w="3017" w:type="dxa"/>
            <w:gridSpan w:val="4"/>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DERSTE GEREKLİ ARAÇ VE GEREÇLER</w:t>
            </w:r>
          </w:p>
        </w:tc>
        <w:tc>
          <w:tcPr>
            <w:tcW w:w="6837"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outlineLvl w:val="3"/>
              <w:rPr>
                <w:rFonts w:ascii="Times New Roman" w:eastAsia="Times New Roman" w:hAnsi="Times New Roman"/>
                <w:bCs/>
                <w:sz w:val="20"/>
                <w:szCs w:val="20"/>
                <w:lang w:eastAsia="tr-TR"/>
              </w:rPr>
            </w:pPr>
          </w:p>
        </w:tc>
      </w:tr>
    </w:tbl>
    <w:p w:rsidR="008606AD" w:rsidRPr="00F668F6" w:rsidRDefault="008606AD" w:rsidP="00F668F6">
      <w:pPr>
        <w:tabs>
          <w:tab w:val="left" w:pos="1995"/>
        </w:tabs>
        <w:spacing w:after="0" w:line="240" w:lineRule="auto"/>
        <w:rPr>
          <w:rFonts w:ascii="Times New Roman" w:eastAsia="Times New Roman" w:hAnsi="Times New Roman"/>
          <w:sz w:val="20"/>
          <w:szCs w:val="20"/>
          <w:lang w:eastAsia="tr-TR"/>
        </w:rPr>
      </w:pPr>
    </w:p>
    <w:tbl>
      <w:tblPr>
        <w:tblpPr w:leftFromText="141" w:rightFromText="141" w:vertAnchor="text" w:horzAnchor="margin" w:tblpY="8"/>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60"/>
      </w:tblGrid>
      <w:tr w:rsidR="008606AD" w:rsidRPr="00F668F6" w:rsidTr="000C334F">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8720" w:type="dxa"/>
            <w:gridSpan w:val="2"/>
            <w:tcBorders>
              <w:top w:val="single" w:sz="12" w:space="0" w:color="auto"/>
              <w:left w:val="single" w:sz="6"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 HAFTALIK PLANI</w:t>
            </w:r>
          </w:p>
        </w:tc>
      </w:tr>
      <w:tr w:rsidR="008606AD" w:rsidRPr="00F668F6" w:rsidTr="000C334F">
        <w:trPr>
          <w:trHeight w:val="434"/>
        </w:trPr>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TARİH</w:t>
            </w:r>
          </w:p>
        </w:tc>
        <w:tc>
          <w:tcPr>
            <w:tcW w:w="74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ind w:left="14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İŞLENEN KONULAR</w:t>
            </w:r>
          </w:p>
        </w:tc>
      </w:tr>
      <w:tr w:rsidR="008606AD" w:rsidRPr="00F668F6" w:rsidTr="000C334F">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Antimikrobiyal maddelerle ilgili tanımlar</w:t>
            </w:r>
          </w:p>
        </w:tc>
      </w:tr>
      <w:tr w:rsidR="008606AD" w:rsidRPr="00F668F6" w:rsidTr="000C334F">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Antimikrobiyal etki mekanizmaları</w:t>
            </w:r>
          </w:p>
        </w:tc>
      </w:tr>
      <w:tr w:rsidR="008606AD" w:rsidRPr="00F668F6" w:rsidTr="000C334F">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Beta laktam grubu antibiyotikler</w:t>
            </w:r>
          </w:p>
        </w:tc>
      </w:tr>
      <w:tr w:rsidR="008606AD" w:rsidRPr="00F668F6" w:rsidTr="000C334F">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Glikopeptidler</w:t>
            </w:r>
          </w:p>
        </w:tc>
      </w:tr>
      <w:tr w:rsidR="008606AD" w:rsidRPr="00F668F6" w:rsidTr="000C334F">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Hücre duvarına etkili diğer antimikrobiyal ilaçlar</w:t>
            </w:r>
          </w:p>
        </w:tc>
      </w:tr>
      <w:tr w:rsidR="008606AD" w:rsidRPr="00F668F6" w:rsidTr="000C334F">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bCs/>
                <w:sz w:val="20"/>
                <w:szCs w:val="20"/>
                <w:lang w:eastAsia="tr-TR"/>
              </w:rPr>
              <w:t>Makrolid,Linkozamid,streptogramin grubu antibiyotikler</w:t>
            </w:r>
          </w:p>
        </w:tc>
      </w:tr>
      <w:tr w:rsidR="008606AD" w:rsidRPr="00F668F6" w:rsidTr="000C334F">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Aminoglikozidler ve diğer protein sentez inhibisyonu yapan antibiyotikler</w:t>
            </w:r>
          </w:p>
        </w:tc>
      </w:tr>
      <w:tr w:rsidR="008606AD" w:rsidRPr="00F668F6" w:rsidTr="000C334F">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Ara sınav</w:t>
            </w:r>
          </w:p>
        </w:tc>
      </w:tr>
      <w:tr w:rsidR="008606AD" w:rsidRPr="00F668F6" w:rsidTr="000C334F">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Kinolonlar</w:t>
            </w:r>
          </w:p>
        </w:tc>
      </w:tr>
      <w:tr w:rsidR="008606AD" w:rsidRPr="00F668F6" w:rsidTr="000C334F">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Kombine antimikrobiyal kullanımı</w:t>
            </w:r>
          </w:p>
        </w:tc>
      </w:tr>
      <w:tr w:rsidR="008606AD" w:rsidRPr="00F668F6" w:rsidTr="000C334F">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bCs/>
                <w:sz w:val="20"/>
                <w:szCs w:val="20"/>
                <w:lang w:eastAsia="tr-TR"/>
              </w:rPr>
              <w:t>Antibiyotik duyarlılık testi seçimi, kısıtlı sonuç bildirme,</w:t>
            </w:r>
            <w:r w:rsidR="000376DD">
              <w:rPr>
                <w:rFonts w:ascii="Times New Roman" w:eastAsia="Times New Roman" w:hAnsi="Times New Roman"/>
                <w:bCs/>
                <w:sz w:val="20"/>
                <w:szCs w:val="20"/>
                <w:lang w:eastAsia="tr-TR"/>
              </w:rPr>
              <w:t xml:space="preserve"> </w:t>
            </w:r>
            <w:r w:rsidRPr="00F668F6">
              <w:rPr>
                <w:rFonts w:ascii="Times New Roman" w:eastAsia="Times New Roman" w:hAnsi="Times New Roman"/>
                <w:bCs/>
                <w:sz w:val="20"/>
                <w:szCs w:val="20"/>
                <w:lang w:eastAsia="tr-TR"/>
              </w:rPr>
              <w:t>ADT yorumu</w:t>
            </w:r>
          </w:p>
        </w:tc>
      </w:tr>
      <w:tr w:rsidR="008606AD" w:rsidRPr="00F668F6" w:rsidTr="000C334F">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Antimikrobakteriyel ilaç</w:t>
            </w:r>
          </w:p>
        </w:tc>
      </w:tr>
      <w:tr w:rsidR="008606AD" w:rsidRPr="00F668F6" w:rsidTr="000C334F">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Antifungal ilaçlar</w:t>
            </w:r>
          </w:p>
        </w:tc>
      </w:tr>
      <w:tr w:rsidR="008606AD" w:rsidRPr="00F668F6" w:rsidTr="000C334F">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Antiviral ilaçlar</w:t>
            </w:r>
          </w:p>
        </w:tc>
      </w:tr>
      <w:tr w:rsidR="008606AD" w:rsidRPr="00F668F6" w:rsidTr="000C334F">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Antiparazitler ilaçlar</w:t>
            </w:r>
          </w:p>
        </w:tc>
      </w:tr>
      <w:tr w:rsidR="008606AD" w:rsidRPr="00F668F6" w:rsidTr="000C334F">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Final sınav</w:t>
            </w:r>
          </w:p>
        </w:tc>
      </w:tr>
    </w:tbl>
    <w:p w:rsidR="008606AD" w:rsidRPr="00F668F6" w:rsidRDefault="008606AD" w:rsidP="00F668F6">
      <w:pPr>
        <w:tabs>
          <w:tab w:val="left" w:pos="1995"/>
        </w:tabs>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8606AD" w:rsidRPr="00F668F6" w:rsidTr="00023F71">
        <w:tc>
          <w:tcPr>
            <w:tcW w:w="7887" w:type="dxa"/>
            <w:gridSpan w:val="2"/>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Katkı Düzeyi</w:t>
            </w:r>
          </w:p>
        </w:tc>
      </w:tr>
      <w:tr w:rsidR="008606AD" w:rsidRPr="00F668F6" w:rsidTr="00023F71">
        <w:tc>
          <w:tcPr>
            <w:tcW w:w="817" w:type="dxa"/>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1</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2</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3</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0C334F">
            <w:pPr>
              <w:spacing w:after="0" w:line="240" w:lineRule="auto"/>
              <w:rPr>
                <w:rFonts w:ascii="Times New Roman" w:hAnsi="Times New Roman"/>
                <w:sz w:val="20"/>
                <w:szCs w:val="20"/>
              </w:rPr>
            </w:pPr>
            <w:r w:rsidRPr="00F668F6">
              <w:rPr>
                <w:rFonts w:ascii="Times New Roman" w:hAnsi="Times New Roman"/>
                <w:sz w:val="20"/>
                <w:szCs w:val="20"/>
              </w:rPr>
              <w:t>Sağlık Bilimlerine İlişkin Bilgi Toplama ve Edindiği Bilgileri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0C334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0C334F"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0C334F">
            <w:pPr>
              <w:spacing w:after="0" w:line="240" w:lineRule="auto"/>
              <w:rPr>
                <w:rFonts w:ascii="Times New Roman" w:hAnsi="Times New Roman"/>
                <w:sz w:val="20"/>
                <w:szCs w:val="20"/>
              </w:rPr>
            </w:pPr>
            <w:r w:rsidRPr="00F668F6">
              <w:rPr>
                <w:rFonts w:ascii="Times New Roman" w:hAnsi="Times New Roman"/>
                <w:sz w:val="20"/>
                <w:szCs w:val="20"/>
              </w:rPr>
              <w:t>Deney Tasarlama, Yapma, Verileri Analiz Edebilme ve 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0C334F"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0C334F">
            <w:pPr>
              <w:spacing w:after="0" w:line="240" w:lineRule="auto"/>
              <w:rPr>
                <w:rFonts w:ascii="Times New Roman" w:hAnsi="Times New Roman"/>
                <w:sz w:val="20"/>
                <w:szCs w:val="20"/>
              </w:rPr>
            </w:pPr>
            <w:r w:rsidRPr="00F668F6">
              <w:rPr>
                <w:rFonts w:ascii="Times New Roman" w:hAnsi="Times New Roman"/>
                <w:sz w:val="20"/>
                <w:szCs w:val="20"/>
              </w:rPr>
              <w:t>Deneysel Araç ve Gereç Tanıma ve 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0C334F"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0C334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C334F">
        <w:trPr>
          <w:trHeight w:val="129"/>
        </w:trPr>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r w:rsidR="000C334F" w:rsidRPr="00F668F6">
              <w:rPr>
                <w:rFonts w:ascii="Times New Roman" w:hAnsi="Times New Roman"/>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0C334F" w:rsidP="00F668F6">
            <w:pPr>
              <w:spacing w:after="0" w:line="240" w:lineRule="auto"/>
              <w:jc w:val="center"/>
              <w:rPr>
                <w:rFonts w:ascii="Times New Roman" w:hAnsi="Times New Roman"/>
                <w:b/>
                <w:sz w:val="20"/>
                <w:szCs w:val="20"/>
              </w:rPr>
            </w:pPr>
            <w:r>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0C334F">
            <w:pPr>
              <w:spacing w:after="0" w:line="240" w:lineRule="auto"/>
              <w:rPr>
                <w:rFonts w:ascii="Times New Roman" w:hAnsi="Times New Roman"/>
                <w:sz w:val="20"/>
                <w:szCs w:val="20"/>
              </w:rPr>
            </w:pPr>
            <w:r w:rsidRPr="00F668F6">
              <w:rPr>
                <w:rFonts w:ascii="Times New Roman" w:hAnsi="Times New Roman"/>
                <w:sz w:val="20"/>
                <w:szCs w:val="20"/>
              </w:rPr>
              <w:t>Yapılan deneysel çalışmaların Ulusal ve Uluslar Arası</w:t>
            </w:r>
            <w:r w:rsidR="000C334F">
              <w:rPr>
                <w:rFonts w:ascii="Times New Roman" w:hAnsi="Times New Roman"/>
                <w:sz w:val="20"/>
                <w:szCs w:val="20"/>
              </w:rPr>
              <w:t xml:space="preserve"> </w:t>
            </w:r>
            <w:r w:rsidRPr="00F668F6">
              <w:rPr>
                <w:rFonts w:ascii="Times New Roman" w:hAnsi="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0C334F"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4"/>
        <w:gridCol w:w="4975"/>
      </w:tblGrid>
      <w:tr w:rsidR="008606AD" w:rsidRPr="00F668F6" w:rsidTr="000376DD">
        <w:trPr>
          <w:trHeight w:val="1305"/>
        </w:trPr>
        <w:tc>
          <w:tcPr>
            <w:tcW w:w="2492" w:type="pct"/>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Öğretim Üyesi:</w:t>
            </w:r>
          </w:p>
          <w:p w:rsidR="000376DD" w:rsidRDefault="000376DD" w:rsidP="00F668F6">
            <w:pPr>
              <w:spacing w:after="0" w:line="240" w:lineRule="auto"/>
              <w:jc w:val="center"/>
              <w:rPr>
                <w:rFonts w:ascii="Times New Roman" w:eastAsia="Times New Roman" w:hAnsi="Times New Roman"/>
                <w:b/>
                <w:sz w:val="20"/>
                <w:szCs w:val="20"/>
                <w:lang w:eastAsia="tr-TR"/>
              </w:rPr>
            </w:pPr>
          </w:p>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Prof.Dr.</w:t>
            </w:r>
            <w:r w:rsidR="00622705" w:rsidRPr="00F668F6">
              <w:rPr>
                <w:rFonts w:ascii="Times New Roman" w:eastAsia="Times New Roman" w:hAnsi="Times New Roman"/>
                <w:b/>
                <w:sz w:val="20"/>
                <w:szCs w:val="20"/>
                <w:lang w:eastAsia="tr-TR"/>
              </w:rPr>
              <w:t>Yasemin Öz</w:t>
            </w:r>
          </w:p>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İmza</w:t>
            </w:r>
          </w:p>
        </w:tc>
        <w:tc>
          <w:tcPr>
            <w:tcW w:w="2508" w:type="pct"/>
            <w:tcBorders>
              <w:top w:val="single" w:sz="12" w:space="0" w:color="auto"/>
              <w:left w:val="single" w:sz="12" w:space="0" w:color="auto"/>
              <w:bottom w:val="single" w:sz="12" w:space="0" w:color="auto"/>
              <w:right w:val="single" w:sz="12" w:space="0" w:color="auto"/>
            </w:tcBorders>
            <w:vAlign w:val="center"/>
          </w:tcPr>
          <w:p w:rsidR="008606AD" w:rsidRPr="005C59D7"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 xml:space="preserve">                                                                                                Tarih:</w:t>
            </w:r>
            <w:r w:rsidR="00622705" w:rsidRPr="005C59D7">
              <w:rPr>
                <w:rFonts w:ascii="Times New Roman" w:eastAsia="Times New Roman" w:hAnsi="Times New Roman"/>
                <w:sz w:val="20"/>
                <w:szCs w:val="20"/>
                <w:lang w:eastAsia="tr-TR"/>
              </w:rPr>
              <w:t>28.02.2025</w:t>
            </w:r>
          </w:p>
          <w:p w:rsidR="008606AD" w:rsidRPr="00F668F6" w:rsidRDefault="008606AD" w:rsidP="00F668F6">
            <w:pPr>
              <w:spacing w:after="0" w:line="240" w:lineRule="auto"/>
              <w:rPr>
                <w:rFonts w:ascii="Times New Roman" w:eastAsia="Times New Roman" w:hAnsi="Times New Roman"/>
                <w:sz w:val="20"/>
                <w:szCs w:val="20"/>
                <w:lang w:eastAsia="tr-TR"/>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Default="008606AD" w:rsidP="00F668F6">
      <w:pPr>
        <w:tabs>
          <w:tab w:val="left" w:pos="7800"/>
        </w:tabs>
        <w:spacing w:after="0" w:line="240" w:lineRule="auto"/>
        <w:rPr>
          <w:rFonts w:ascii="Times New Roman" w:eastAsia="Times New Roman" w:hAnsi="Times New Roman"/>
          <w:sz w:val="20"/>
          <w:szCs w:val="20"/>
          <w:lang w:eastAsia="tr-TR"/>
        </w:rPr>
      </w:pPr>
    </w:p>
    <w:p w:rsidR="000376DD" w:rsidRPr="00F668F6" w:rsidRDefault="000376DD" w:rsidP="00F668F6">
      <w:pPr>
        <w:tabs>
          <w:tab w:val="left" w:pos="7800"/>
        </w:tabs>
        <w:spacing w:after="0" w:line="240" w:lineRule="auto"/>
        <w:rPr>
          <w:rFonts w:ascii="Times New Roman" w:eastAsia="Times New Roman" w:hAnsi="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899"/>
        <w:gridCol w:w="2235"/>
        <w:gridCol w:w="1069"/>
        <w:gridCol w:w="1075"/>
        <w:gridCol w:w="1205"/>
      </w:tblGrid>
      <w:tr w:rsidR="008606AD" w:rsidRPr="00F668F6" w:rsidTr="00023F71">
        <w:tc>
          <w:tcPr>
            <w:tcW w:w="4165" w:type="dxa"/>
            <w:gridSpan w:val="2"/>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lastRenderedPageBreak/>
              <w:t>DERSİN KODU:</w:t>
            </w:r>
            <w:bookmarkStart w:id="6" w:name="D521501307"/>
            <w:r w:rsidRPr="00F668F6">
              <w:rPr>
                <w:rFonts w:ascii="Times New Roman" w:eastAsia="Times New Roman" w:hAnsi="Times New Roman"/>
                <w:b/>
                <w:sz w:val="20"/>
                <w:szCs w:val="20"/>
                <w:lang w:eastAsia="tr-TR"/>
              </w:rPr>
              <w:t xml:space="preserve"> 521505307</w:t>
            </w:r>
            <w:bookmarkEnd w:id="6"/>
          </w:p>
        </w:tc>
        <w:tc>
          <w:tcPr>
            <w:tcW w:w="5689" w:type="dxa"/>
            <w:gridSpan w:val="4"/>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ANABİLİM DALI: TIBBİ MİKROBİYOLOJİ</w:t>
            </w:r>
          </w:p>
        </w:tc>
      </w:tr>
      <w:tr w:rsidR="008606AD" w:rsidRPr="00F668F6" w:rsidTr="00023F71">
        <w:tc>
          <w:tcPr>
            <w:tcW w:w="9854" w:type="dxa"/>
            <w:gridSpan w:val="6"/>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ADI: İMMÜNDÜŞKÜN KONAK ENFEKSİYONLARI</w:t>
            </w:r>
            <w:r w:rsidRPr="00F668F6">
              <w:rPr>
                <w:rFonts w:ascii="Times New Roman" w:eastAsia="Times New Roman" w:hAnsi="Times New Roman"/>
                <w:sz w:val="20"/>
                <w:szCs w:val="20"/>
                <w:lang w:eastAsia="tr-TR"/>
              </w:rPr>
              <w:t xml:space="preserve"> </w:t>
            </w:r>
          </w:p>
        </w:tc>
      </w:tr>
      <w:tr w:rsidR="008606AD" w:rsidRPr="00F668F6" w:rsidTr="00023F71">
        <w:trPr>
          <w:trHeight w:val="174"/>
        </w:trPr>
        <w:tc>
          <w:tcPr>
            <w:tcW w:w="3241" w:type="dxa"/>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 VEREN ÖĞRETİM</w:t>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ELEMANI</w:t>
            </w:r>
          </w:p>
        </w:tc>
        <w:tc>
          <w:tcPr>
            <w:tcW w:w="3240" w:type="dxa"/>
            <w:gridSpan w:val="2"/>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DİLİ</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Türkçe:   X</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İngilizce: </w:t>
            </w:r>
            <w:r w:rsidRPr="00F668F6">
              <w:rPr>
                <w:rFonts w:ascii="Times New Roman" w:eastAsia="Times New Roman" w:hAnsi="Times New Roman"/>
                <w:b/>
                <w:sz w:val="20"/>
                <w:szCs w:val="20"/>
                <w:lang w:eastAsia="tr-TR"/>
              </w:rPr>
              <w:t></w:t>
            </w:r>
          </w:p>
        </w:tc>
        <w:tc>
          <w:tcPr>
            <w:tcW w:w="3373" w:type="dxa"/>
            <w:gridSpan w:val="3"/>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Kategorisi</w:t>
            </w:r>
          </w:p>
        </w:tc>
      </w:tr>
      <w:tr w:rsidR="008606AD" w:rsidRPr="00F668F6" w:rsidTr="00023F71">
        <w:trPr>
          <w:trHeight w:val="172"/>
        </w:trPr>
        <w:tc>
          <w:tcPr>
            <w:tcW w:w="3241" w:type="dxa"/>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Teknik</w:t>
            </w:r>
          </w:p>
        </w:tc>
        <w:tc>
          <w:tcPr>
            <w:tcW w:w="108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Medikal</w:t>
            </w:r>
          </w:p>
        </w:tc>
        <w:tc>
          <w:tcPr>
            <w:tcW w:w="120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w:t>
            </w:r>
          </w:p>
        </w:tc>
      </w:tr>
      <w:tr w:rsidR="008606AD" w:rsidRPr="00F668F6" w:rsidTr="00023F71">
        <w:tc>
          <w:tcPr>
            <w:tcW w:w="3241" w:type="dxa"/>
            <w:tcBorders>
              <w:top w:val="nil"/>
            </w:tcBorders>
          </w:tcPr>
          <w:p w:rsidR="008606AD" w:rsidRPr="00F668F6" w:rsidRDefault="00622705" w:rsidP="00F668F6">
            <w:pPr>
              <w:spacing w:after="0" w:line="240" w:lineRule="auto"/>
              <w:jc w:val="center"/>
              <w:outlineLvl w:val="0"/>
              <w:rPr>
                <w:rFonts w:ascii="Times New Roman" w:eastAsia="Times New Roman" w:hAnsi="Times New Roman"/>
                <w:b/>
                <w:bCs/>
                <w:sz w:val="20"/>
                <w:szCs w:val="20"/>
                <w:lang w:eastAsia="tr-TR"/>
              </w:rPr>
            </w:pPr>
            <w:r w:rsidRPr="00F668F6">
              <w:rPr>
                <w:rFonts w:ascii="Times New Roman" w:eastAsia="Times New Roman" w:hAnsi="Times New Roman"/>
                <w:b/>
                <w:bCs/>
                <w:sz w:val="20"/>
                <w:szCs w:val="20"/>
                <w:lang w:eastAsia="tr-TR"/>
              </w:rPr>
              <w:t>Doç</w:t>
            </w:r>
            <w:r w:rsidR="008606AD" w:rsidRPr="00F668F6">
              <w:rPr>
                <w:rFonts w:ascii="Times New Roman" w:eastAsia="Times New Roman" w:hAnsi="Times New Roman"/>
                <w:b/>
                <w:bCs/>
                <w:sz w:val="20"/>
                <w:szCs w:val="20"/>
                <w:lang w:eastAsia="tr-TR"/>
              </w:rPr>
              <w:t xml:space="preserve">. Dr. </w:t>
            </w:r>
            <w:r w:rsidRPr="00F668F6">
              <w:rPr>
                <w:rFonts w:ascii="Times New Roman" w:eastAsia="Times New Roman" w:hAnsi="Times New Roman"/>
                <w:b/>
                <w:bCs/>
                <w:sz w:val="20"/>
                <w:szCs w:val="20"/>
                <w:lang w:eastAsia="tr-TR"/>
              </w:rPr>
              <w:t>Fatma Erdem</w:t>
            </w:r>
          </w:p>
        </w:tc>
        <w:tc>
          <w:tcPr>
            <w:tcW w:w="3240" w:type="dxa"/>
            <w:gridSpan w:val="2"/>
            <w:tcBorders>
              <w:top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c>
          <w:tcPr>
            <w:tcW w:w="1085"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X</w:t>
            </w:r>
          </w:p>
        </w:tc>
        <w:tc>
          <w:tcPr>
            <w:tcW w:w="1205"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BİLİMSEL HAZIRLIK</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 LİSANS</w:t>
            </w:r>
          </w:p>
        </w:tc>
        <w:tc>
          <w:tcPr>
            <w:tcW w:w="218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DOKTORA</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UZMANLIK ALAN DERSİ</w:t>
            </w:r>
          </w:p>
        </w:tc>
      </w:tr>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18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X</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outlineLvl w:val="0"/>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 xml:space="preserve">                                                   </w:t>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447"/>
        <w:gridCol w:w="3307"/>
        <w:gridCol w:w="850"/>
        <w:gridCol w:w="650"/>
        <w:gridCol w:w="583"/>
        <w:gridCol w:w="894"/>
      </w:tblGrid>
      <w:tr w:rsidR="008606AD" w:rsidRPr="00F668F6" w:rsidTr="00023F7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w:t>
            </w:r>
          </w:p>
          <w:p w:rsidR="008606AD" w:rsidRPr="00F668F6" w:rsidRDefault="008606AD" w:rsidP="00F668F6">
            <w:pPr>
              <w:spacing w:after="0" w:line="240" w:lineRule="auto"/>
              <w:rPr>
                <w:rFonts w:ascii="Times New Roman" w:eastAsia="Times New Roman" w:hAnsi="Times New Roman"/>
                <w:sz w:val="20"/>
                <w:szCs w:val="20"/>
                <w:lang w:eastAsia="tr-TR"/>
              </w:rPr>
            </w:pPr>
          </w:p>
        </w:tc>
        <w:tc>
          <w:tcPr>
            <w:tcW w:w="5902" w:type="dxa"/>
            <w:gridSpan w:val="3"/>
            <w:tcBorders>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w:t>
            </w:r>
          </w:p>
        </w:tc>
      </w:tr>
      <w:tr w:rsidR="008606AD" w:rsidRPr="00F668F6" w:rsidTr="00023F71">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Teorik</w:t>
            </w:r>
          </w:p>
        </w:tc>
        <w:tc>
          <w:tcPr>
            <w:tcW w:w="1492" w:type="dxa"/>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UygulamA</w:t>
            </w:r>
          </w:p>
        </w:tc>
        <w:tc>
          <w:tcPr>
            <w:tcW w:w="3616" w:type="dxa"/>
            <w:tcBorders>
              <w:top w:val="single" w:sz="4" w:space="0" w:color="auto"/>
              <w:bottom w:val="single" w:sz="4" w:space="0" w:color="auto"/>
              <w:right w:val="single" w:sz="12"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TÜRÜ</w:t>
            </w:r>
          </w:p>
        </w:tc>
      </w:tr>
      <w:tr w:rsidR="008606AD" w:rsidRPr="00F668F6" w:rsidTr="00023F7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Bahar </w:t>
            </w:r>
            <w:r w:rsidRPr="00F668F6">
              <w:rPr>
                <w:rFonts w:ascii="Times New Roman" w:eastAsia="Times New Roman" w:hAnsi="Times New Roman"/>
                <w:b/>
                <w:sz w:val="20"/>
                <w:szCs w:val="20"/>
                <w:lang w:eastAsia="tr-TR"/>
              </w:rPr>
              <w:t></w:t>
            </w:r>
          </w:p>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Güz   </w:t>
            </w:r>
            <w:r w:rsidRPr="00F668F6">
              <w:rPr>
                <w:rFonts w:ascii="Times New Roman" w:eastAsia="Times New Roman" w:hAnsi="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Cs/>
                <w:sz w:val="20"/>
                <w:szCs w:val="20"/>
                <w:lang w:eastAsia="tr-TR"/>
              </w:rPr>
            </w:pPr>
            <w:r w:rsidRPr="00F668F6">
              <w:rPr>
                <w:rFonts w:ascii="Times New Roman" w:eastAsia="Times New Roman" w:hAnsi="Times New Roman"/>
                <w:bCs/>
                <w:sz w:val="20"/>
                <w:szCs w:val="20"/>
                <w:lang w:eastAsia="tr-TR"/>
              </w:rPr>
              <w:t xml:space="preserve"> 2</w:t>
            </w:r>
          </w:p>
        </w:tc>
        <w:tc>
          <w:tcPr>
            <w:tcW w:w="1492" w:type="dxa"/>
            <w:tcBorders>
              <w:top w:val="single" w:sz="4" w:space="0" w:color="auto"/>
              <w:left w:val="single" w:sz="4" w:space="0" w:color="auto"/>
              <w:bottom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Cs/>
                <w:sz w:val="20"/>
                <w:szCs w:val="20"/>
                <w:lang w:eastAsia="tr-TR"/>
              </w:rPr>
            </w:pPr>
            <w:r w:rsidRPr="00F668F6">
              <w:rPr>
                <w:rFonts w:ascii="Times New Roman" w:eastAsia="Times New Roman" w:hAnsi="Times New Roman"/>
                <w:bCs/>
                <w:sz w:val="20"/>
                <w:szCs w:val="20"/>
                <w:lang w:eastAsia="tr-TR"/>
              </w:rPr>
              <w:t>1</w:t>
            </w:r>
          </w:p>
        </w:tc>
        <w:tc>
          <w:tcPr>
            <w:tcW w:w="3616" w:type="dxa"/>
            <w:tcBorders>
              <w:top w:val="single" w:sz="4" w:space="0" w:color="auto"/>
              <w:bottom w:val="single" w:sz="12" w:space="0" w:color="auto"/>
              <w:right w:val="single" w:sz="12"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bCs/>
                <w:sz w:val="20"/>
                <w:szCs w:val="20"/>
                <w:lang w:eastAsia="tr-TR"/>
              </w:rPr>
            </w:pPr>
            <w:r w:rsidRPr="00F668F6">
              <w:rPr>
                <w:rFonts w:ascii="Times New Roman" w:eastAsia="Times New Roman" w:hAnsi="Times New Roman"/>
                <w:bCs/>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bCs/>
                <w:sz w:val="20"/>
                <w:szCs w:val="20"/>
                <w:lang w:eastAsia="tr-TR"/>
              </w:rPr>
            </w:pPr>
            <w:r w:rsidRPr="00F668F6">
              <w:rPr>
                <w:rFonts w:ascii="Times New Roman" w:eastAsia="Times New Roman" w:hAnsi="Times New Roman"/>
                <w:bCs/>
                <w:sz w:val="20"/>
                <w:szCs w:val="20"/>
                <w:lang w:eastAsia="tr-TR"/>
              </w:rPr>
              <w:t xml:space="preserve">2.5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b/>
                <w:bCs/>
                <w:sz w:val="20"/>
                <w:szCs w:val="20"/>
                <w:lang w:eastAsia="tr-TR"/>
              </w:rPr>
            </w:pPr>
            <w:r w:rsidRPr="00F668F6">
              <w:rPr>
                <w:rFonts w:ascii="Times New Roman" w:hAnsi="Times New Roman"/>
                <w:sz w:val="20"/>
                <w:szCs w:val="20"/>
              </w:rPr>
              <w:t>5,0</w:t>
            </w:r>
            <w:r w:rsidRPr="00F668F6">
              <w:rPr>
                <w:rFonts w:ascii="Times New Roman" w:eastAsia="Times New Roman" w:hAnsi="Times New Roman"/>
                <w:b/>
                <w:bCs/>
                <w:sz w:val="20"/>
                <w:szCs w:val="20"/>
                <w:lang w:eastAsia="tr-TR"/>
              </w:rPr>
              <w:t xml:space="preserve"> </w:t>
            </w:r>
          </w:p>
        </w:tc>
        <w:tc>
          <w:tcPr>
            <w:tcW w:w="0" w:type="auto"/>
            <w:gridSpan w:val="2"/>
            <w:tcBorders>
              <w:top w:val="single" w:sz="4" w:space="0" w:color="auto"/>
              <w:left w:val="single" w:sz="4" w:space="0" w:color="auto"/>
              <w:bottom w:val="single" w:sz="12" w:space="0" w:color="auto"/>
            </w:tcBorders>
            <w:vAlign w:val="center"/>
          </w:tcPr>
          <w:p w:rsidR="008606AD" w:rsidRPr="000376DD" w:rsidRDefault="008606AD" w:rsidP="000376DD">
            <w:pPr>
              <w:spacing w:after="0" w:line="240" w:lineRule="auto"/>
              <w:jc w:val="center"/>
              <w:rPr>
                <w:rFonts w:ascii="Times New Roman" w:eastAsia="Times New Roman" w:hAnsi="Times New Roman"/>
                <w:sz w:val="20"/>
                <w:szCs w:val="20"/>
                <w:lang w:eastAsia="tr-TR"/>
              </w:rPr>
            </w:pPr>
            <w:r w:rsidRPr="000376DD">
              <w:rPr>
                <w:rFonts w:ascii="Times New Roman" w:eastAsia="Times New Roman" w:hAnsi="Times New Roman"/>
                <w:sz w:val="20"/>
                <w:szCs w:val="20"/>
                <w:lang w:eastAsia="tr-TR"/>
              </w:rPr>
              <w:t xml:space="preserve">ZORUNLU </w:t>
            </w:r>
            <w:r w:rsidR="000376DD" w:rsidRPr="00F668F6">
              <w:rPr>
                <w:rFonts w:ascii="Times New Roman" w:eastAsia="Times New Roman" w:hAnsi="Times New Roman"/>
                <w:b/>
                <w:sz w:val="20"/>
                <w:szCs w:val="20"/>
                <w:lang w:eastAsia="tr-TR"/>
              </w:rPr>
              <w:t></w:t>
            </w:r>
            <w:r w:rsidR="000376DD" w:rsidRPr="000376DD">
              <w:rPr>
                <w:rFonts w:ascii="Times New Roman" w:eastAsia="Times New Roman" w:hAnsi="Times New Roman"/>
                <w:sz w:val="20"/>
                <w:szCs w:val="20"/>
                <w:lang w:eastAsia="tr-TR"/>
              </w:rPr>
              <w:t xml:space="preserve"> </w:t>
            </w:r>
            <w:r w:rsidRPr="000376DD">
              <w:rPr>
                <w:rFonts w:ascii="Times New Roman" w:eastAsia="Times New Roman" w:hAnsi="Times New Roman"/>
                <w:sz w:val="20"/>
                <w:szCs w:val="20"/>
                <w:lang w:eastAsia="tr-TR"/>
              </w:rPr>
              <w:t xml:space="preserve"> </w:t>
            </w:r>
            <w:r w:rsidR="000376DD">
              <w:rPr>
                <w:rFonts w:ascii="Times New Roman" w:eastAsia="Times New Roman" w:hAnsi="Times New Roman"/>
                <w:b/>
                <w:sz w:val="20"/>
                <w:szCs w:val="20"/>
                <w:lang w:eastAsia="tr-TR"/>
              </w:rPr>
              <w:t xml:space="preserve"> </w:t>
            </w:r>
            <w:r w:rsidRPr="000376DD">
              <w:rPr>
                <w:rFonts w:ascii="Times New Roman" w:eastAsia="Times New Roman" w:hAnsi="Times New Roman"/>
                <w:sz w:val="20"/>
                <w:szCs w:val="20"/>
                <w:lang w:eastAsia="tr-TR"/>
              </w:rPr>
              <w:t xml:space="preserve">        SEÇMELİ </w:t>
            </w:r>
            <w:r w:rsidR="000376DD" w:rsidRPr="00F668F6">
              <w:rPr>
                <w:rFonts w:ascii="Times New Roman" w:eastAsia="Times New Roman" w:hAnsi="Times New Roman"/>
                <w:b/>
                <w:sz w:val="20"/>
                <w:szCs w:val="20"/>
                <w:lang w:eastAsia="tr-TR"/>
              </w:rPr>
              <w:t>X</w:t>
            </w:r>
          </w:p>
        </w:tc>
      </w:tr>
      <w:tr w:rsidR="008606AD" w:rsidRPr="00F668F6" w:rsidTr="00023F71">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r>
      <w:tr w:rsidR="008606AD" w:rsidRPr="00F668F6" w:rsidTr="00023F71">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DEĞERLENDİRME ÖLÇÜTLERİ</w:t>
            </w:r>
          </w:p>
        </w:tc>
      </w:tr>
      <w:tr w:rsidR="008606AD" w:rsidRPr="00F668F6" w:rsidTr="00023F71">
        <w:tc>
          <w:tcPr>
            <w:tcW w:w="3369" w:type="dxa"/>
            <w:gridSpan w:val="3"/>
            <w:vMerge w:val="restar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 İÇİ SINAVI</w:t>
            </w:r>
          </w:p>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008" w:type="dxa"/>
            <w:gridSpan w:val="3"/>
            <w:tcBorders>
              <w:top w:val="single" w:sz="12"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Yüzdesi (%)</w:t>
            </w:r>
          </w:p>
        </w:tc>
      </w:tr>
      <w:tr w:rsidR="008606AD" w:rsidRPr="00F668F6" w:rsidTr="00023F71">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008" w:type="dxa"/>
            <w:gridSpan w:val="3"/>
            <w:tcBorders>
              <w:top w:val="single" w:sz="8"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Ara Sınav</w:t>
            </w:r>
          </w:p>
        </w:tc>
        <w:tc>
          <w:tcPr>
            <w:tcW w:w="0" w:type="auto"/>
            <w:tcBorders>
              <w:top w:val="single" w:sz="8"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b/>
                <w:bCs/>
                <w:sz w:val="20"/>
                <w:szCs w:val="20"/>
                <w:lang w:eastAsia="tr-TR"/>
              </w:rPr>
            </w:pPr>
            <w:r w:rsidRPr="00F668F6">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b/>
                <w:bCs/>
                <w:sz w:val="20"/>
                <w:szCs w:val="20"/>
                <w:highlight w:val="yellow"/>
                <w:lang w:eastAsia="tr-TR"/>
              </w:rPr>
            </w:pPr>
            <w:r w:rsidRPr="00F668F6">
              <w:rPr>
                <w:rFonts w:ascii="Times New Roman" w:eastAsia="Times New Roman" w:hAnsi="Times New Roman"/>
                <w:b/>
                <w:sz w:val="20"/>
                <w:szCs w:val="20"/>
                <w:lang w:eastAsia="tr-TR"/>
              </w:rPr>
              <w:t>40</w:t>
            </w:r>
          </w:p>
        </w:tc>
      </w:tr>
      <w:tr w:rsidR="008606AD" w:rsidRPr="00F668F6" w:rsidTr="00023F71">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008"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p>
        </w:tc>
      </w:tr>
      <w:tr w:rsidR="008606AD" w:rsidRPr="00F668F6" w:rsidTr="00023F71">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008"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008"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008" w:type="dxa"/>
            <w:gridSpan w:val="3"/>
            <w:tcBorders>
              <w:top w:val="single" w:sz="4"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Sözlü Sınav</w:t>
            </w:r>
          </w:p>
        </w:tc>
        <w:tc>
          <w:tcPr>
            <w:tcW w:w="0" w:type="auto"/>
            <w:tcBorders>
              <w:top w:val="single" w:sz="4"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008" w:type="dxa"/>
            <w:gridSpan w:val="3"/>
            <w:tcBorders>
              <w:top w:val="single" w:sz="8"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 (………)</w:t>
            </w:r>
          </w:p>
        </w:tc>
        <w:tc>
          <w:tcPr>
            <w:tcW w:w="0" w:type="auto"/>
            <w:tcBorders>
              <w:top w:val="single" w:sz="8"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591" w:type="dxa"/>
            <w:gridSpan w:val="4"/>
            <w:tcBorders>
              <w:top w:val="single" w:sz="8" w:space="0" w:color="auto"/>
              <w:left w:val="single" w:sz="12" w:space="0" w:color="auto"/>
              <w:bottom w:val="single" w:sz="12" w:space="0" w:color="auto"/>
              <w:right w:val="single" w:sz="8"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60</w:t>
            </w:r>
          </w:p>
        </w:tc>
      </w:tr>
      <w:tr w:rsidR="008606AD" w:rsidRPr="00F668F6" w:rsidTr="00023F71">
        <w:trPr>
          <w:trHeight w:val="447"/>
        </w:trPr>
        <w:tc>
          <w:tcPr>
            <w:tcW w:w="336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VARSA ÖNERİLEN ÖN KOŞUL(LAR)</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Yok</w:t>
            </w:r>
          </w:p>
        </w:tc>
      </w:tr>
      <w:tr w:rsidR="008606AD" w:rsidRPr="00F668F6" w:rsidTr="00023F71">
        <w:trPr>
          <w:trHeight w:val="447"/>
        </w:trPr>
        <w:tc>
          <w:tcPr>
            <w:tcW w:w="336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p>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KISA İÇERİĞİ</w:t>
            </w:r>
          </w:p>
        </w:tc>
        <w:tc>
          <w:tcPr>
            <w:tcW w:w="6485"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hd w:val="clear" w:color="auto" w:fill="FFFFFF"/>
              <w:tabs>
                <w:tab w:val="left" w:pos="422"/>
              </w:tabs>
              <w:spacing w:after="0" w:line="240" w:lineRule="auto"/>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İmmündüşkün konak kavramı, immünitenin bozulması ve/veya eksikliği, enfeksiyonlara yatkınlığın artması</w:t>
            </w:r>
          </w:p>
        </w:tc>
      </w:tr>
      <w:tr w:rsidR="008606AD" w:rsidRPr="00F668F6" w:rsidTr="00023F71">
        <w:trPr>
          <w:trHeight w:val="426"/>
        </w:trPr>
        <w:tc>
          <w:tcPr>
            <w:tcW w:w="336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AMAÇLARI</w:t>
            </w:r>
          </w:p>
        </w:tc>
        <w:tc>
          <w:tcPr>
            <w:tcW w:w="6485" w:type="dxa"/>
            <w:gridSpan w:val="5"/>
            <w:tcBorders>
              <w:top w:val="single" w:sz="12" w:space="0" w:color="auto"/>
              <w:left w:val="single" w:sz="12" w:space="0" w:color="auto"/>
              <w:bottom w:val="single" w:sz="12" w:space="0" w:color="auto"/>
              <w:right w:val="single" w:sz="12" w:space="0" w:color="auto"/>
            </w:tcBorders>
          </w:tcPr>
          <w:p w:rsidR="008606AD" w:rsidRPr="000376DD" w:rsidRDefault="008606AD" w:rsidP="000376DD">
            <w:pPr>
              <w:shd w:val="clear" w:color="auto" w:fill="FFFFFF"/>
              <w:tabs>
                <w:tab w:val="left" w:pos="422"/>
              </w:tabs>
              <w:spacing w:after="0" w:line="240" w:lineRule="auto"/>
              <w:jc w:val="both"/>
              <w:rPr>
                <w:rFonts w:ascii="Times New Roman" w:eastAsia="Times New Roman" w:hAnsi="Times New Roman"/>
                <w:color w:val="000000"/>
                <w:spacing w:val="-8"/>
                <w:sz w:val="20"/>
                <w:szCs w:val="20"/>
                <w:lang w:eastAsia="tr-TR"/>
              </w:rPr>
            </w:pPr>
            <w:r w:rsidRPr="00F668F6">
              <w:rPr>
                <w:rFonts w:ascii="Times New Roman" w:eastAsia="Times New Roman" w:hAnsi="Times New Roman"/>
                <w:sz w:val="20"/>
                <w:szCs w:val="20"/>
                <w:lang w:eastAsia="tr-TR"/>
              </w:rPr>
              <w:t>İmmündüşkün konakta oluşan enfeksiyonların patogenez, klinik ve izlemini  anlamak</w:t>
            </w:r>
          </w:p>
        </w:tc>
      </w:tr>
      <w:tr w:rsidR="008606AD" w:rsidRPr="00F668F6" w:rsidTr="00023F71">
        <w:trPr>
          <w:trHeight w:val="518"/>
        </w:trPr>
        <w:tc>
          <w:tcPr>
            <w:tcW w:w="336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MESLEKİ EĞİTİMİNİ SAĞLAMAYA YÖNELİK KATKISI</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z w:val="20"/>
                <w:szCs w:val="20"/>
                <w:lang w:eastAsia="tr-TR"/>
              </w:rPr>
              <w:t>Dersin temel hedefi</w:t>
            </w:r>
            <w:r w:rsidRPr="00F668F6">
              <w:rPr>
                <w:rFonts w:ascii="Times New Roman" w:eastAsia="Times New Roman" w:hAnsi="Times New Roman"/>
                <w:sz w:val="20"/>
                <w:szCs w:val="20"/>
                <w:lang w:eastAsia="tr-TR"/>
              </w:rPr>
              <w:t xml:space="preserve"> immundüşkün konakta oluşan enfeksiyonların oluş mekanizmalarını, etkenlerini ve oluşan klinik tabloları kavratmaktır.</w:t>
            </w:r>
          </w:p>
        </w:tc>
      </w:tr>
      <w:tr w:rsidR="008606AD" w:rsidRPr="00F668F6" w:rsidTr="00023F71">
        <w:trPr>
          <w:trHeight w:val="540"/>
        </w:trPr>
        <w:tc>
          <w:tcPr>
            <w:tcW w:w="336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ÖĞRENİM ÇIKTILARI</w:t>
            </w:r>
          </w:p>
        </w:tc>
        <w:tc>
          <w:tcPr>
            <w:tcW w:w="6485" w:type="dxa"/>
            <w:gridSpan w:val="5"/>
            <w:tcBorders>
              <w:top w:val="single" w:sz="12" w:space="0" w:color="auto"/>
              <w:left w:val="single" w:sz="12" w:space="0" w:color="auto"/>
              <w:bottom w:val="single" w:sz="12" w:space="0" w:color="auto"/>
              <w:right w:val="single" w:sz="12" w:space="0" w:color="auto"/>
            </w:tcBorders>
          </w:tcPr>
          <w:p w:rsidR="008606AD" w:rsidRDefault="00190EA5" w:rsidP="00F668F6">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İmmün sistemi ve önemini açıklayabilir</w:t>
            </w:r>
          </w:p>
          <w:p w:rsidR="00190EA5" w:rsidRDefault="00190EA5" w:rsidP="00F668F6">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İmmündüşkünlük nedenlerini sıralayabilir</w:t>
            </w:r>
          </w:p>
          <w:p w:rsidR="00190EA5" w:rsidRDefault="00A75477" w:rsidP="00F668F6">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İmmün düşkün konak enfeksiyonu etkenlerinin özelliklerini sayabilir</w:t>
            </w:r>
          </w:p>
          <w:p w:rsidR="00A75477" w:rsidRDefault="00A75477" w:rsidP="00A75477">
            <w:pPr>
              <w:spacing w:after="0" w:line="240" w:lineRule="auto"/>
              <w:jc w:val="both"/>
              <w:rPr>
                <w:rFonts w:ascii="Times New Roman" w:eastAsia="Times New Roman" w:hAnsi="Times New Roman"/>
                <w:sz w:val="20"/>
                <w:szCs w:val="20"/>
                <w:lang w:eastAsia="tr-TR"/>
              </w:rPr>
            </w:pPr>
            <w:r w:rsidRPr="00A75477">
              <w:rPr>
                <w:rFonts w:ascii="Times New Roman" w:eastAsia="Times New Roman" w:hAnsi="Times New Roman"/>
                <w:sz w:val="20"/>
                <w:szCs w:val="20"/>
                <w:lang w:eastAsia="tr-TR"/>
              </w:rPr>
              <w:t>İmmün düşkün konak enfeksiyon</w:t>
            </w:r>
            <w:r>
              <w:rPr>
                <w:rFonts w:ascii="Times New Roman" w:eastAsia="Times New Roman" w:hAnsi="Times New Roman"/>
                <w:sz w:val="20"/>
                <w:szCs w:val="20"/>
                <w:lang w:eastAsia="tr-TR"/>
              </w:rPr>
              <w:t>larının</w:t>
            </w:r>
            <w:r w:rsidRPr="00A75477">
              <w:rPr>
                <w:rFonts w:ascii="Times New Roman" w:eastAsia="Times New Roman" w:hAnsi="Times New Roman"/>
                <w:sz w:val="20"/>
                <w:szCs w:val="20"/>
                <w:lang w:eastAsia="tr-TR"/>
              </w:rPr>
              <w:t xml:space="preserve"> özelliklerini sayabilir</w:t>
            </w:r>
          </w:p>
          <w:p w:rsidR="00F439D0" w:rsidRPr="00F668F6" w:rsidRDefault="00F439D0" w:rsidP="00A75477">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Korunma ve önleme kurallarını belirtebilir</w:t>
            </w:r>
          </w:p>
        </w:tc>
      </w:tr>
      <w:tr w:rsidR="008606AD" w:rsidRPr="00F668F6" w:rsidTr="00023F71">
        <w:trPr>
          <w:trHeight w:val="540"/>
        </w:trPr>
        <w:tc>
          <w:tcPr>
            <w:tcW w:w="336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TEMEL DERS KİTABI</w:t>
            </w:r>
          </w:p>
        </w:tc>
        <w:tc>
          <w:tcPr>
            <w:tcW w:w="6485" w:type="dxa"/>
            <w:gridSpan w:val="5"/>
            <w:tcBorders>
              <w:top w:val="single" w:sz="12" w:space="0" w:color="auto"/>
              <w:left w:val="single" w:sz="12" w:space="0" w:color="auto"/>
              <w:bottom w:val="single" w:sz="12" w:space="0" w:color="auto"/>
              <w:right w:val="single" w:sz="12" w:space="0" w:color="auto"/>
            </w:tcBorders>
          </w:tcPr>
          <w:p w:rsidR="008606AD" w:rsidRPr="00F668F6" w:rsidRDefault="00622705" w:rsidP="00F668F6">
            <w:pPr>
              <w:spacing w:after="0" w:line="240" w:lineRule="auto"/>
              <w:jc w:val="both"/>
              <w:rPr>
                <w:rFonts w:ascii="Times New Roman" w:eastAsia="Times New Roman" w:hAnsi="Times New Roman"/>
                <w:sz w:val="20"/>
                <w:szCs w:val="20"/>
                <w:lang w:eastAsia="tr-TR"/>
              </w:rPr>
            </w:pPr>
            <w:r w:rsidRPr="00F668F6">
              <w:rPr>
                <w:rFonts w:ascii="Times New Roman" w:hAnsi="Times New Roman"/>
                <w:color w:val="000000"/>
                <w:sz w:val="20"/>
                <w:szCs w:val="20"/>
                <w:shd w:val="clear" w:color="auto" w:fill="FFFFFF"/>
              </w:rPr>
              <w:t>Carrol KC, Pfaller MA, Karlowsky JA, Landry ML, McAdam AJ, Patel R, Pritt BS. Manual of Clinical Microbiology, (ASM Books) 4 Volume Set, 13th Edition. </w:t>
            </w:r>
            <w:hyperlink r:id="rId16" w:tgtFrame="_blank" w:history="1">
              <w:r w:rsidRPr="00F668F6">
                <w:rPr>
                  <w:rStyle w:val="Kpr"/>
                  <w:rFonts w:ascii="Times New Roman" w:hAnsi="Times New Roman"/>
                  <w:color w:val="000000"/>
                  <w:sz w:val="20"/>
                  <w:szCs w:val="20"/>
                  <w:bdr w:val="none" w:sz="0" w:space="0" w:color="auto" w:frame="1"/>
                  <w:shd w:val="clear" w:color="auto" w:fill="FFFFFF"/>
                </w:rPr>
                <w:t>Wiley-Blackwell</w:t>
              </w:r>
            </w:hyperlink>
            <w:r w:rsidRPr="00F668F6">
              <w:rPr>
                <w:rFonts w:ascii="Times New Roman" w:hAnsi="Times New Roman"/>
                <w:color w:val="000000"/>
                <w:sz w:val="20"/>
                <w:szCs w:val="20"/>
                <w:shd w:val="clear" w:color="auto" w:fill="FFFFFF"/>
              </w:rPr>
              <w:t>, 2023</w:t>
            </w:r>
          </w:p>
        </w:tc>
      </w:tr>
      <w:tr w:rsidR="008606AD" w:rsidRPr="00F668F6" w:rsidTr="00023F71">
        <w:trPr>
          <w:trHeight w:val="70"/>
        </w:trPr>
        <w:tc>
          <w:tcPr>
            <w:tcW w:w="336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YARDIMCI KAYNAKLAR</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622705" w:rsidRPr="00F668F6" w:rsidRDefault="00622705" w:rsidP="00F668F6">
            <w:pPr>
              <w:pStyle w:val="Balk1"/>
              <w:shd w:val="clear" w:color="auto" w:fill="FFFFFF"/>
              <w:spacing w:before="0" w:beforeAutospacing="0" w:after="0" w:afterAutospacing="0"/>
              <w:textAlignment w:val="baseline"/>
              <w:rPr>
                <w:b w:val="0"/>
                <w:bCs w:val="0"/>
                <w:color w:val="666666"/>
                <w:sz w:val="20"/>
                <w:szCs w:val="20"/>
              </w:rPr>
            </w:pPr>
            <w:r w:rsidRPr="00F668F6">
              <w:rPr>
                <w:b w:val="0"/>
                <w:bCs w:val="0"/>
                <w:color w:val="222222"/>
                <w:sz w:val="20"/>
                <w:szCs w:val="20"/>
              </w:rPr>
              <w:t>Murray PR, Rosenthal KS, Pfaller MA. Medical Microbiology, 9th Edition. Elsevier, 2020. </w:t>
            </w:r>
          </w:p>
          <w:p w:rsidR="008606AD" w:rsidRPr="00190EA5" w:rsidRDefault="00622705" w:rsidP="00190EA5">
            <w:pPr>
              <w:pStyle w:val="Balk1"/>
              <w:shd w:val="clear" w:color="auto" w:fill="FFFFFF"/>
              <w:spacing w:before="0" w:beforeAutospacing="0" w:after="0" w:afterAutospacing="0"/>
              <w:rPr>
                <w:color w:val="363232"/>
                <w:sz w:val="20"/>
                <w:szCs w:val="20"/>
              </w:rPr>
            </w:pPr>
            <w:r w:rsidRPr="00F668F6">
              <w:rPr>
                <w:b w:val="0"/>
                <w:bCs w:val="0"/>
                <w:color w:val="363232"/>
                <w:sz w:val="20"/>
                <w:szCs w:val="20"/>
              </w:rPr>
              <w:t>Levinson W, Chin- Hong P, Joyce EA, Nussbaum J, Schwartz B. Levinson - Tıbbi Mikrobiyoloji ve İmmünoloji, 16th Edition. Güneş Tıp Kitabevi, 2022.</w:t>
            </w:r>
          </w:p>
        </w:tc>
      </w:tr>
      <w:tr w:rsidR="008606AD" w:rsidRPr="00F668F6" w:rsidTr="00023F71">
        <w:trPr>
          <w:trHeight w:val="70"/>
        </w:trPr>
        <w:tc>
          <w:tcPr>
            <w:tcW w:w="336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DERSTE GEREKLİ ARAÇ VE GEREÇLER</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p>
        </w:tc>
      </w:tr>
    </w:tbl>
    <w:p w:rsidR="008606AD" w:rsidRPr="00F668F6" w:rsidRDefault="008606AD" w:rsidP="00F668F6">
      <w:pPr>
        <w:spacing w:after="0" w:line="240" w:lineRule="auto"/>
        <w:rPr>
          <w:rFonts w:ascii="Times New Roman" w:eastAsia="Times New Roman" w:hAnsi="Times New Roman"/>
          <w:sz w:val="20"/>
          <w:szCs w:val="20"/>
          <w:lang w:eastAsia="tr-TR"/>
        </w:rPr>
        <w:sectPr w:rsidR="008606AD" w:rsidRPr="00F668F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F668F6" w:rsidTr="00023F71">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 HAFTALIK PLANI</w:t>
            </w:r>
          </w:p>
        </w:tc>
      </w:tr>
      <w:tr w:rsidR="008606AD" w:rsidRPr="00F668F6" w:rsidTr="00023F71">
        <w:trPr>
          <w:trHeight w:val="434"/>
        </w:trPr>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ind w:left="14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İŞLENEN KONULAR</w:t>
            </w:r>
          </w:p>
        </w:tc>
      </w:tr>
      <w:tr w:rsidR="008606AD" w:rsidRPr="00F668F6" w:rsidTr="00190EA5">
        <w:trPr>
          <w:trHeight w:val="234"/>
        </w:trPr>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hd w:val="clear" w:color="auto" w:fill="FFFFFF"/>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İmmündüşkün konak tanımlanması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Bir kişiyi immündüşkün hale getiren durumlar ve faktörler. </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Doğal direnç bozuklukları ve eksiklikleri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Edinsel  direnç bozuklukları ve eksiklikleri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Bir enfeksiyon hastalığının oluşması, Enfeksiyon zinciri, Virulans faktörleri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Toplum ve Hastane kaynaklı enfeksiyon tanımlaması,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İmmündüşkün konakta oluşan enfeksiyonların özellikleri, sıklıkla yerleştikleri sistemler ve klinik tabloları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F439D0" w:rsidP="00F668F6">
            <w:pPr>
              <w:spacing w:after="0" w:line="240" w:lineRule="auto"/>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Ara sınav</w:t>
            </w:r>
          </w:p>
        </w:tc>
      </w:tr>
      <w:tr w:rsidR="00F439D0" w:rsidRPr="00F668F6" w:rsidTr="00023F71">
        <w:tc>
          <w:tcPr>
            <w:tcW w:w="1188" w:type="dxa"/>
            <w:tcBorders>
              <w:right w:val="single" w:sz="4" w:space="0" w:color="auto"/>
            </w:tcBorders>
          </w:tcPr>
          <w:p w:rsidR="00F439D0" w:rsidRPr="00F668F6" w:rsidRDefault="00F439D0" w:rsidP="00F439D0">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F439D0" w:rsidRPr="00F668F6" w:rsidRDefault="00F439D0" w:rsidP="00F439D0">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F439D0" w:rsidRPr="00F668F6" w:rsidRDefault="00F439D0" w:rsidP="00F439D0">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sz w:val="20"/>
                <w:szCs w:val="20"/>
                <w:lang w:eastAsia="tr-TR"/>
              </w:rPr>
              <w:t>Fırsatçı Enfeksiyon etkenleri-1</w:t>
            </w:r>
          </w:p>
        </w:tc>
      </w:tr>
      <w:tr w:rsidR="00F439D0" w:rsidRPr="00F668F6" w:rsidTr="00023F71">
        <w:tc>
          <w:tcPr>
            <w:tcW w:w="1188" w:type="dxa"/>
            <w:tcBorders>
              <w:right w:val="single" w:sz="4" w:space="0" w:color="auto"/>
            </w:tcBorders>
          </w:tcPr>
          <w:p w:rsidR="00F439D0" w:rsidRPr="00F668F6" w:rsidRDefault="00F439D0" w:rsidP="00F439D0">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F439D0" w:rsidRPr="00F668F6" w:rsidRDefault="00F439D0" w:rsidP="00F439D0">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F439D0" w:rsidRPr="00F668F6" w:rsidRDefault="00F439D0" w:rsidP="00F439D0">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Fırsatçı Enfeksiyon etkenleri-2</w:t>
            </w:r>
          </w:p>
        </w:tc>
      </w:tr>
      <w:tr w:rsidR="00F439D0" w:rsidRPr="00F668F6" w:rsidTr="00023F71">
        <w:tc>
          <w:tcPr>
            <w:tcW w:w="1188" w:type="dxa"/>
            <w:tcBorders>
              <w:right w:val="single" w:sz="4" w:space="0" w:color="auto"/>
            </w:tcBorders>
          </w:tcPr>
          <w:p w:rsidR="00F439D0" w:rsidRPr="00F668F6" w:rsidRDefault="00F439D0" w:rsidP="00F439D0">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F439D0" w:rsidRPr="00F668F6" w:rsidRDefault="00F439D0" w:rsidP="00F439D0">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F439D0" w:rsidRPr="00F668F6" w:rsidRDefault="00F439D0" w:rsidP="00F439D0">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İmmündüşkün konak enfeksiyonlarının önlenmesi ve korunma</w:t>
            </w:r>
          </w:p>
        </w:tc>
      </w:tr>
      <w:tr w:rsidR="00F439D0" w:rsidRPr="00F668F6" w:rsidTr="00023F71">
        <w:tc>
          <w:tcPr>
            <w:tcW w:w="1188" w:type="dxa"/>
            <w:tcBorders>
              <w:right w:val="single" w:sz="4" w:space="0" w:color="auto"/>
            </w:tcBorders>
          </w:tcPr>
          <w:p w:rsidR="00F439D0" w:rsidRPr="00F668F6" w:rsidRDefault="00F439D0" w:rsidP="00F439D0">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F439D0" w:rsidRPr="00F668F6" w:rsidRDefault="00F439D0" w:rsidP="00F439D0">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F439D0" w:rsidRPr="00F668F6" w:rsidRDefault="00F439D0" w:rsidP="00F439D0">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Nozokomiyal surveyans,</w:t>
            </w:r>
          </w:p>
        </w:tc>
      </w:tr>
      <w:tr w:rsidR="00F439D0" w:rsidRPr="00F668F6" w:rsidTr="00023F71">
        <w:tc>
          <w:tcPr>
            <w:tcW w:w="1188" w:type="dxa"/>
            <w:tcBorders>
              <w:right w:val="single" w:sz="4" w:space="0" w:color="auto"/>
            </w:tcBorders>
          </w:tcPr>
          <w:p w:rsidR="00F439D0" w:rsidRPr="00F668F6" w:rsidRDefault="00F439D0" w:rsidP="00F439D0">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F439D0" w:rsidRPr="00F668F6" w:rsidRDefault="00F439D0" w:rsidP="00F439D0">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F439D0" w:rsidRPr="00F668F6" w:rsidRDefault="00F439D0" w:rsidP="00F439D0">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Sterilizasyon ve Dezenfeksiyon yöntemleri, önemi ve uygulamaları</w:t>
            </w:r>
          </w:p>
        </w:tc>
      </w:tr>
      <w:tr w:rsidR="00F439D0" w:rsidRPr="00F668F6" w:rsidTr="00023F71">
        <w:tc>
          <w:tcPr>
            <w:tcW w:w="1188" w:type="dxa"/>
            <w:tcBorders>
              <w:right w:val="single" w:sz="4" w:space="0" w:color="auto"/>
            </w:tcBorders>
          </w:tcPr>
          <w:p w:rsidR="00F439D0" w:rsidRPr="00F668F6" w:rsidRDefault="00F439D0" w:rsidP="00F439D0">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F439D0" w:rsidRPr="00F668F6" w:rsidRDefault="00F439D0" w:rsidP="00F439D0">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F439D0" w:rsidRPr="00F668F6" w:rsidRDefault="00F439D0" w:rsidP="00F439D0">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Antimikrobiyal İlaç kullanım politikaları</w:t>
            </w:r>
          </w:p>
        </w:tc>
      </w:tr>
      <w:tr w:rsidR="00F439D0" w:rsidRPr="00F668F6" w:rsidTr="00023F71">
        <w:tc>
          <w:tcPr>
            <w:tcW w:w="1188" w:type="dxa"/>
            <w:tcBorders>
              <w:right w:val="single" w:sz="4" w:space="0" w:color="auto"/>
            </w:tcBorders>
          </w:tcPr>
          <w:p w:rsidR="00F439D0" w:rsidRPr="00F668F6" w:rsidRDefault="00F439D0" w:rsidP="00F439D0">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F439D0" w:rsidRPr="00F668F6" w:rsidRDefault="00F439D0" w:rsidP="00F439D0">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F439D0" w:rsidRPr="00F668F6" w:rsidRDefault="00F439D0" w:rsidP="00F439D0">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Final sınavı</w:t>
            </w:r>
          </w:p>
        </w:tc>
      </w:tr>
      <w:tr w:rsidR="00F439D0" w:rsidRPr="00F668F6" w:rsidTr="00023F71">
        <w:tc>
          <w:tcPr>
            <w:tcW w:w="1188" w:type="dxa"/>
            <w:tcBorders>
              <w:right w:val="single" w:sz="4" w:space="0" w:color="auto"/>
            </w:tcBorders>
          </w:tcPr>
          <w:p w:rsidR="00F439D0" w:rsidRPr="00F668F6" w:rsidRDefault="00F439D0" w:rsidP="00F439D0">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F439D0" w:rsidRPr="00F668F6" w:rsidRDefault="00F439D0" w:rsidP="00F439D0">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F439D0" w:rsidRPr="00F668F6" w:rsidRDefault="00F439D0" w:rsidP="00F439D0">
            <w:pPr>
              <w:spacing w:after="0" w:line="240" w:lineRule="auto"/>
              <w:rPr>
                <w:rFonts w:ascii="Times New Roman" w:eastAsia="Times New Roman" w:hAnsi="Times New Roman"/>
                <w:sz w:val="20"/>
                <w:szCs w:val="20"/>
                <w:lang w:eastAsia="tr-TR"/>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8606AD" w:rsidRPr="00F668F6" w:rsidTr="00023F71">
        <w:tc>
          <w:tcPr>
            <w:tcW w:w="7887" w:type="dxa"/>
            <w:gridSpan w:val="2"/>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Katkı Düzeyi</w:t>
            </w:r>
          </w:p>
        </w:tc>
      </w:tr>
      <w:tr w:rsidR="008606AD" w:rsidRPr="00F668F6" w:rsidTr="00023F71">
        <w:tc>
          <w:tcPr>
            <w:tcW w:w="817" w:type="dxa"/>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1</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2</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3</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7F254E">
            <w:pPr>
              <w:spacing w:after="0" w:line="240" w:lineRule="auto"/>
              <w:rPr>
                <w:rFonts w:ascii="Times New Roman" w:hAnsi="Times New Roman"/>
                <w:sz w:val="20"/>
                <w:szCs w:val="20"/>
              </w:rPr>
            </w:pPr>
            <w:r w:rsidRPr="00F668F6">
              <w:rPr>
                <w:rFonts w:ascii="Times New Roman" w:hAnsi="Times New Roman"/>
                <w:sz w:val="20"/>
                <w:szCs w:val="20"/>
              </w:rPr>
              <w:t>Sağlık Bilimlerine İlişkin Bilgi Toplama ve Edindiği Bilgileri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04696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04696F"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04696F">
            <w:pPr>
              <w:spacing w:after="0" w:line="240" w:lineRule="auto"/>
              <w:rPr>
                <w:rFonts w:ascii="Times New Roman" w:hAnsi="Times New Roman"/>
                <w:sz w:val="20"/>
                <w:szCs w:val="20"/>
              </w:rPr>
            </w:pPr>
            <w:r w:rsidRPr="00F668F6">
              <w:rPr>
                <w:rFonts w:ascii="Times New Roman" w:hAnsi="Times New Roman"/>
                <w:sz w:val="20"/>
                <w:szCs w:val="20"/>
              </w:rPr>
              <w:t>Deney Tasarlama, Yapma, Verileri Analiz Edebilme ve 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04696F">
            <w:pPr>
              <w:spacing w:after="0" w:line="240" w:lineRule="auto"/>
              <w:rPr>
                <w:rFonts w:ascii="Times New Roman" w:hAnsi="Times New Roman"/>
                <w:sz w:val="20"/>
                <w:szCs w:val="20"/>
              </w:rPr>
            </w:pPr>
            <w:r w:rsidRPr="00F668F6">
              <w:rPr>
                <w:rFonts w:ascii="Times New Roman" w:hAnsi="Times New Roman"/>
                <w:sz w:val="20"/>
                <w:szCs w:val="20"/>
              </w:rPr>
              <w:t>Deneysel Araç ve Gereç Tanıma ve 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4696F">
        <w:trPr>
          <w:trHeight w:val="189"/>
        </w:trPr>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7640CA" w:rsidP="00F668F6">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04696F">
            <w:pPr>
              <w:spacing w:after="0" w:line="240" w:lineRule="auto"/>
              <w:rPr>
                <w:rFonts w:ascii="Times New Roman" w:hAnsi="Times New Roman"/>
                <w:sz w:val="20"/>
                <w:szCs w:val="20"/>
              </w:rPr>
            </w:pPr>
            <w:r w:rsidRPr="00F668F6">
              <w:rPr>
                <w:rFonts w:ascii="Times New Roman" w:hAnsi="Times New Roman"/>
                <w:sz w:val="20"/>
                <w:szCs w:val="20"/>
              </w:rPr>
              <w:t>Yapılan deneysel çalışmaların Ulusal ve Uluslar Arası</w:t>
            </w:r>
            <w:r w:rsidR="0004696F">
              <w:rPr>
                <w:rFonts w:ascii="Times New Roman" w:hAnsi="Times New Roman"/>
                <w:sz w:val="20"/>
                <w:szCs w:val="20"/>
              </w:rPr>
              <w:t xml:space="preserve"> </w:t>
            </w:r>
            <w:r w:rsidRPr="00F668F6">
              <w:rPr>
                <w:rFonts w:ascii="Times New Roman" w:hAnsi="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04696F"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F668F6" w:rsidTr="00023F71">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Öğretim Üyesi</w:t>
            </w:r>
          </w:p>
          <w:p w:rsidR="00622705" w:rsidRPr="00F668F6" w:rsidRDefault="00622705"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Doç.Dr. Fatma Erdem</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Tarih</w:t>
            </w:r>
          </w:p>
          <w:p w:rsidR="008606AD" w:rsidRPr="00F668F6" w:rsidRDefault="008606AD" w:rsidP="00F668F6">
            <w:pPr>
              <w:spacing w:after="0" w:line="240" w:lineRule="auto"/>
              <w:rPr>
                <w:rFonts w:ascii="Times New Roman" w:eastAsia="Times New Roman" w:hAnsi="Times New Roman"/>
                <w:b/>
                <w:sz w:val="20"/>
                <w:szCs w:val="20"/>
                <w:lang w:eastAsia="tr-TR"/>
              </w:rPr>
            </w:pPr>
          </w:p>
          <w:p w:rsidR="00622705" w:rsidRPr="005C59D7" w:rsidRDefault="00622705" w:rsidP="00F668F6">
            <w:pPr>
              <w:spacing w:after="0" w:line="240" w:lineRule="auto"/>
              <w:rPr>
                <w:rFonts w:ascii="Times New Roman" w:eastAsia="Times New Roman" w:hAnsi="Times New Roman"/>
                <w:sz w:val="20"/>
                <w:szCs w:val="20"/>
                <w:lang w:eastAsia="tr-TR"/>
              </w:rPr>
            </w:pPr>
            <w:r w:rsidRPr="005C59D7">
              <w:rPr>
                <w:rFonts w:ascii="Times New Roman" w:eastAsia="Times New Roman" w:hAnsi="Times New Roman"/>
                <w:sz w:val="20"/>
                <w:szCs w:val="20"/>
                <w:lang w:eastAsia="tr-TR"/>
              </w:rPr>
              <w:t>28.02.2025</w:t>
            </w:r>
          </w:p>
          <w:p w:rsidR="008606AD" w:rsidRPr="00F668F6" w:rsidRDefault="008606AD" w:rsidP="00F668F6">
            <w:pPr>
              <w:spacing w:after="0" w:line="240" w:lineRule="auto"/>
              <w:rPr>
                <w:rFonts w:ascii="Times New Roman" w:eastAsia="Times New Roman" w:hAnsi="Times New Roman"/>
                <w:sz w:val="20"/>
                <w:szCs w:val="20"/>
                <w:lang w:eastAsia="tr-TR"/>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b/>
      </w:r>
      <w:r w:rsidRPr="00F668F6">
        <w:rPr>
          <w:rFonts w:ascii="Times New Roman" w:eastAsia="Times New Roman" w:hAnsi="Times New Roman"/>
          <w:sz w:val="20"/>
          <w:szCs w:val="20"/>
          <w:lang w:eastAsia="tr-TR"/>
        </w:rPr>
        <w:tab/>
      </w: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b/>
      </w:r>
      <w:r w:rsidRPr="00F668F6">
        <w:rPr>
          <w:rFonts w:ascii="Times New Roman" w:eastAsia="Times New Roman" w:hAnsi="Times New Roman"/>
          <w:sz w:val="20"/>
          <w:szCs w:val="20"/>
          <w:lang w:eastAsia="tr-TR"/>
        </w:rPr>
        <w:tab/>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Default="008606AD" w:rsidP="00F668F6">
      <w:pPr>
        <w:spacing w:after="0" w:line="240" w:lineRule="auto"/>
        <w:jc w:val="center"/>
        <w:outlineLvl w:val="0"/>
        <w:rPr>
          <w:rFonts w:ascii="Times New Roman" w:eastAsia="Times New Roman" w:hAnsi="Times New Roman"/>
          <w:b/>
          <w:sz w:val="20"/>
          <w:szCs w:val="20"/>
          <w:lang w:eastAsia="tr-TR"/>
        </w:rPr>
      </w:pPr>
    </w:p>
    <w:p w:rsidR="007F254E" w:rsidRPr="00F668F6" w:rsidRDefault="007F254E"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954"/>
        <w:gridCol w:w="2152"/>
        <w:gridCol w:w="1058"/>
        <w:gridCol w:w="1068"/>
        <w:gridCol w:w="1205"/>
      </w:tblGrid>
      <w:tr w:rsidR="008606AD" w:rsidRPr="00F668F6" w:rsidTr="00023F71">
        <w:tc>
          <w:tcPr>
            <w:tcW w:w="4270" w:type="dxa"/>
            <w:gridSpan w:val="2"/>
            <w:shd w:val="clear" w:color="auto" w:fill="auto"/>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lastRenderedPageBreak/>
              <w:t>DERSİN KODU:</w:t>
            </w:r>
            <w:bookmarkStart w:id="7" w:name="DERS521501308"/>
            <w:r w:rsidRPr="00F668F6">
              <w:rPr>
                <w:rFonts w:ascii="Times New Roman" w:eastAsia="Times New Roman" w:hAnsi="Times New Roman"/>
                <w:b/>
                <w:sz w:val="20"/>
                <w:szCs w:val="20"/>
                <w:lang w:eastAsia="tr-TR"/>
              </w:rPr>
              <w:t xml:space="preserve"> 521505308</w:t>
            </w:r>
            <w:bookmarkEnd w:id="7"/>
          </w:p>
        </w:tc>
        <w:tc>
          <w:tcPr>
            <w:tcW w:w="5584" w:type="dxa"/>
            <w:gridSpan w:val="4"/>
            <w:shd w:val="clear" w:color="auto" w:fill="auto"/>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ANABİLİM DALI:</w:t>
            </w:r>
            <w:r w:rsidRPr="00F668F6">
              <w:rPr>
                <w:rFonts w:ascii="Times New Roman" w:eastAsia="Times New Roman" w:hAnsi="Times New Roman"/>
                <w:sz w:val="20"/>
                <w:szCs w:val="20"/>
                <w:lang w:eastAsia="tr-TR"/>
              </w:rPr>
              <w:t xml:space="preserve"> </w:t>
            </w:r>
            <w:r w:rsidRPr="00F668F6">
              <w:rPr>
                <w:rFonts w:ascii="Times New Roman" w:eastAsia="Times New Roman" w:hAnsi="Times New Roman"/>
                <w:b/>
                <w:sz w:val="20"/>
                <w:szCs w:val="20"/>
                <w:lang w:eastAsia="tr-TR"/>
              </w:rPr>
              <w:t>TIBBİ MİKROBİYOLOJİ</w:t>
            </w:r>
          </w:p>
        </w:tc>
      </w:tr>
      <w:tr w:rsidR="008606AD" w:rsidRPr="00F668F6" w:rsidTr="00023F71">
        <w:tc>
          <w:tcPr>
            <w:tcW w:w="9854" w:type="dxa"/>
            <w:gridSpan w:val="6"/>
            <w:shd w:val="clear" w:color="auto" w:fill="auto"/>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ADI: HASTANE ENFEKSİYONLARI</w:t>
            </w:r>
          </w:p>
        </w:tc>
      </w:tr>
      <w:tr w:rsidR="008606AD" w:rsidRPr="00F668F6" w:rsidTr="00023F71">
        <w:trPr>
          <w:trHeight w:val="174"/>
        </w:trPr>
        <w:tc>
          <w:tcPr>
            <w:tcW w:w="3289" w:type="dxa"/>
            <w:vMerge w:val="restart"/>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 VEREN ÖĞRETİM</w:t>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ELEMANI</w:t>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211" w:type="dxa"/>
            <w:gridSpan w:val="2"/>
            <w:vMerge w:val="restart"/>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DİLİ</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Türkçe:  X</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İngilizce: </w:t>
            </w:r>
            <w:r w:rsidRPr="00F668F6">
              <w:rPr>
                <w:rFonts w:ascii="Times New Roman" w:eastAsia="Times New Roman" w:hAnsi="Times New Roman"/>
                <w:b/>
                <w:sz w:val="20"/>
                <w:szCs w:val="20"/>
                <w:lang w:eastAsia="tr-TR"/>
              </w:rPr>
              <w:t></w:t>
            </w:r>
          </w:p>
        </w:tc>
        <w:tc>
          <w:tcPr>
            <w:tcW w:w="3354" w:type="dxa"/>
            <w:gridSpan w:val="3"/>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Kategorisi</w:t>
            </w:r>
          </w:p>
        </w:tc>
      </w:tr>
      <w:tr w:rsidR="008606AD" w:rsidRPr="00F668F6" w:rsidTr="00023F71">
        <w:trPr>
          <w:trHeight w:val="172"/>
        </w:trPr>
        <w:tc>
          <w:tcPr>
            <w:tcW w:w="3289" w:type="dxa"/>
            <w:vMerge/>
            <w:tcBorders>
              <w:bottom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211" w:type="dxa"/>
            <w:gridSpan w:val="2"/>
            <w:vMerge/>
            <w:tcBorders>
              <w:bottom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72" w:type="dxa"/>
            <w:shd w:val="clear" w:color="auto" w:fill="auto"/>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Teknik</w:t>
            </w:r>
          </w:p>
        </w:tc>
        <w:tc>
          <w:tcPr>
            <w:tcW w:w="1077" w:type="dxa"/>
            <w:shd w:val="clear" w:color="auto" w:fill="auto"/>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Medikal</w:t>
            </w:r>
          </w:p>
        </w:tc>
        <w:tc>
          <w:tcPr>
            <w:tcW w:w="1205" w:type="dxa"/>
            <w:shd w:val="clear" w:color="auto" w:fill="auto"/>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w:t>
            </w:r>
          </w:p>
        </w:tc>
      </w:tr>
      <w:tr w:rsidR="008606AD" w:rsidRPr="00F668F6" w:rsidTr="00023F71">
        <w:tc>
          <w:tcPr>
            <w:tcW w:w="3289" w:type="dxa"/>
            <w:tcBorders>
              <w:top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PROF. DR. </w:t>
            </w:r>
            <w:r w:rsidR="00622705" w:rsidRPr="00F668F6">
              <w:rPr>
                <w:rFonts w:ascii="Times New Roman" w:eastAsia="Times New Roman" w:hAnsi="Times New Roman"/>
                <w:b/>
                <w:sz w:val="20"/>
                <w:szCs w:val="20"/>
                <w:lang w:eastAsia="tr-TR"/>
              </w:rPr>
              <w:t>YASEMİN ÖZ</w:t>
            </w:r>
          </w:p>
        </w:tc>
        <w:tc>
          <w:tcPr>
            <w:tcW w:w="3211" w:type="dxa"/>
            <w:gridSpan w:val="2"/>
            <w:tcBorders>
              <w:top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72"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c>
          <w:tcPr>
            <w:tcW w:w="1077"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X</w:t>
            </w:r>
          </w:p>
        </w:tc>
        <w:tc>
          <w:tcPr>
            <w:tcW w:w="1205"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8606AD" w:rsidRPr="00F668F6" w:rsidTr="00023F71">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BİLİMSEL HAZIRLIK</w:t>
            </w:r>
          </w:p>
        </w:tc>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 LİSANS</w:t>
            </w:r>
          </w:p>
        </w:tc>
        <w:tc>
          <w:tcPr>
            <w:tcW w:w="218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DOKTORA</w:t>
            </w:r>
          </w:p>
        </w:tc>
        <w:tc>
          <w:tcPr>
            <w:tcW w:w="271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UZMANLIK ALAN DERSİ</w:t>
            </w:r>
          </w:p>
        </w:tc>
      </w:tr>
      <w:tr w:rsidR="008606AD" w:rsidRPr="00F668F6" w:rsidTr="00023F71">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18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X</w:t>
            </w:r>
          </w:p>
        </w:tc>
        <w:tc>
          <w:tcPr>
            <w:tcW w:w="271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outlineLvl w:val="0"/>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 xml:space="preserve">                                                   </w:t>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565"/>
        <w:gridCol w:w="3189"/>
        <w:gridCol w:w="850"/>
        <w:gridCol w:w="650"/>
        <w:gridCol w:w="583"/>
        <w:gridCol w:w="894"/>
      </w:tblGrid>
      <w:tr w:rsidR="008606AD" w:rsidRPr="00F668F6" w:rsidTr="00023F7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w:t>
            </w:r>
          </w:p>
          <w:p w:rsidR="008606AD" w:rsidRPr="00F668F6" w:rsidRDefault="008606AD" w:rsidP="00F668F6">
            <w:pPr>
              <w:spacing w:after="0" w:line="240" w:lineRule="auto"/>
              <w:rPr>
                <w:rFonts w:ascii="Times New Roman" w:eastAsia="Times New Roman" w:hAnsi="Times New Roman"/>
                <w:sz w:val="20"/>
                <w:szCs w:val="20"/>
                <w:lang w:eastAsia="tr-TR"/>
              </w:rPr>
            </w:pPr>
          </w:p>
        </w:tc>
        <w:tc>
          <w:tcPr>
            <w:tcW w:w="5902" w:type="dxa"/>
            <w:gridSpan w:val="3"/>
            <w:tcBorders>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w:t>
            </w:r>
          </w:p>
        </w:tc>
      </w:tr>
      <w:tr w:rsidR="008606AD" w:rsidRPr="00F668F6" w:rsidTr="00023F71">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Teorik</w:t>
            </w:r>
          </w:p>
        </w:tc>
        <w:tc>
          <w:tcPr>
            <w:tcW w:w="1633" w:type="dxa"/>
            <w:tcBorders>
              <w:top w:val="single" w:sz="4" w:space="0" w:color="auto"/>
              <w:left w:val="single" w:sz="4" w:space="0" w:color="auto"/>
              <w:bottom w:val="single" w:sz="4" w:space="0" w:color="auto"/>
            </w:tcBorders>
            <w:vAlign w:val="center"/>
          </w:tcPr>
          <w:p w:rsidR="008606AD" w:rsidRPr="00F668F6" w:rsidRDefault="008606AD" w:rsidP="00624F74">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Uygulam</w:t>
            </w:r>
            <w:r w:rsidR="00624F74">
              <w:rPr>
                <w:rFonts w:ascii="Times New Roman" w:eastAsia="Times New Roman" w:hAnsi="Times New Roman"/>
                <w:b/>
                <w:sz w:val="20"/>
                <w:szCs w:val="20"/>
                <w:lang w:eastAsia="tr-TR"/>
              </w:rPr>
              <w:t>a</w:t>
            </w:r>
          </w:p>
        </w:tc>
        <w:tc>
          <w:tcPr>
            <w:tcW w:w="3475" w:type="dxa"/>
            <w:tcBorders>
              <w:top w:val="single" w:sz="4" w:space="0" w:color="auto"/>
              <w:bottom w:val="single" w:sz="4" w:space="0" w:color="auto"/>
              <w:right w:val="single" w:sz="12"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TÜRÜ</w:t>
            </w:r>
          </w:p>
        </w:tc>
      </w:tr>
      <w:tr w:rsidR="008606AD" w:rsidRPr="00F668F6" w:rsidTr="00023F7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Bahar </w:t>
            </w:r>
            <w:r w:rsidRPr="00F668F6">
              <w:rPr>
                <w:rFonts w:ascii="Times New Roman" w:eastAsia="Times New Roman" w:hAnsi="Times New Roman"/>
                <w:b/>
                <w:sz w:val="20"/>
                <w:szCs w:val="20"/>
                <w:lang w:eastAsia="tr-TR"/>
              </w:rPr>
              <w:t></w:t>
            </w:r>
          </w:p>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Güz   </w:t>
            </w:r>
            <w:r w:rsidRPr="00F668F6">
              <w:rPr>
                <w:rFonts w:ascii="Times New Roman" w:eastAsia="Times New Roman" w:hAnsi="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2 </w:t>
            </w:r>
          </w:p>
        </w:tc>
        <w:tc>
          <w:tcPr>
            <w:tcW w:w="1633" w:type="dxa"/>
            <w:tcBorders>
              <w:top w:val="single" w:sz="4" w:space="0" w:color="auto"/>
              <w:left w:val="single" w:sz="4" w:space="0" w:color="auto"/>
              <w:bottom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1 </w:t>
            </w:r>
          </w:p>
        </w:tc>
        <w:tc>
          <w:tcPr>
            <w:tcW w:w="3475" w:type="dxa"/>
            <w:tcBorders>
              <w:top w:val="single" w:sz="4" w:space="0" w:color="auto"/>
              <w:bottom w:val="single" w:sz="12" w:space="0" w:color="auto"/>
              <w:right w:val="single" w:sz="12"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2.5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hAnsi="Times New Roman"/>
                <w:sz w:val="20"/>
                <w:szCs w:val="20"/>
              </w:rPr>
              <w:t>5,0</w:t>
            </w:r>
            <w:r w:rsidRPr="00F668F6">
              <w:rPr>
                <w:rFonts w:ascii="Times New Roman" w:eastAsia="Times New Roman" w:hAnsi="Times New Roman"/>
                <w:sz w:val="20"/>
                <w:szCs w:val="20"/>
                <w:lang w:eastAsia="tr-TR"/>
              </w:rPr>
              <w:t xml:space="preserve"> </w:t>
            </w:r>
          </w:p>
        </w:tc>
        <w:tc>
          <w:tcPr>
            <w:tcW w:w="0" w:type="auto"/>
            <w:gridSpan w:val="2"/>
            <w:tcBorders>
              <w:top w:val="single" w:sz="4" w:space="0" w:color="auto"/>
              <w:left w:val="single" w:sz="4" w:space="0" w:color="auto"/>
              <w:bottom w:val="single" w:sz="12" w:space="0" w:color="auto"/>
            </w:tcBorders>
            <w:vAlign w:val="center"/>
          </w:tcPr>
          <w:p w:rsidR="008606AD" w:rsidRPr="00624F74" w:rsidRDefault="008606AD" w:rsidP="00624F74">
            <w:pPr>
              <w:spacing w:after="0" w:line="240" w:lineRule="auto"/>
              <w:jc w:val="center"/>
              <w:rPr>
                <w:rFonts w:ascii="Times New Roman" w:eastAsia="Times New Roman" w:hAnsi="Times New Roman"/>
                <w:sz w:val="20"/>
                <w:szCs w:val="20"/>
                <w:lang w:eastAsia="tr-TR"/>
              </w:rPr>
            </w:pPr>
            <w:r w:rsidRPr="00624F74">
              <w:rPr>
                <w:rFonts w:ascii="Times New Roman" w:eastAsia="Times New Roman" w:hAnsi="Times New Roman"/>
                <w:sz w:val="20"/>
                <w:szCs w:val="20"/>
                <w:lang w:eastAsia="tr-TR"/>
              </w:rPr>
              <w:t xml:space="preserve">ZORUNLU  </w:t>
            </w:r>
            <w:r w:rsidR="00624F74" w:rsidRPr="00F668F6">
              <w:rPr>
                <w:rFonts w:ascii="Times New Roman" w:eastAsia="Times New Roman" w:hAnsi="Times New Roman"/>
                <w:b/>
                <w:sz w:val="20"/>
                <w:szCs w:val="20"/>
                <w:lang w:eastAsia="tr-TR"/>
              </w:rPr>
              <w:t xml:space="preserve">  </w:t>
            </w:r>
            <w:r w:rsidRPr="00624F74">
              <w:rPr>
                <w:rFonts w:ascii="Times New Roman" w:eastAsia="Times New Roman" w:hAnsi="Times New Roman"/>
                <w:sz w:val="20"/>
                <w:szCs w:val="20"/>
                <w:lang w:eastAsia="tr-TR"/>
              </w:rPr>
              <w:t xml:space="preserve">         SEÇMELİ </w:t>
            </w:r>
            <w:r w:rsidR="00624F74" w:rsidRPr="00F668F6">
              <w:rPr>
                <w:rFonts w:ascii="Times New Roman" w:eastAsia="Times New Roman" w:hAnsi="Times New Roman"/>
                <w:b/>
                <w:sz w:val="20"/>
                <w:szCs w:val="20"/>
                <w:lang w:eastAsia="tr-TR"/>
              </w:rPr>
              <w:t>X</w:t>
            </w:r>
            <w:r w:rsidRPr="00F668F6">
              <w:rPr>
                <w:rFonts w:ascii="Times New Roman" w:eastAsia="Times New Roman" w:hAnsi="Times New Roman"/>
                <w:b/>
                <w:sz w:val="20"/>
                <w:szCs w:val="20"/>
                <w:lang w:eastAsia="tr-TR"/>
              </w:rPr>
              <w:t xml:space="preserve">                </w:t>
            </w:r>
          </w:p>
        </w:tc>
      </w:tr>
      <w:tr w:rsidR="008606AD" w:rsidRPr="00F668F6" w:rsidTr="00023F71">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r>
      <w:tr w:rsidR="008606AD" w:rsidRPr="00F668F6" w:rsidTr="00023F71">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DEĞERLENDİRME ÖLÇÜTLERİ</w:t>
            </w:r>
          </w:p>
        </w:tc>
      </w:tr>
      <w:tr w:rsidR="008606AD" w:rsidRPr="00F668F6" w:rsidTr="00023F71">
        <w:tc>
          <w:tcPr>
            <w:tcW w:w="3510" w:type="dxa"/>
            <w:gridSpan w:val="3"/>
            <w:vMerge w:val="restar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 İÇİ SINAVI</w:t>
            </w:r>
          </w:p>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867" w:type="dxa"/>
            <w:gridSpan w:val="3"/>
            <w:tcBorders>
              <w:top w:val="single" w:sz="12"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Yüzdesi (%)</w:t>
            </w:r>
          </w:p>
        </w:tc>
      </w:tr>
      <w:tr w:rsidR="008606AD" w:rsidRPr="00F668F6" w:rsidTr="00023F71">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867" w:type="dxa"/>
            <w:gridSpan w:val="3"/>
            <w:tcBorders>
              <w:top w:val="single" w:sz="8"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Ara Sınav</w:t>
            </w:r>
          </w:p>
        </w:tc>
        <w:tc>
          <w:tcPr>
            <w:tcW w:w="0" w:type="auto"/>
            <w:tcBorders>
              <w:top w:val="single" w:sz="8"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r w:rsidRPr="00F668F6">
              <w:rPr>
                <w:rFonts w:ascii="Times New Roman" w:eastAsia="Times New Roman" w:hAnsi="Times New Roman"/>
                <w:b/>
                <w:sz w:val="20"/>
                <w:szCs w:val="20"/>
                <w:lang w:eastAsia="tr-TR"/>
              </w:rPr>
              <w:t>40</w:t>
            </w:r>
          </w:p>
        </w:tc>
      </w:tr>
      <w:tr w:rsidR="008606AD" w:rsidRPr="00F668F6" w:rsidTr="00023F71">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867"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p>
        </w:tc>
      </w:tr>
      <w:tr w:rsidR="008606AD" w:rsidRPr="00F668F6" w:rsidTr="00023F71">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867"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867"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867" w:type="dxa"/>
            <w:gridSpan w:val="3"/>
            <w:tcBorders>
              <w:top w:val="single" w:sz="4"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Sözlü Sınav</w:t>
            </w:r>
          </w:p>
        </w:tc>
        <w:tc>
          <w:tcPr>
            <w:tcW w:w="0" w:type="auto"/>
            <w:tcBorders>
              <w:top w:val="single" w:sz="4"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867" w:type="dxa"/>
            <w:gridSpan w:val="3"/>
            <w:tcBorders>
              <w:top w:val="single" w:sz="8"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 (………)</w:t>
            </w:r>
          </w:p>
        </w:tc>
        <w:tc>
          <w:tcPr>
            <w:tcW w:w="0" w:type="auto"/>
            <w:tcBorders>
              <w:top w:val="single" w:sz="8"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450" w:type="dxa"/>
            <w:gridSpan w:val="4"/>
            <w:tcBorders>
              <w:top w:val="single" w:sz="8" w:space="0" w:color="auto"/>
              <w:left w:val="single" w:sz="12" w:space="0" w:color="auto"/>
              <w:bottom w:val="single" w:sz="12"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60</w:t>
            </w:r>
          </w:p>
        </w:tc>
      </w:tr>
      <w:tr w:rsidR="008606AD" w:rsidRPr="00F668F6" w:rsidTr="00023F71">
        <w:trPr>
          <w:trHeight w:val="447"/>
        </w:trPr>
        <w:tc>
          <w:tcPr>
            <w:tcW w:w="3510"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VARSA ÖNERİLEN ÖN KOŞUL(LAR)</w:t>
            </w:r>
          </w:p>
        </w:tc>
        <w:tc>
          <w:tcPr>
            <w:tcW w:w="6344" w:type="dxa"/>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w:t>
            </w:r>
          </w:p>
        </w:tc>
      </w:tr>
      <w:tr w:rsidR="008606AD" w:rsidRPr="00F668F6" w:rsidTr="00023F71">
        <w:trPr>
          <w:trHeight w:val="447"/>
        </w:trPr>
        <w:tc>
          <w:tcPr>
            <w:tcW w:w="3510"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p>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KISA İÇERİĞİ</w:t>
            </w:r>
          </w:p>
        </w:tc>
        <w:tc>
          <w:tcPr>
            <w:tcW w:w="6344" w:type="dxa"/>
            <w:gridSpan w:val="5"/>
            <w:tcBorders>
              <w:top w:val="single" w:sz="12" w:space="0" w:color="auto"/>
              <w:left w:val="single" w:sz="12" w:space="0" w:color="auto"/>
              <w:bottom w:val="single" w:sz="12" w:space="0" w:color="auto"/>
              <w:right w:val="single" w:sz="12" w:space="0" w:color="auto"/>
            </w:tcBorders>
          </w:tcPr>
          <w:p w:rsidR="008606AD" w:rsidRPr="00F668F6" w:rsidRDefault="00624F74" w:rsidP="00F668F6">
            <w:pPr>
              <w:spacing w:after="0" w:line="240" w:lineRule="auto"/>
              <w:ind w:left="47"/>
              <w:rPr>
                <w:rFonts w:ascii="Times New Roman" w:eastAsia="Times New Roman" w:hAnsi="Times New Roman"/>
                <w:sz w:val="20"/>
                <w:szCs w:val="20"/>
                <w:lang w:eastAsia="tr-TR"/>
              </w:rPr>
            </w:pPr>
            <w:r>
              <w:rPr>
                <w:rFonts w:ascii="Times New Roman" w:eastAsia="Times New Roman" w:hAnsi="Times New Roman"/>
                <w:color w:val="000000"/>
                <w:sz w:val="20"/>
                <w:szCs w:val="20"/>
                <w:lang w:eastAsia="tr-TR"/>
              </w:rPr>
              <w:t>Hastane E</w:t>
            </w:r>
            <w:r w:rsidR="008606AD" w:rsidRPr="00F668F6">
              <w:rPr>
                <w:rFonts w:ascii="Times New Roman" w:eastAsia="Times New Roman" w:hAnsi="Times New Roman"/>
                <w:color w:val="000000"/>
                <w:sz w:val="20"/>
                <w:szCs w:val="20"/>
                <w:lang w:eastAsia="tr-TR"/>
              </w:rPr>
              <w:t>nfeksiyonları, Tanımlamalar, epidemiyoloji, Organizasyon, Kontrol Programları, İnfeksiyon kontrol Komiteleri, Ulusal-uluslararası iletişim, Sterilizasyon- dezenfeksiyon uygulamaları, Mikrobiyoloji laboratuarının rolü, Hastane infeksiyon etkenleri, Sistemlere yönelik hastane infeksiyonları, Bakteriyel, fungal, viral, paraziter etkenler, Laboratuvar infeksiyonları, Kalite kontrol, Doğru antimikrobik kullanımı ve politikaları, Çoklu dirençli etkenler, Hastane infeksiyonlarının önlenmesi uygulamaları.</w:t>
            </w:r>
          </w:p>
        </w:tc>
      </w:tr>
      <w:tr w:rsidR="008606AD" w:rsidRPr="00F668F6" w:rsidTr="00023F71">
        <w:trPr>
          <w:trHeight w:val="426"/>
        </w:trPr>
        <w:tc>
          <w:tcPr>
            <w:tcW w:w="3510"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AMAÇLARI</w:t>
            </w:r>
          </w:p>
        </w:tc>
        <w:tc>
          <w:tcPr>
            <w:tcW w:w="6344" w:type="dxa"/>
            <w:gridSpan w:val="5"/>
            <w:tcBorders>
              <w:top w:val="single" w:sz="12" w:space="0" w:color="auto"/>
              <w:left w:val="single" w:sz="12" w:space="0" w:color="auto"/>
              <w:bottom w:val="single" w:sz="12" w:space="0" w:color="auto"/>
              <w:right w:val="single" w:sz="12" w:space="0" w:color="auto"/>
            </w:tcBorders>
          </w:tcPr>
          <w:p w:rsidR="008606AD" w:rsidRPr="00F668F6" w:rsidRDefault="00624F74" w:rsidP="00F668F6">
            <w:pPr>
              <w:spacing w:after="0" w:line="240" w:lineRule="auto"/>
              <w:rPr>
                <w:rFonts w:ascii="Times New Roman" w:eastAsia="Times New Roman" w:hAnsi="Times New Roman"/>
                <w:sz w:val="20"/>
                <w:szCs w:val="20"/>
                <w:lang w:eastAsia="tr-TR"/>
              </w:rPr>
            </w:pPr>
            <w:r>
              <w:rPr>
                <w:rFonts w:ascii="Times New Roman" w:eastAsia="Times New Roman" w:hAnsi="Times New Roman"/>
                <w:color w:val="000000"/>
                <w:sz w:val="20"/>
                <w:szCs w:val="20"/>
                <w:lang w:eastAsia="tr-TR"/>
              </w:rPr>
              <w:t>Dersin amacı hastane e</w:t>
            </w:r>
            <w:r w:rsidR="008606AD" w:rsidRPr="00F668F6">
              <w:rPr>
                <w:rFonts w:ascii="Times New Roman" w:eastAsia="Times New Roman" w:hAnsi="Times New Roman"/>
                <w:color w:val="000000"/>
                <w:sz w:val="20"/>
                <w:szCs w:val="20"/>
                <w:lang w:eastAsia="tr-TR"/>
              </w:rPr>
              <w:t>nfeksiyonlarını ve etkenlerini mikrobiyolojik açıdan tanımlanmak, direnç sorunlarını anlatmaktır.</w:t>
            </w:r>
          </w:p>
        </w:tc>
      </w:tr>
      <w:tr w:rsidR="008606AD" w:rsidRPr="00F668F6" w:rsidTr="00023F71">
        <w:trPr>
          <w:trHeight w:val="518"/>
        </w:trPr>
        <w:tc>
          <w:tcPr>
            <w:tcW w:w="3510"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MESLEKİ EĞİTİMİNİ SAĞLAMAYA YÖNELİK KATKISI</w:t>
            </w:r>
          </w:p>
        </w:tc>
        <w:tc>
          <w:tcPr>
            <w:tcW w:w="6344" w:type="dxa"/>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624F74">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Dersin öğrenciye hastane </w:t>
            </w:r>
            <w:r w:rsidR="00624F74">
              <w:rPr>
                <w:rFonts w:ascii="Times New Roman" w:eastAsia="Times New Roman" w:hAnsi="Times New Roman"/>
                <w:sz w:val="20"/>
                <w:szCs w:val="20"/>
                <w:lang w:eastAsia="tr-TR"/>
              </w:rPr>
              <w:t>e</w:t>
            </w:r>
            <w:r w:rsidRPr="00F668F6">
              <w:rPr>
                <w:rFonts w:ascii="Times New Roman" w:eastAsia="Times New Roman" w:hAnsi="Times New Roman"/>
                <w:sz w:val="20"/>
                <w:szCs w:val="20"/>
                <w:lang w:eastAsia="tr-TR"/>
              </w:rPr>
              <w:t>nfeksiyonlarını tanıma, gözlemleme, takip, tedavi etme, önlenmesini sağlama gibi becerilerin kazanılması hedeflenmektedir.</w:t>
            </w:r>
          </w:p>
        </w:tc>
      </w:tr>
      <w:tr w:rsidR="008606AD" w:rsidRPr="00F668F6" w:rsidTr="00023F71">
        <w:trPr>
          <w:trHeight w:val="540"/>
        </w:trPr>
        <w:tc>
          <w:tcPr>
            <w:tcW w:w="3510"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ÖĞRENİM ÇIKTILARI</w:t>
            </w:r>
          </w:p>
        </w:tc>
        <w:tc>
          <w:tcPr>
            <w:tcW w:w="6344" w:type="dxa"/>
            <w:gridSpan w:val="5"/>
            <w:tcBorders>
              <w:top w:val="single" w:sz="12" w:space="0" w:color="auto"/>
              <w:left w:val="single" w:sz="12" w:space="0" w:color="auto"/>
              <w:bottom w:val="single" w:sz="12" w:space="0" w:color="auto"/>
              <w:right w:val="single" w:sz="12" w:space="0" w:color="auto"/>
            </w:tcBorders>
          </w:tcPr>
          <w:p w:rsidR="008606AD" w:rsidRDefault="00624F74" w:rsidP="00F668F6">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Hastane enfeksiyonları ile ilgili temel kavramları tanımlayabilir</w:t>
            </w:r>
          </w:p>
          <w:p w:rsidR="00624F74" w:rsidRDefault="00624F74" w:rsidP="00F668F6">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Hastane enfeksiyonlarının önemini açıklayabilir</w:t>
            </w:r>
          </w:p>
          <w:p w:rsidR="00624F74" w:rsidRDefault="00624F74" w:rsidP="00F668F6">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Hastane enfeksiyonu etkenlerinin özelliklerini açıklayabilir</w:t>
            </w:r>
          </w:p>
          <w:p w:rsidR="00624F74" w:rsidRDefault="00624F74" w:rsidP="00624F74">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Sık karşılaşılan h</w:t>
            </w:r>
            <w:r w:rsidRPr="00624F74">
              <w:rPr>
                <w:rFonts w:ascii="Times New Roman" w:eastAsia="Times New Roman" w:hAnsi="Times New Roman"/>
                <w:bCs/>
                <w:sz w:val="20"/>
                <w:szCs w:val="20"/>
                <w:lang w:eastAsia="tr-TR"/>
              </w:rPr>
              <w:t>astane enfeksiyon</w:t>
            </w:r>
            <w:r w:rsidR="00822AF5">
              <w:rPr>
                <w:rFonts w:ascii="Times New Roman" w:eastAsia="Times New Roman" w:hAnsi="Times New Roman"/>
                <w:bCs/>
                <w:sz w:val="20"/>
                <w:szCs w:val="20"/>
                <w:lang w:eastAsia="tr-TR"/>
              </w:rPr>
              <w:t>ları ve</w:t>
            </w:r>
            <w:r w:rsidRPr="00624F74">
              <w:rPr>
                <w:rFonts w:ascii="Times New Roman" w:eastAsia="Times New Roman" w:hAnsi="Times New Roman"/>
                <w:bCs/>
                <w:sz w:val="20"/>
                <w:szCs w:val="20"/>
                <w:lang w:eastAsia="tr-TR"/>
              </w:rPr>
              <w:t xml:space="preserve"> etkenlerini</w:t>
            </w:r>
            <w:r>
              <w:rPr>
                <w:rFonts w:ascii="Times New Roman" w:eastAsia="Times New Roman" w:hAnsi="Times New Roman"/>
                <w:bCs/>
                <w:sz w:val="20"/>
                <w:szCs w:val="20"/>
                <w:lang w:eastAsia="tr-TR"/>
              </w:rPr>
              <w:t xml:space="preserve"> sayabilir</w:t>
            </w:r>
          </w:p>
          <w:p w:rsidR="00624F74" w:rsidRPr="00F668F6" w:rsidRDefault="00624F74" w:rsidP="00600E66">
            <w:pPr>
              <w:spacing w:after="0" w:line="240" w:lineRule="auto"/>
              <w:outlineLvl w:val="3"/>
              <w:rPr>
                <w:rFonts w:ascii="Times New Roman" w:eastAsia="Times New Roman" w:hAnsi="Times New Roman"/>
                <w:bCs/>
                <w:sz w:val="20"/>
                <w:szCs w:val="20"/>
                <w:lang w:eastAsia="tr-TR"/>
              </w:rPr>
            </w:pPr>
            <w:r w:rsidRPr="00624F74">
              <w:rPr>
                <w:rFonts w:ascii="Times New Roman" w:eastAsia="Times New Roman" w:hAnsi="Times New Roman"/>
                <w:bCs/>
                <w:sz w:val="20"/>
                <w:szCs w:val="20"/>
                <w:lang w:eastAsia="tr-TR"/>
              </w:rPr>
              <w:t>Hastane enfeksiyon</w:t>
            </w:r>
            <w:r w:rsidR="00600E66">
              <w:rPr>
                <w:rFonts w:ascii="Times New Roman" w:eastAsia="Times New Roman" w:hAnsi="Times New Roman"/>
                <w:bCs/>
                <w:sz w:val="20"/>
                <w:szCs w:val="20"/>
                <w:lang w:eastAsia="tr-TR"/>
              </w:rPr>
              <w:t>larını ö</w:t>
            </w:r>
            <w:r>
              <w:rPr>
                <w:rFonts w:ascii="Times New Roman" w:eastAsia="Times New Roman" w:hAnsi="Times New Roman"/>
                <w:bCs/>
                <w:sz w:val="20"/>
                <w:szCs w:val="20"/>
                <w:lang w:eastAsia="tr-TR"/>
              </w:rPr>
              <w:t xml:space="preserve">nleme </w:t>
            </w:r>
            <w:r w:rsidR="00600E66">
              <w:rPr>
                <w:rFonts w:ascii="Times New Roman" w:eastAsia="Times New Roman" w:hAnsi="Times New Roman"/>
                <w:bCs/>
                <w:sz w:val="20"/>
                <w:szCs w:val="20"/>
                <w:lang w:eastAsia="tr-TR"/>
              </w:rPr>
              <w:t>stratejilerini</w:t>
            </w:r>
            <w:r>
              <w:rPr>
                <w:rFonts w:ascii="Times New Roman" w:eastAsia="Times New Roman" w:hAnsi="Times New Roman"/>
                <w:bCs/>
                <w:sz w:val="20"/>
                <w:szCs w:val="20"/>
                <w:lang w:eastAsia="tr-TR"/>
              </w:rPr>
              <w:t xml:space="preserve"> sayabilir</w:t>
            </w:r>
          </w:p>
        </w:tc>
      </w:tr>
      <w:tr w:rsidR="008606AD" w:rsidRPr="00F668F6" w:rsidTr="00023F71">
        <w:trPr>
          <w:trHeight w:val="540"/>
        </w:trPr>
        <w:tc>
          <w:tcPr>
            <w:tcW w:w="3510"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TEMEL DERS KİTABI</w:t>
            </w:r>
          </w:p>
        </w:tc>
        <w:tc>
          <w:tcPr>
            <w:tcW w:w="6344" w:type="dxa"/>
            <w:gridSpan w:val="5"/>
            <w:tcBorders>
              <w:top w:val="single" w:sz="12" w:space="0" w:color="auto"/>
              <w:left w:val="single" w:sz="12" w:space="0" w:color="auto"/>
              <w:bottom w:val="single" w:sz="12" w:space="0" w:color="auto"/>
              <w:right w:val="single" w:sz="12" w:space="0" w:color="auto"/>
            </w:tcBorders>
          </w:tcPr>
          <w:p w:rsidR="008606AD" w:rsidRPr="00F668F6" w:rsidRDefault="005276E4" w:rsidP="00F668F6">
            <w:pPr>
              <w:spacing w:after="0" w:line="240" w:lineRule="auto"/>
              <w:outlineLvl w:val="3"/>
              <w:rPr>
                <w:rFonts w:ascii="Times New Roman" w:eastAsia="Times New Roman" w:hAnsi="Times New Roman"/>
                <w:bCs/>
                <w:sz w:val="20"/>
                <w:szCs w:val="20"/>
                <w:lang w:eastAsia="tr-TR"/>
              </w:rPr>
            </w:pPr>
            <w:r w:rsidRPr="00F668F6">
              <w:rPr>
                <w:rFonts w:ascii="Times New Roman" w:hAnsi="Times New Roman"/>
                <w:color w:val="000000"/>
                <w:sz w:val="20"/>
                <w:szCs w:val="20"/>
                <w:shd w:val="clear" w:color="auto" w:fill="FFFFFF"/>
              </w:rPr>
              <w:t> Carrol KC, Pfaller MA, Karlowsky JA, Landry ML, McAdam AJ, Patel R, Pritt BS. Manual of Clinical Microbiology, (ASM Books) 4 Volume Set, 13th Edition. </w:t>
            </w:r>
            <w:hyperlink r:id="rId17" w:tgtFrame="_blank" w:history="1">
              <w:r w:rsidRPr="00F668F6">
                <w:rPr>
                  <w:rStyle w:val="Kpr"/>
                  <w:rFonts w:ascii="Times New Roman" w:hAnsi="Times New Roman"/>
                  <w:color w:val="000000"/>
                  <w:sz w:val="20"/>
                  <w:szCs w:val="20"/>
                  <w:bdr w:val="none" w:sz="0" w:space="0" w:color="auto" w:frame="1"/>
                  <w:shd w:val="clear" w:color="auto" w:fill="FFFFFF"/>
                </w:rPr>
                <w:t>Wiley-Blackwell</w:t>
              </w:r>
            </w:hyperlink>
            <w:r w:rsidRPr="00F668F6">
              <w:rPr>
                <w:rFonts w:ascii="Times New Roman" w:hAnsi="Times New Roman"/>
                <w:color w:val="000000"/>
                <w:sz w:val="20"/>
                <w:szCs w:val="20"/>
                <w:shd w:val="clear" w:color="auto" w:fill="FFFFFF"/>
              </w:rPr>
              <w:t>, 2023</w:t>
            </w:r>
          </w:p>
        </w:tc>
      </w:tr>
      <w:tr w:rsidR="008606AD" w:rsidRPr="00F668F6" w:rsidTr="00023F71">
        <w:trPr>
          <w:trHeight w:val="540"/>
        </w:trPr>
        <w:tc>
          <w:tcPr>
            <w:tcW w:w="3510"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YARDIMCI KAYNAKLAR</w:t>
            </w:r>
          </w:p>
        </w:tc>
        <w:tc>
          <w:tcPr>
            <w:tcW w:w="6344" w:type="dxa"/>
            <w:gridSpan w:val="5"/>
            <w:tcBorders>
              <w:top w:val="single" w:sz="12" w:space="0" w:color="auto"/>
              <w:left w:val="single" w:sz="12" w:space="0" w:color="auto"/>
              <w:bottom w:val="single" w:sz="12" w:space="0" w:color="auto"/>
              <w:right w:val="single" w:sz="12" w:space="0" w:color="auto"/>
            </w:tcBorders>
          </w:tcPr>
          <w:p w:rsidR="00622705" w:rsidRPr="00F668F6" w:rsidRDefault="00622705" w:rsidP="00F668F6">
            <w:pPr>
              <w:pStyle w:val="Balk1"/>
              <w:shd w:val="clear" w:color="auto" w:fill="FFFFFF"/>
              <w:spacing w:before="0" w:beforeAutospacing="0" w:after="0" w:afterAutospacing="0"/>
              <w:textAlignment w:val="baseline"/>
              <w:rPr>
                <w:b w:val="0"/>
                <w:bCs w:val="0"/>
                <w:color w:val="666666"/>
                <w:sz w:val="20"/>
                <w:szCs w:val="20"/>
              </w:rPr>
            </w:pPr>
            <w:r w:rsidRPr="00F668F6">
              <w:rPr>
                <w:b w:val="0"/>
                <w:bCs w:val="0"/>
                <w:color w:val="222222"/>
                <w:sz w:val="20"/>
                <w:szCs w:val="20"/>
              </w:rPr>
              <w:t>Murray PR, Rosenthal KS, Pfaller MA. Medical Microbiology, 9th Edition. Elsevier, 2020. </w:t>
            </w:r>
          </w:p>
          <w:p w:rsidR="008606AD" w:rsidRPr="00624F74" w:rsidRDefault="00622705" w:rsidP="00624F74">
            <w:pPr>
              <w:pStyle w:val="Balk1"/>
              <w:shd w:val="clear" w:color="auto" w:fill="FFFFFF"/>
              <w:spacing w:before="0" w:beforeAutospacing="0" w:after="0" w:afterAutospacing="0"/>
              <w:jc w:val="both"/>
              <w:rPr>
                <w:color w:val="363232"/>
                <w:sz w:val="20"/>
                <w:szCs w:val="20"/>
              </w:rPr>
            </w:pPr>
            <w:r w:rsidRPr="00F668F6">
              <w:rPr>
                <w:b w:val="0"/>
                <w:bCs w:val="0"/>
                <w:color w:val="363232"/>
                <w:sz w:val="20"/>
                <w:szCs w:val="20"/>
              </w:rPr>
              <w:t>Levinson W, Chin- Hong P, Joyce EA, Nussbaum J, Schwartz</w:t>
            </w:r>
            <w:r w:rsidR="00624F74">
              <w:rPr>
                <w:b w:val="0"/>
                <w:bCs w:val="0"/>
                <w:color w:val="363232"/>
                <w:sz w:val="20"/>
                <w:szCs w:val="20"/>
                <w:lang w:val="tr-TR"/>
              </w:rPr>
              <w:t xml:space="preserve"> B.</w:t>
            </w:r>
            <w:r w:rsidRPr="00F668F6">
              <w:rPr>
                <w:b w:val="0"/>
                <w:bCs w:val="0"/>
                <w:color w:val="363232"/>
                <w:sz w:val="20"/>
                <w:szCs w:val="20"/>
              </w:rPr>
              <w:t> Levinson - Tıbbi Mikrobiyoloji ve İmmünoloji, 16th Edition. Güneş Tıp Kitabevi, 2022.</w:t>
            </w:r>
          </w:p>
        </w:tc>
      </w:tr>
      <w:tr w:rsidR="008606AD" w:rsidRPr="00F668F6" w:rsidTr="00023F71">
        <w:trPr>
          <w:trHeight w:val="540"/>
        </w:trPr>
        <w:tc>
          <w:tcPr>
            <w:tcW w:w="3510"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lastRenderedPageBreak/>
              <w:t>DERSTE GEREKLİ ARAÇ VE GEREÇLER</w:t>
            </w:r>
          </w:p>
        </w:tc>
        <w:tc>
          <w:tcPr>
            <w:tcW w:w="6344"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outlineLvl w:val="3"/>
              <w:rPr>
                <w:rFonts w:ascii="Times New Roman" w:eastAsia="Times New Roman" w:hAnsi="Times New Roman"/>
                <w:color w:val="000000"/>
                <w:sz w:val="20"/>
                <w:szCs w:val="20"/>
                <w:lang w:eastAsia="tr-TR"/>
              </w:rPr>
            </w:pPr>
          </w:p>
        </w:tc>
      </w:tr>
    </w:tbl>
    <w:p w:rsidR="008606AD" w:rsidRPr="00F668F6" w:rsidRDefault="008606AD" w:rsidP="00F668F6">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F668F6" w:rsidTr="00023F71">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 HAFTALIK PLANI</w:t>
            </w:r>
          </w:p>
        </w:tc>
      </w:tr>
      <w:tr w:rsidR="008606AD" w:rsidRPr="00F668F6" w:rsidTr="00023F71">
        <w:trPr>
          <w:trHeight w:val="434"/>
        </w:trPr>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ind w:left="14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İŞLENEN KONULAR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Hastane enfeksiyonlarının tanımı ve giriş</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Hastane enfeksiyonlarının tarihsel gelişimi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Normal floralar, hastane enfeksiyonları ile ilişkisi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Hastane enfeksiyonlarında sterilizasyon uygulamaları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Hastane enfeksiyonlarında dezenfeksiyon uygulamaları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bCs/>
                <w:sz w:val="20"/>
                <w:szCs w:val="20"/>
                <w:lang w:eastAsia="tr-TR"/>
              </w:rPr>
              <w:t>Atık yönetimi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9E2210" w:rsidP="00F668F6">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Ara sınav</w:t>
            </w:r>
          </w:p>
        </w:tc>
      </w:tr>
      <w:tr w:rsidR="009E2210" w:rsidRPr="00F668F6" w:rsidTr="00023F71">
        <w:tc>
          <w:tcPr>
            <w:tcW w:w="1188" w:type="dxa"/>
            <w:tcBorders>
              <w:right w:val="single" w:sz="4" w:space="0" w:color="auto"/>
            </w:tcBorders>
          </w:tcPr>
          <w:p w:rsidR="009E2210" w:rsidRPr="00F668F6" w:rsidRDefault="009E2210" w:rsidP="009E2210">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9E2210" w:rsidRPr="00F668F6" w:rsidRDefault="009E2210" w:rsidP="009E2210">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E2210" w:rsidRPr="00F668F6" w:rsidRDefault="009E2210" w:rsidP="009E2210">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Hastanelerde oluşan atık çeşitleri</w:t>
            </w:r>
          </w:p>
        </w:tc>
      </w:tr>
      <w:tr w:rsidR="009E2210" w:rsidRPr="00F668F6" w:rsidTr="00023F71">
        <w:tc>
          <w:tcPr>
            <w:tcW w:w="1188" w:type="dxa"/>
            <w:tcBorders>
              <w:right w:val="single" w:sz="4" w:space="0" w:color="auto"/>
            </w:tcBorders>
          </w:tcPr>
          <w:p w:rsidR="009E2210" w:rsidRPr="00F668F6" w:rsidRDefault="009E2210" w:rsidP="009E2210">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9E2210" w:rsidRPr="00F668F6" w:rsidRDefault="009E2210" w:rsidP="009E2210">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E2210" w:rsidRPr="00F668F6" w:rsidRDefault="009E2210" w:rsidP="009E2210">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Hastane enfeksiyonu etkenlerinin özellikleri</w:t>
            </w:r>
          </w:p>
        </w:tc>
      </w:tr>
      <w:tr w:rsidR="009E2210" w:rsidRPr="00F668F6" w:rsidTr="00023F71">
        <w:tc>
          <w:tcPr>
            <w:tcW w:w="1188" w:type="dxa"/>
            <w:tcBorders>
              <w:right w:val="single" w:sz="4" w:space="0" w:color="auto"/>
            </w:tcBorders>
          </w:tcPr>
          <w:p w:rsidR="009E2210" w:rsidRPr="00F668F6" w:rsidRDefault="009E2210" w:rsidP="009E2210">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9E2210" w:rsidRPr="00F668F6" w:rsidRDefault="009E2210" w:rsidP="009E2210">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E2210" w:rsidRPr="00F668F6" w:rsidRDefault="009E2210" w:rsidP="009E2210">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Gram pozitif bakteriler</w:t>
            </w:r>
          </w:p>
        </w:tc>
      </w:tr>
      <w:tr w:rsidR="009E2210" w:rsidRPr="00F668F6" w:rsidTr="00023F71">
        <w:tc>
          <w:tcPr>
            <w:tcW w:w="1188" w:type="dxa"/>
            <w:tcBorders>
              <w:right w:val="single" w:sz="4" w:space="0" w:color="auto"/>
            </w:tcBorders>
          </w:tcPr>
          <w:p w:rsidR="009E2210" w:rsidRPr="00F668F6" w:rsidRDefault="009E2210" w:rsidP="009E2210">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9E2210" w:rsidRPr="00F668F6" w:rsidRDefault="009E2210" w:rsidP="009E2210">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E2210" w:rsidRPr="00F668F6" w:rsidRDefault="009E2210" w:rsidP="009E2210">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Gram negatif bakteriler</w:t>
            </w:r>
          </w:p>
        </w:tc>
      </w:tr>
      <w:tr w:rsidR="009E2210" w:rsidRPr="00F668F6" w:rsidTr="00023F71">
        <w:tc>
          <w:tcPr>
            <w:tcW w:w="1188" w:type="dxa"/>
            <w:tcBorders>
              <w:right w:val="single" w:sz="4" w:space="0" w:color="auto"/>
            </w:tcBorders>
          </w:tcPr>
          <w:p w:rsidR="009E2210" w:rsidRPr="00F668F6" w:rsidRDefault="009E2210" w:rsidP="009E2210">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9E2210" w:rsidRPr="00F668F6" w:rsidRDefault="009E2210" w:rsidP="009E2210">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E2210" w:rsidRPr="00F668F6" w:rsidRDefault="009E2210" w:rsidP="009E2210">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bCs/>
                <w:sz w:val="20"/>
                <w:szCs w:val="20"/>
                <w:lang w:eastAsia="tr-TR"/>
              </w:rPr>
              <w:t>Fungal ve viral hastane enfeksiyonu etkenleri</w:t>
            </w:r>
          </w:p>
        </w:tc>
      </w:tr>
      <w:tr w:rsidR="009E2210" w:rsidRPr="00F668F6" w:rsidTr="00023F71">
        <w:tc>
          <w:tcPr>
            <w:tcW w:w="1188" w:type="dxa"/>
            <w:tcBorders>
              <w:right w:val="single" w:sz="4" w:space="0" w:color="auto"/>
            </w:tcBorders>
          </w:tcPr>
          <w:p w:rsidR="009E2210" w:rsidRPr="00F668F6" w:rsidRDefault="009E2210" w:rsidP="009E2210">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9E2210" w:rsidRPr="00F668F6" w:rsidRDefault="009E2210" w:rsidP="009E2210">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E2210" w:rsidRPr="00F668F6" w:rsidRDefault="009E2210" w:rsidP="009E2210">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Enfeksiyon kontrol komiteleri ve görevleri</w:t>
            </w:r>
          </w:p>
        </w:tc>
      </w:tr>
      <w:tr w:rsidR="009E2210" w:rsidRPr="00F668F6" w:rsidTr="00023F71">
        <w:tc>
          <w:tcPr>
            <w:tcW w:w="1188" w:type="dxa"/>
            <w:tcBorders>
              <w:right w:val="single" w:sz="4" w:space="0" w:color="auto"/>
            </w:tcBorders>
          </w:tcPr>
          <w:p w:rsidR="009E2210" w:rsidRPr="00F668F6" w:rsidRDefault="009E2210" w:rsidP="009E2210">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9E2210" w:rsidRPr="00F668F6" w:rsidRDefault="009E2210" w:rsidP="009E2210">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E2210" w:rsidRPr="00F668F6" w:rsidRDefault="009E2210" w:rsidP="009E2210">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Final sınavı</w:t>
            </w:r>
          </w:p>
        </w:tc>
      </w:tr>
      <w:tr w:rsidR="009E2210" w:rsidRPr="00F668F6" w:rsidTr="00023F71">
        <w:tc>
          <w:tcPr>
            <w:tcW w:w="1188" w:type="dxa"/>
            <w:tcBorders>
              <w:right w:val="single" w:sz="4" w:space="0" w:color="auto"/>
            </w:tcBorders>
          </w:tcPr>
          <w:p w:rsidR="009E2210" w:rsidRPr="00F668F6" w:rsidRDefault="009E2210" w:rsidP="009E2210">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9E2210" w:rsidRPr="00F668F6" w:rsidRDefault="009E2210" w:rsidP="009E2210">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E2210" w:rsidRPr="00F668F6" w:rsidRDefault="009E2210" w:rsidP="009E2210">
            <w:pPr>
              <w:spacing w:after="0" w:line="240" w:lineRule="auto"/>
              <w:rPr>
                <w:rFonts w:ascii="Times New Roman" w:eastAsia="Times New Roman" w:hAnsi="Times New Roman"/>
                <w:sz w:val="20"/>
                <w:szCs w:val="20"/>
                <w:lang w:eastAsia="tr-TR"/>
              </w:rPr>
            </w:pPr>
          </w:p>
        </w:tc>
      </w:tr>
      <w:tr w:rsidR="009E2210" w:rsidRPr="00F668F6" w:rsidTr="00023F71">
        <w:tc>
          <w:tcPr>
            <w:tcW w:w="1188" w:type="dxa"/>
            <w:tcBorders>
              <w:right w:val="single" w:sz="4" w:space="0" w:color="auto"/>
            </w:tcBorders>
          </w:tcPr>
          <w:p w:rsidR="009E2210" w:rsidRPr="00F668F6" w:rsidRDefault="009E2210" w:rsidP="009E2210">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9E2210" w:rsidRPr="00F668F6" w:rsidRDefault="009E2210" w:rsidP="009E2210">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9E2210" w:rsidRPr="00F668F6" w:rsidRDefault="009E2210" w:rsidP="009E2210">
            <w:pPr>
              <w:spacing w:after="0" w:line="240" w:lineRule="auto"/>
              <w:rPr>
                <w:rFonts w:ascii="Times New Roman" w:eastAsia="Times New Roman" w:hAnsi="Times New Roman"/>
                <w:sz w:val="20"/>
                <w:szCs w:val="20"/>
                <w:lang w:eastAsia="tr-TR"/>
              </w:rPr>
            </w:pPr>
          </w:p>
        </w:tc>
      </w:tr>
    </w:tbl>
    <w:p w:rsidR="008606AD" w:rsidRPr="00F668F6" w:rsidRDefault="008606AD" w:rsidP="00F668F6">
      <w:pPr>
        <w:spacing w:after="0" w:line="240" w:lineRule="auto"/>
        <w:jc w:val="center"/>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8606AD" w:rsidRPr="00F668F6" w:rsidTr="00023F71">
        <w:tc>
          <w:tcPr>
            <w:tcW w:w="7887" w:type="dxa"/>
            <w:gridSpan w:val="2"/>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Katkı Düzeyi</w:t>
            </w:r>
          </w:p>
        </w:tc>
      </w:tr>
      <w:tr w:rsidR="008606AD" w:rsidRPr="00F668F6" w:rsidTr="00023F71">
        <w:tc>
          <w:tcPr>
            <w:tcW w:w="817" w:type="dxa"/>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1</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2</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3</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9E2210">
            <w:pPr>
              <w:spacing w:after="0" w:line="240" w:lineRule="auto"/>
              <w:rPr>
                <w:rFonts w:ascii="Times New Roman" w:hAnsi="Times New Roman"/>
                <w:sz w:val="20"/>
                <w:szCs w:val="20"/>
              </w:rPr>
            </w:pPr>
            <w:r w:rsidRPr="00F668F6">
              <w:rPr>
                <w:rFonts w:ascii="Times New Roman" w:hAnsi="Times New Roman"/>
                <w:sz w:val="20"/>
                <w:szCs w:val="20"/>
              </w:rPr>
              <w:t>Sağlık Bilimlerine İlişkin Bilgi Toplama ve Edindiği Bilgileri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9E2210"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9E2210"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9E2210"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9E2210">
            <w:pPr>
              <w:spacing w:after="0" w:line="240" w:lineRule="auto"/>
              <w:rPr>
                <w:rFonts w:ascii="Times New Roman" w:hAnsi="Times New Roman"/>
                <w:sz w:val="20"/>
                <w:szCs w:val="20"/>
              </w:rPr>
            </w:pPr>
            <w:r w:rsidRPr="00F668F6">
              <w:rPr>
                <w:rFonts w:ascii="Times New Roman" w:hAnsi="Times New Roman"/>
                <w:sz w:val="20"/>
                <w:szCs w:val="20"/>
              </w:rPr>
              <w:t>Deney Tasarlama, Yapma, Verileri Analiz Edebilme ve 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9E2210">
            <w:pPr>
              <w:spacing w:after="0" w:line="240" w:lineRule="auto"/>
              <w:rPr>
                <w:rFonts w:ascii="Times New Roman" w:hAnsi="Times New Roman"/>
                <w:sz w:val="20"/>
                <w:szCs w:val="20"/>
              </w:rPr>
            </w:pPr>
            <w:r w:rsidRPr="00F668F6">
              <w:rPr>
                <w:rFonts w:ascii="Times New Roman" w:hAnsi="Times New Roman"/>
                <w:sz w:val="20"/>
                <w:szCs w:val="20"/>
              </w:rPr>
              <w:t>Deneysel Araç ve Gereç Tanıma ve 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9E2210">
        <w:trPr>
          <w:trHeight w:val="297"/>
        </w:trPr>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9E2210"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9E2210"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9E2210">
            <w:pPr>
              <w:spacing w:after="0" w:line="240" w:lineRule="auto"/>
              <w:rPr>
                <w:rFonts w:ascii="Times New Roman" w:hAnsi="Times New Roman"/>
                <w:sz w:val="20"/>
                <w:szCs w:val="20"/>
              </w:rPr>
            </w:pPr>
            <w:r w:rsidRPr="00F668F6">
              <w:rPr>
                <w:rFonts w:ascii="Times New Roman" w:hAnsi="Times New Roman"/>
                <w:sz w:val="20"/>
                <w:szCs w:val="20"/>
              </w:rPr>
              <w:t>Yapılan deneysel çalışmaların Ulusal ve Uluslar Arası</w:t>
            </w:r>
            <w:r w:rsidR="009E2210">
              <w:rPr>
                <w:rFonts w:ascii="Times New Roman" w:hAnsi="Times New Roman"/>
                <w:sz w:val="20"/>
                <w:szCs w:val="20"/>
              </w:rPr>
              <w:t xml:space="preserve"> </w:t>
            </w:r>
            <w:r w:rsidRPr="00F668F6">
              <w:rPr>
                <w:rFonts w:ascii="Times New Roman" w:hAnsi="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9E2210"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F668F6" w:rsidTr="00023F71">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Öğretim Üyesi</w:t>
            </w:r>
          </w:p>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İmza</w:t>
            </w:r>
          </w:p>
          <w:p w:rsidR="008606AD" w:rsidRPr="00F668F6" w:rsidRDefault="008606AD" w:rsidP="00F668F6">
            <w:pPr>
              <w:spacing w:after="0" w:line="240" w:lineRule="auto"/>
              <w:jc w:val="center"/>
              <w:rPr>
                <w:rFonts w:ascii="Times New Roman" w:eastAsia="Times New Roman" w:hAnsi="Times New Roman"/>
                <w:b/>
                <w:sz w:val="20"/>
                <w:szCs w:val="20"/>
                <w:lang w:eastAsia="tr-TR"/>
              </w:rPr>
            </w:pPr>
          </w:p>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PROF. DR. </w:t>
            </w:r>
            <w:r w:rsidR="005276E4" w:rsidRPr="00F668F6">
              <w:rPr>
                <w:rFonts w:ascii="Times New Roman" w:eastAsia="Times New Roman" w:hAnsi="Times New Roman"/>
                <w:b/>
                <w:sz w:val="20"/>
                <w:szCs w:val="20"/>
                <w:lang w:eastAsia="tr-TR"/>
              </w:rPr>
              <w:t>YASEMİN ÖZ</w:t>
            </w: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right"/>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Tarih</w:t>
            </w:r>
          </w:p>
          <w:p w:rsidR="008606AD" w:rsidRPr="00F668F6" w:rsidRDefault="008606AD" w:rsidP="00F668F6">
            <w:pPr>
              <w:spacing w:after="0" w:line="240" w:lineRule="auto"/>
              <w:jc w:val="right"/>
              <w:rPr>
                <w:rFonts w:ascii="Times New Roman" w:eastAsia="Times New Roman" w:hAnsi="Times New Roman"/>
                <w:sz w:val="20"/>
                <w:szCs w:val="20"/>
                <w:lang w:eastAsia="tr-TR"/>
              </w:rPr>
            </w:pPr>
          </w:p>
          <w:p w:rsidR="008606AD" w:rsidRPr="00F668F6" w:rsidRDefault="008606AD" w:rsidP="00F668F6">
            <w:pPr>
              <w:spacing w:after="0" w:line="240" w:lineRule="auto"/>
              <w:jc w:val="right"/>
              <w:rPr>
                <w:rFonts w:ascii="Times New Roman" w:eastAsia="Times New Roman" w:hAnsi="Times New Roman"/>
                <w:sz w:val="20"/>
                <w:szCs w:val="20"/>
                <w:lang w:eastAsia="tr-TR"/>
              </w:rPr>
            </w:pPr>
          </w:p>
          <w:p w:rsidR="008606AD" w:rsidRPr="00F668F6" w:rsidRDefault="005276E4" w:rsidP="00F668F6">
            <w:pPr>
              <w:spacing w:after="0" w:line="240" w:lineRule="auto"/>
              <w:jc w:val="right"/>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28.02.2025</w:t>
            </w: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899"/>
        <w:gridCol w:w="2235"/>
        <w:gridCol w:w="1069"/>
        <w:gridCol w:w="1075"/>
        <w:gridCol w:w="1205"/>
      </w:tblGrid>
      <w:tr w:rsidR="008606AD" w:rsidRPr="00F668F6" w:rsidTr="00C5594D">
        <w:tc>
          <w:tcPr>
            <w:tcW w:w="4044" w:type="dxa"/>
            <w:gridSpan w:val="2"/>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lastRenderedPageBreak/>
              <w:t>DERSİN KODU: 521503309</w:t>
            </w:r>
          </w:p>
        </w:tc>
        <w:tc>
          <w:tcPr>
            <w:tcW w:w="5584" w:type="dxa"/>
            <w:gridSpan w:val="4"/>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ANABİLİM DALI:TIBBİ MİKROBİYOLOJİ</w:t>
            </w:r>
          </w:p>
        </w:tc>
      </w:tr>
      <w:tr w:rsidR="008606AD" w:rsidRPr="00F668F6" w:rsidTr="00C5594D">
        <w:tc>
          <w:tcPr>
            <w:tcW w:w="9628" w:type="dxa"/>
            <w:gridSpan w:val="6"/>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ADI: GENEL PARAZİTOLOJİ</w:t>
            </w:r>
            <w:r w:rsidRPr="00F668F6">
              <w:rPr>
                <w:rFonts w:ascii="Times New Roman" w:eastAsia="Times New Roman" w:hAnsi="Times New Roman"/>
                <w:sz w:val="20"/>
                <w:szCs w:val="20"/>
                <w:lang w:eastAsia="tr-TR"/>
              </w:rPr>
              <w:t xml:space="preserve">    </w:t>
            </w:r>
            <w:r w:rsidRPr="00F668F6">
              <w:rPr>
                <w:rFonts w:ascii="Times New Roman" w:eastAsia="Times New Roman" w:hAnsi="Times New Roman"/>
                <w:b/>
                <w:sz w:val="20"/>
                <w:szCs w:val="20"/>
                <w:lang w:eastAsia="tr-TR"/>
              </w:rPr>
              <w:t xml:space="preserve"> </w:t>
            </w:r>
          </w:p>
        </w:tc>
      </w:tr>
      <w:tr w:rsidR="008606AD" w:rsidRPr="00F668F6" w:rsidTr="00C5594D">
        <w:trPr>
          <w:trHeight w:val="174"/>
        </w:trPr>
        <w:tc>
          <w:tcPr>
            <w:tcW w:w="3145" w:type="dxa"/>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 VEREN ÖĞRETİM</w:t>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ELEMANI</w:t>
            </w:r>
          </w:p>
        </w:tc>
        <w:tc>
          <w:tcPr>
            <w:tcW w:w="3134" w:type="dxa"/>
            <w:gridSpan w:val="2"/>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DİLİ</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Türkçe:  X</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İngilizce: </w:t>
            </w:r>
            <w:r w:rsidRPr="00F668F6">
              <w:rPr>
                <w:rFonts w:ascii="Times New Roman" w:eastAsia="Times New Roman" w:hAnsi="Times New Roman"/>
                <w:b/>
                <w:sz w:val="20"/>
                <w:szCs w:val="20"/>
                <w:lang w:eastAsia="tr-TR"/>
              </w:rPr>
              <w:t></w:t>
            </w:r>
          </w:p>
        </w:tc>
        <w:tc>
          <w:tcPr>
            <w:tcW w:w="3349" w:type="dxa"/>
            <w:gridSpan w:val="3"/>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Kategorisi</w:t>
            </w:r>
          </w:p>
        </w:tc>
      </w:tr>
      <w:tr w:rsidR="008606AD" w:rsidRPr="00F668F6" w:rsidTr="00C5594D">
        <w:trPr>
          <w:trHeight w:val="172"/>
        </w:trPr>
        <w:tc>
          <w:tcPr>
            <w:tcW w:w="3145" w:type="dxa"/>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134" w:type="dxa"/>
            <w:gridSpan w:val="2"/>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69"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Teknik</w:t>
            </w:r>
          </w:p>
        </w:tc>
        <w:tc>
          <w:tcPr>
            <w:tcW w:w="107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Medikal</w:t>
            </w:r>
          </w:p>
        </w:tc>
        <w:tc>
          <w:tcPr>
            <w:tcW w:w="120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w:t>
            </w:r>
          </w:p>
        </w:tc>
      </w:tr>
      <w:tr w:rsidR="008606AD" w:rsidRPr="00F668F6" w:rsidTr="00C5594D">
        <w:tc>
          <w:tcPr>
            <w:tcW w:w="3145" w:type="dxa"/>
            <w:tcBorders>
              <w:top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Prof. Dr. Nihal DOĞAN</w:t>
            </w:r>
          </w:p>
        </w:tc>
        <w:tc>
          <w:tcPr>
            <w:tcW w:w="3134" w:type="dxa"/>
            <w:gridSpan w:val="2"/>
            <w:tcBorders>
              <w:top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69"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X</w:t>
            </w:r>
          </w:p>
        </w:tc>
        <w:tc>
          <w:tcPr>
            <w:tcW w:w="1075"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c>
          <w:tcPr>
            <w:tcW w:w="1205"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BİLİMSEL HAZIRLIK</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 LİSANS</w:t>
            </w:r>
          </w:p>
        </w:tc>
        <w:tc>
          <w:tcPr>
            <w:tcW w:w="218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DOKTORA</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UZMANLIK ALAN DERSİ</w:t>
            </w:r>
          </w:p>
        </w:tc>
      </w:tr>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18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x</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r>
    </w:tbl>
    <w:p w:rsidR="008606AD" w:rsidRPr="00F668F6" w:rsidRDefault="008606AD" w:rsidP="00F668F6">
      <w:pPr>
        <w:spacing w:after="0" w:line="240" w:lineRule="auto"/>
        <w:outlineLvl w:val="0"/>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 xml:space="preserve">                                                   </w:t>
      </w:r>
      <w:r w:rsidRPr="00F668F6">
        <w:rPr>
          <w:rFonts w:ascii="Times New Roman" w:eastAsia="Times New Roman" w:hAnsi="Times New Roman"/>
          <w:b/>
          <w:sz w:val="20"/>
          <w:szCs w:val="20"/>
          <w:lang w:eastAsia="tr-TR"/>
        </w:rPr>
        <w:tab/>
      </w:r>
      <w:bookmarkStart w:id="8" w:name="DERS521501309"/>
      <w:bookmarkEnd w:id="8"/>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442"/>
        <w:gridCol w:w="3312"/>
        <w:gridCol w:w="850"/>
        <w:gridCol w:w="650"/>
        <w:gridCol w:w="583"/>
        <w:gridCol w:w="894"/>
      </w:tblGrid>
      <w:tr w:rsidR="008606AD" w:rsidRPr="00F668F6" w:rsidTr="00023F7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w:t>
            </w:r>
          </w:p>
          <w:p w:rsidR="008606AD" w:rsidRPr="00F668F6" w:rsidRDefault="008606AD" w:rsidP="00F668F6">
            <w:pPr>
              <w:spacing w:after="0" w:line="240" w:lineRule="auto"/>
              <w:rPr>
                <w:rFonts w:ascii="Times New Roman" w:eastAsia="Times New Roman" w:hAnsi="Times New Roman"/>
                <w:sz w:val="20"/>
                <w:szCs w:val="20"/>
                <w:lang w:eastAsia="tr-TR"/>
              </w:rPr>
            </w:pPr>
          </w:p>
        </w:tc>
        <w:tc>
          <w:tcPr>
            <w:tcW w:w="5902" w:type="dxa"/>
            <w:gridSpan w:val="3"/>
            <w:tcBorders>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w:t>
            </w:r>
          </w:p>
        </w:tc>
      </w:tr>
      <w:tr w:rsidR="008606AD" w:rsidRPr="00F668F6" w:rsidTr="00023F71">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Teorik</w:t>
            </w:r>
          </w:p>
        </w:tc>
        <w:tc>
          <w:tcPr>
            <w:tcW w:w="1492" w:type="dxa"/>
            <w:tcBorders>
              <w:top w:val="single" w:sz="4" w:space="0" w:color="auto"/>
              <w:left w:val="single" w:sz="4" w:space="0" w:color="auto"/>
              <w:bottom w:val="single" w:sz="4" w:space="0" w:color="auto"/>
            </w:tcBorders>
            <w:vAlign w:val="center"/>
          </w:tcPr>
          <w:p w:rsidR="008606AD" w:rsidRPr="00F668F6" w:rsidRDefault="008606AD" w:rsidP="00C5594D">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Uygulam</w:t>
            </w:r>
            <w:r w:rsidR="00C5594D">
              <w:rPr>
                <w:rFonts w:ascii="Times New Roman" w:eastAsia="Times New Roman" w:hAnsi="Times New Roman"/>
                <w:b/>
                <w:sz w:val="20"/>
                <w:szCs w:val="20"/>
                <w:lang w:eastAsia="tr-TR"/>
              </w:rPr>
              <w:t>a</w:t>
            </w:r>
          </w:p>
        </w:tc>
        <w:tc>
          <w:tcPr>
            <w:tcW w:w="3616" w:type="dxa"/>
            <w:tcBorders>
              <w:top w:val="single" w:sz="4" w:space="0" w:color="auto"/>
              <w:bottom w:val="single" w:sz="4" w:space="0" w:color="auto"/>
              <w:right w:val="single" w:sz="12"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TÜRÜ</w:t>
            </w:r>
          </w:p>
        </w:tc>
      </w:tr>
      <w:tr w:rsidR="008606AD" w:rsidRPr="00F668F6" w:rsidTr="00023F7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Bahar </w:t>
            </w:r>
            <w:r w:rsidRPr="00F668F6">
              <w:rPr>
                <w:rFonts w:ascii="Times New Roman" w:eastAsia="Times New Roman" w:hAnsi="Times New Roman"/>
                <w:b/>
                <w:sz w:val="20"/>
                <w:szCs w:val="20"/>
                <w:lang w:eastAsia="tr-TR"/>
              </w:rPr>
              <w:t></w:t>
            </w:r>
          </w:p>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Güz  x</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3</w:t>
            </w:r>
          </w:p>
        </w:tc>
        <w:tc>
          <w:tcPr>
            <w:tcW w:w="1492" w:type="dxa"/>
            <w:tcBorders>
              <w:top w:val="single" w:sz="4" w:space="0" w:color="auto"/>
              <w:left w:val="single" w:sz="4" w:space="0" w:color="auto"/>
              <w:bottom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0</w:t>
            </w:r>
          </w:p>
        </w:tc>
        <w:tc>
          <w:tcPr>
            <w:tcW w:w="3616" w:type="dxa"/>
            <w:tcBorders>
              <w:top w:val="single" w:sz="4" w:space="0" w:color="auto"/>
              <w:bottom w:val="single" w:sz="12" w:space="0" w:color="auto"/>
              <w:right w:val="single" w:sz="12"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8606AD" w:rsidRPr="00C5594D" w:rsidRDefault="008606AD" w:rsidP="00C5594D">
            <w:pPr>
              <w:spacing w:after="0" w:line="240" w:lineRule="auto"/>
              <w:jc w:val="center"/>
              <w:rPr>
                <w:rFonts w:ascii="Times New Roman" w:eastAsia="Times New Roman" w:hAnsi="Times New Roman"/>
                <w:sz w:val="20"/>
                <w:szCs w:val="20"/>
                <w:lang w:eastAsia="tr-TR"/>
              </w:rPr>
            </w:pPr>
            <w:r w:rsidRPr="00C5594D">
              <w:rPr>
                <w:rFonts w:ascii="Times New Roman" w:eastAsia="Times New Roman" w:hAnsi="Times New Roman"/>
                <w:sz w:val="20"/>
                <w:szCs w:val="20"/>
                <w:lang w:eastAsia="tr-TR"/>
              </w:rPr>
              <w:t xml:space="preserve">ZORUNLU  </w:t>
            </w:r>
            <w:r w:rsidR="00C5594D" w:rsidRPr="00F668F6">
              <w:rPr>
                <w:rFonts w:ascii="Times New Roman" w:eastAsia="Times New Roman" w:hAnsi="Times New Roman"/>
                <w:b/>
                <w:sz w:val="20"/>
                <w:szCs w:val="20"/>
                <w:lang w:eastAsia="tr-TR"/>
              </w:rPr>
              <w:t></w:t>
            </w:r>
            <w:r w:rsidRPr="00C5594D">
              <w:rPr>
                <w:rFonts w:ascii="Times New Roman" w:eastAsia="Times New Roman" w:hAnsi="Times New Roman"/>
                <w:sz w:val="20"/>
                <w:szCs w:val="20"/>
                <w:lang w:eastAsia="tr-TR"/>
              </w:rPr>
              <w:t xml:space="preserve">         SEÇMELİ </w:t>
            </w:r>
            <w:r w:rsidR="00C5594D" w:rsidRPr="00F668F6">
              <w:rPr>
                <w:rFonts w:ascii="Times New Roman" w:eastAsia="Times New Roman" w:hAnsi="Times New Roman"/>
                <w:b/>
                <w:sz w:val="20"/>
                <w:szCs w:val="20"/>
                <w:lang w:eastAsia="tr-TR"/>
              </w:rPr>
              <w:t>X</w:t>
            </w:r>
          </w:p>
        </w:tc>
      </w:tr>
      <w:tr w:rsidR="008606AD" w:rsidRPr="00F668F6" w:rsidTr="00023F71">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r>
      <w:tr w:rsidR="008606AD" w:rsidRPr="00F668F6" w:rsidTr="00023F71">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DEĞERLENDİRME ÖLÇÜTLERİ</w:t>
            </w:r>
          </w:p>
        </w:tc>
      </w:tr>
      <w:tr w:rsidR="008606AD" w:rsidRPr="00F668F6" w:rsidTr="00023F71">
        <w:tc>
          <w:tcPr>
            <w:tcW w:w="3369" w:type="dxa"/>
            <w:gridSpan w:val="3"/>
            <w:vMerge w:val="restar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 İÇİ SINAVI</w:t>
            </w:r>
          </w:p>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008" w:type="dxa"/>
            <w:gridSpan w:val="3"/>
            <w:tcBorders>
              <w:top w:val="single" w:sz="12"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Yüzdesi (%)</w:t>
            </w:r>
          </w:p>
        </w:tc>
      </w:tr>
      <w:tr w:rsidR="008606AD" w:rsidRPr="00F668F6" w:rsidTr="00023F71">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008" w:type="dxa"/>
            <w:gridSpan w:val="3"/>
            <w:tcBorders>
              <w:top w:val="single" w:sz="8"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Ara Sınav</w:t>
            </w:r>
          </w:p>
        </w:tc>
        <w:tc>
          <w:tcPr>
            <w:tcW w:w="0" w:type="auto"/>
            <w:tcBorders>
              <w:top w:val="single" w:sz="8"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r w:rsidRPr="00F668F6">
              <w:rPr>
                <w:rFonts w:ascii="Times New Roman" w:eastAsia="Times New Roman" w:hAnsi="Times New Roman"/>
                <w:b/>
                <w:sz w:val="20"/>
                <w:szCs w:val="20"/>
                <w:lang w:eastAsia="tr-TR"/>
              </w:rPr>
              <w:t>40</w:t>
            </w:r>
          </w:p>
        </w:tc>
      </w:tr>
      <w:tr w:rsidR="008606AD" w:rsidRPr="00F668F6" w:rsidTr="00023F71">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008"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p>
        </w:tc>
      </w:tr>
      <w:tr w:rsidR="008606AD" w:rsidRPr="00F668F6" w:rsidTr="00023F71">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008"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008"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008" w:type="dxa"/>
            <w:gridSpan w:val="3"/>
            <w:tcBorders>
              <w:top w:val="single" w:sz="4"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Sözlü Sınav</w:t>
            </w:r>
          </w:p>
        </w:tc>
        <w:tc>
          <w:tcPr>
            <w:tcW w:w="0" w:type="auto"/>
            <w:tcBorders>
              <w:top w:val="single" w:sz="4"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008" w:type="dxa"/>
            <w:gridSpan w:val="3"/>
            <w:tcBorders>
              <w:top w:val="single" w:sz="8"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 (………)</w:t>
            </w:r>
          </w:p>
        </w:tc>
        <w:tc>
          <w:tcPr>
            <w:tcW w:w="0" w:type="auto"/>
            <w:tcBorders>
              <w:top w:val="single" w:sz="8"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591" w:type="dxa"/>
            <w:gridSpan w:val="4"/>
            <w:tcBorders>
              <w:top w:val="single" w:sz="8" w:space="0" w:color="auto"/>
              <w:left w:val="single" w:sz="12" w:space="0" w:color="auto"/>
              <w:bottom w:val="single" w:sz="12"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60</w:t>
            </w:r>
          </w:p>
        </w:tc>
      </w:tr>
      <w:tr w:rsidR="008606AD" w:rsidRPr="00F668F6" w:rsidTr="00023F71">
        <w:trPr>
          <w:trHeight w:val="447"/>
        </w:trPr>
        <w:tc>
          <w:tcPr>
            <w:tcW w:w="336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VARSA ÖNERİLEN ÖN KOŞUL(LAR)</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w:t>
            </w:r>
          </w:p>
        </w:tc>
      </w:tr>
      <w:tr w:rsidR="008606AD" w:rsidRPr="00F668F6" w:rsidTr="00023F71">
        <w:trPr>
          <w:trHeight w:val="447"/>
        </w:trPr>
        <w:tc>
          <w:tcPr>
            <w:tcW w:w="336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p>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KISA İÇERİĞİ</w:t>
            </w:r>
          </w:p>
        </w:tc>
        <w:tc>
          <w:tcPr>
            <w:tcW w:w="6485" w:type="dxa"/>
            <w:gridSpan w:val="5"/>
            <w:tcBorders>
              <w:top w:val="single" w:sz="12" w:space="0" w:color="auto"/>
              <w:left w:val="single" w:sz="12" w:space="0" w:color="auto"/>
              <w:bottom w:val="single" w:sz="12" w:space="0" w:color="auto"/>
              <w:right w:val="single" w:sz="12" w:space="0" w:color="auto"/>
            </w:tcBorders>
          </w:tcPr>
          <w:p w:rsidR="00366F3E" w:rsidRPr="00366F3E" w:rsidRDefault="00366F3E" w:rsidP="00366F3E">
            <w:pPr>
              <w:shd w:val="clear" w:color="auto" w:fill="FFFFFF"/>
              <w:spacing w:after="0" w:line="240" w:lineRule="auto"/>
              <w:ind w:right="23"/>
              <w:jc w:val="both"/>
              <w:rPr>
                <w:rFonts w:ascii="Times New Roman" w:eastAsia="Times New Roman" w:hAnsi="Times New Roman"/>
                <w:bCs/>
                <w:color w:val="000000"/>
                <w:spacing w:val="3"/>
                <w:sz w:val="20"/>
                <w:szCs w:val="20"/>
                <w:lang w:eastAsia="tr-TR"/>
              </w:rPr>
            </w:pPr>
            <w:r w:rsidRPr="00366F3E">
              <w:rPr>
                <w:rFonts w:ascii="Times New Roman" w:eastAsia="Times New Roman" w:hAnsi="Times New Roman"/>
                <w:bCs/>
                <w:color w:val="000000"/>
                <w:spacing w:val="3"/>
                <w:sz w:val="20"/>
                <w:szCs w:val="20"/>
                <w:lang w:eastAsia="tr-TR"/>
              </w:rPr>
              <w:t>Parazitlerin yapısı ve genel özelliklerini sıralayabilir</w:t>
            </w:r>
          </w:p>
          <w:p w:rsidR="00366F3E" w:rsidRPr="00366F3E" w:rsidRDefault="00366F3E" w:rsidP="00366F3E">
            <w:pPr>
              <w:shd w:val="clear" w:color="auto" w:fill="FFFFFF"/>
              <w:spacing w:after="0" w:line="240" w:lineRule="auto"/>
              <w:ind w:right="23"/>
              <w:jc w:val="both"/>
              <w:rPr>
                <w:rFonts w:ascii="Times New Roman" w:eastAsia="Times New Roman" w:hAnsi="Times New Roman"/>
                <w:bCs/>
                <w:color w:val="000000"/>
                <w:spacing w:val="3"/>
                <w:sz w:val="20"/>
                <w:szCs w:val="20"/>
                <w:lang w:eastAsia="tr-TR"/>
              </w:rPr>
            </w:pPr>
            <w:r w:rsidRPr="00366F3E">
              <w:rPr>
                <w:rFonts w:ascii="Times New Roman" w:eastAsia="Times New Roman" w:hAnsi="Times New Roman"/>
                <w:bCs/>
                <w:color w:val="000000"/>
                <w:spacing w:val="3"/>
                <w:sz w:val="20"/>
                <w:szCs w:val="20"/>
                <w:lang w:eastAsia="tr-TR"/>
              </w:rPr>
              <w:t>Parazitleri sınıflandırabilir</w:t>
            </w:r>
          </w:p>
          <w:p w:rsidR="00366F3E" w:rsidRPr="00366F3E" w:rsidRDefault="00366F3E" w:rsidP="00366F3E">
            <w:pPr>
              <w:shd w:val="clear" w:color="auto" w:fill="FFFFFF"/>
              <w:spacing w:after="0" w:line="240" w:lineRule="auto"/>
              <w:ind w:right="23"/>
              <w:jc w:val="both"/>
              <w:rPr>
                <w:rFonts w:ascii="Times New Roman" w:eastAsia="Times New Roman" w:hAnsi="Times New Roman"/>
                <w:bCs/>
                <w:color w:val="000000"/>
                <w:spacing w:val="3"/>
                <w:sz w:val="20"/>
                <w:szCs w:val="20"/>
                <w:lang w:eastAsia="tr-TR"/>
              </w:rPr>
            </w:pPr>
            <w:r w:rsidRPr="00366F3E">
              <w:rPr>
                <w:rFonts w:ascii="Times New Roman" w:eastAsia="Times New Roman" w:hAnsi="Times New Roman"/>
                <w:bCs/>
                <w:color w:val="000000"/>
                <w:spacing w:val="3"/>
                <w:sz w:val="20"/>
                <w:szCs w:val="20"/>
                <w:lang w:eastAsia="tr-TR"/>
              </w:rPr>
              <w:t>Parazit enfeksiyonların oluş mekanizmalarını açıklayabilir</w:t>
            </w:r>
          </w:p>
          <w:p w:rsidR="00366F3E" w:rsidRPr="00366F3E" w:rsidRDefault="00366F3E" w:rsidP="00366F3E">
            <w:pPr>
              <w:shd w:val="clear" w:color="auto" w:fill="FFFFFF"/>
              <w:spacing w:after="0" w:line="240" w:lineRule="auto"/>
              <w:ind w:right="23"/>
              <w:jc w:val="both"/>
              <w:rPr>
                <w:rFonts w:ascii="Times New Roman" w:eastAsia="Times New Roman" w:hAnsi="Times New Roman"/>
                <w:bCs/>
                <w:color w:val="000000"/>
                <w:spacing w:val="3"/>
                <w:sz w:val="20"/>
                <w:szCs w:val="20"/>
                <w:lang w:eastAsia="tr-TR"/>
              </w:rPr>
            </w:pPr>
            <w:r w:rsidRPr="00366F3E">
              <w:rPr>
                <w:rFonts w:ascii="Times New Roman" w:eastAsia="Times New Roman" w:hAnsi="Times New Roman"/>
                <w:bCs/>
                <w:color w:val="000000"/>
                <w:spacing w:val="3"/>
                <w:sz w:val="20"/>
                <w:szCs w:val="20"/>
                <w:lang w:eastAsia="tr-TR"/>
              </w:rPr>
              <w:t>Paraziter enfeksiyonlarda  tanı yöntemlerini sayabilir</w:t>
            </w:r>
          </w:p>
          <w:p w:rsidR="00366F3E" w:rsidRDefault="008606AD" w:rsidP="00F668F6">
            <w:pPr>
              <w:shd w:val="clear" w:color="auto" w:fill="FFFFFF"/>
              <w:spacing w:after="0" w:line="240" w:lineRule="auto"/>
              <w:ind w:right="23"/>
              <w:jc w:val="both"/>
              <w:rPr>
                <w:rFonts w:ascii="Times New Roman" w:eastAsia="Times New Roman" w:hAnsi="Times New Roman"/>
                <w:color w:val="000000"/>
                <w:spacing w:val="3"/>
                <w:sz w:val="20"/>
                <w:szCs w:val="20"/>
                <w:lang w:eastAsia="tr-TR"/>
              </w:rPr>
            </w:pPr>
            <w:r w:rsidRPr="00F668F6">
              <w:rPr>
                <w:rFonts w:ascii="Times New Roman" w:eastAsia="Times New Roman" w:hAnsi="Times New Roman"/>
                <w:color w:val="000000"/>
                <w:spacing w:val="3"/>
                <w:sz w:val="20"/>
                <w:szCs w:val="20"/>
                <w:lang w:eastAsia="tr-TR"/>
              </w:rPr>
              <w:t>Parazit ve parazitl</w:t>
            </w:r>
            <w:r w:rsidR="00366F3E">
              <w:rPr>
                <w:rFonts w:ascii="Times New Roman" w:eastAsia="Times New Roman" w:hAnsi="Times New Roman"/>
                <w:color w:val="000000"/>
                <w:spacing w:val="3"/>
                <w:sz w:val="20"/>
                <w:szCs w:val="20"/>
                <w:lang w:eastAsia="tr-TR"/>
              </w:rPr>
              <w:t>iğin çeşitliliğini ve epidemiyolojisini açıklayabilir</w:t>
            </w:r>
          </w:p>
          <w:p w:rsidR="00366F3E" w:rsidRDefault="008606AD" w:rsidP="00F668F6">
            <w:pPr>
              <w:shd w:val="clear" w:color="auto" w:fill="FFFFFF"/>
              <w:spacing w:after="0" w:line="240" w:lineRule="auto"/>
              <w:ind w:right="23"/>
              <w:jc w:val="both"/>
              <w:rPr>
                <w:rFonts w:ascii="Times New Roman" w:eastAsia="Times New Roman" w:hAnsi="Times New Roman"/>
                <w:color w:val="000000"/>
                <w:spacing w:val="3"/>
                <w:sz w:val="20"/>
                <w:szCs w:val="20"/>
                <w:lang w:eastAsia="tr-TR"/>
              </w:rPr>
            </w:pPr>
            <w:r w:rsidRPr="00F668F6">
              <w:rPr>
                <w:rFonts w:ascii="Times New Roman" w:eastAsia="Times New Roman" w:hAnsi="Times New Roman"/>
                <w:color w:val="000000"/>
                <w:spacing w:val="3"/>
                <w:sz w:val="20"/>
                <w:szCs w:val="20"/>
                <w:lang w:eastAsia="tr-TR"/>
              </w:rPr>
              <w:t>Parazitl</w:t>
            </w:r>
            <w:r w:rsidR="00366F3E">
              <w:rPr>
                <w:rFonts w:ascii="Times New Roman" w:eastAsia="Times New Roman" w:hAnsi="Times New Roman"/>
                <w:color w:val="000000"/>
                <w:spacing w:val="3"/>
                <w:sz w:val="20"/>
                <w:szCs w:val="20"/>
                <w:lang w:eastAsia="tr-TR"/>
              </w:rPr>
              <w:t>erin konak üzerindeki etkileri, sayabilir</w:t>
            </w:r>
          </w:p>
          <w:p w:rsidR="00366F3E" w:rsidRDefault="008606AD" w:rsidP="00F668F6">
            <w:pPr>
              <w:shd w:val="clear" w:color="auto" w:fill="FFFFFF"/>
              <w:spacing w:after="0" w:line="240" w:lineRule="auto"/>
              <w:ind w:right="23"/>
              <w:jc w:val="both"/>
              <w:rPr>
                <w:rFonts w:ascii="Times New Roman" w:eastAsia="Times New Roman" w:hAnsi="Times New Roman"/>
                <w:color w:val="000000"/>
                <w:spacing w:val="3"/>
                <w:sz w:val="20"/>
                <w:szCs w:val="20"/>
                <w:lang w:eastAsia="tr-TR"/>
              </w:rPr>
            </w:pPr>
            <w:r w:rsidRPr="00F668F6">
              <w:rPr>
                <w:rFonts w:ascii="Times New Roman" w:eastAsia="Times New Roman" w:hAnsi="Times New Roman"/>
                <w:color w:val="000000"/>
                <w:spacing w:val="3"/>
                <w:sz w:val="20"/>
                <w:szCs w:val="20"/>
                <w:lang w:eastAsia="tr-TR"/>
              </w:rPr>
              <w:t>Parazitozların ka</w:t>
            </w:r>
            <w:r w:rsidR="00366F3E">
              <w:rPr>
                <w:rFonts w:ascii="Times New Roman" w:eastAsia="Times New Roman" w:hAnsi="Times New Roman"/>
                <w:color w:val="000000"/>
                <w:spacing w:val="3"/>
                <w:sz w:val="20"/>
                <w:szCs w:val="20"/>
                <w:lang w:eastAsia="tr-TR"/>
              </w:rPr>
              <w:t>ynağı ve vucuda  giriş yollarını sıralayabilir</w:t>
            </w:r>
          </w:p>
          <w:p w:rsidR="008606AD" w:rsidRPr="00F668F6" w:rsidRDefault="008606AD" w:rsidP="00F668F6">
            <w:pPr>
              <w:shd w:val="clear" w:color="auto" w:fill="FFFFFF"/>
              <w:spacing w:after="0" w:line="240" w:lineRule="auto"/>
              <w:ind w:right="23"/>
              <w:jc w:val="both"/>
              <w:rPr>
                <w:rFonts w:ascii="Times New Roman" w:eastAsia="Times New Roman" w:hAnsi="Times New Roman"/>
                <w:color w:val="000000"/>
                <w:spacing w:val="3"/>
                <w:sz w:val="20"/>
                <w:szCs w:val="20"/>
                <w:lang w:eastAsia="tr-TR"/>
              </w:rPr>
            </w:pPr>
          </w:p>
        </w:tc>
      </w:tr>
      <w:tr w:rsidR="008606AD" w:rsidRPr="00F668F6" w:rsidTr="00023F71">
        <w:trPr>
          <w:trHeight w:val="256"/>
        </w:trPr>
        <w:tc>
          <w:tcPr>
            <w:tcW w:w="336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AMAÇLARI</w:t>
            </w:r>
          </w:p>
        </w:tc>
        <w:tc>
          <w:tcPr>
            <w:tcW w:w="6485"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Cs/>
                <w:color w:val="000000"/>
                <w:sz w:val="20"/>
                <w:szCs w:val="20"/>
                <w:lang w:eastAsia="tr-TR"/>
              </w:rPr>
              <w:t xml:space="preserve"> </w:t>
            </w:r>
            <w:r w:rsidRPr="00F668F6">
              <w:rPr>
                <w:rFonts w:ascii="Times New Roman" w:eastAsia="Times New Roman" w:hAnsi="Times New Roman"/>
                <w:sz w:val="20"/>
                <w:szCs w:val="20"/>
                <w:lang w:eastAsia="tr-TR"/>
              </w:rPr>
              <w:t>Medikal önem taşıyan parazitlerin genel özellikleriyle tanımlanması</w:t>
            </w:r>
          </w:p>
        </w:tc>
      </w:tr>
      <w:tr w:rsidR="008606AD" w:rsidRPr="00F668F6" w:rsidTr="000B3BB1">
        <w:trPr>
          <w:trHeight w:val="722"/>
        </w:trPr>
        <w:tc>
          <w:tcPr>
            <w:tcW w:w="336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MESLEKİ EĞİTİMİNİ SAĞLAMAYA YÖNELİK KATKISI</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Temel parazitolojik kavramların kazanılması</w:t>
            </w:r>
          </w:p>
        </w:tc>
      </w:tr>
      <w:tr w:rsidR="008606AD" w:rsidRPr="00F668F6" w:rsidTr="00023F71">
        <w:trPr>
          <w:trHeight w:val="410"/>
        </w:trPr>
        <w:tc>
          <w:tcPr>
            <w:tcW w:w="336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ÖĞRENİM ÇIKTILARI</w:t>
            </w:r>
          </w:p>
        </w:tc>
        <w:tc>
          <w:tcPr>
            <w:tcW w:w="6485"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outlineLvl w:val="3"/>
              <w:rPr>
                <w:rFonts w:ascii="Times New Roman" w:eastAsia="Times New Roman" w:hAnsi="Times New Roman"/>
                <w:bCs/>
                <w:sz w:val="20"/>
                <w:szCs w:val="20"/>
                <w:lang w:eastAsia="tr-TR"/>
              </w:rPr>
            </w:pPr>
            <w:r w:rsidRPr="00F668F6">
              <w:rPr>
                <w:rFonts w:ascii="Times New Roman" w:eastAsia="Times New Roman" w:hAnsi="Times New Roman"/>
                <w:bCs/>
                <w:sz w:val="20"/>
                <w:szCs w:val="20"/>
                <w:lang w:eastAsia="tr-TR"/>
              </w:rPr>
              <w:t xml:space="preserve"> </w:t>
            </w:r>
            <w:r w:rsidR="00366F3E" w:rsidRPr="00366F3E">
              <w:rPr>
                <w:rFonts w:ascii="Times New Roman" w:eastAsia="Times New Roman" w:hAnsi="Times New Roman"/>
                <w:bCs/>
                <w:sz w:val="20"/>
                <w:szCs w:val="20"/>
                <w:lang w:eastAsia="tr-TR"/>
              </w:rPr>
              <w:t>Parazit ve parazitliğin çeşitleri, epidemiyolojisi, Parazitlerin konak üzerindeki etkileri, Parazitozların kaynağı ve vucuda  giriş yolları, Parazitlerde tanı ve tedavi yolları, Protozoonların yapısı, İntestinal protozoonlar, Kamçılılar (sindirim ve ürogenital sistem, Kamçılılar (kan ve doku), Sporozoa sınıfı, Helmintler yapı ve genel özellikleri,Yuvarlak solucanlar,Yassı solucanlar,Yapraksı solucanlar, Eklembacaklılar ve parazitlikleri, Zehirlenmelere neden olan eklem bacaklılar</w:t>
            </w:r>
          </w:p>
        </w:tc>
      </w:tr>
      <w:tr w:rsidR="008606AD" w:rsidRPr="00F668F6" w:rsidTr="00C5594D">
        <w:trPr>
          <w:trHeight w:val="20"/>
        </w:trPr>
        <w:tc>
          <w:tcPr>
            <w:tcW w:w="336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TEMEL DERS KİTABI</w:t>
            </w:r>
          </w:p>
        </w:tc>
        <w:tc>
          <w:tcPr>
            <w:tcW w:w="6485" w:type="dxa"/>
            <w:gridSpan w:val="5"/>
            <w:tcBorders>
              <w:top w:val="single" w:sz="12" w:space="0" w:color="auto"/>
              <w:left w:val="single" w:sz="12" w:space="0" w:color="auto"/>
              <w:bottom w:val="single" w:sz="12" w:space="0" w:color="auto"/>
              <w:right w:val="single" w:sz="12" w:space="0" w:color="auto"/>
            </w:tcBorders>
          </w:tcPr>
          <w:p w:rsidR="009D4357" w:rsidRPr="00F668F6" w:rsidRDefault="009D4357" w:rsidP="00F668F6">
            <w:pPr>
              <w:spacing w:after="0" w:line="240" w:lineRule="auto"/>
              <w:rPr>
                <w:rFonts w:ascii="Times New Roman" w:hAnsi="Times New Roman"/>
                <w:sz w:val="20"/>
                <w:szCs w:val="20"/>
              </w:rPr>
            </w:pPr>
            <w:r w:rsidRPr="00F668F6">
              <w:rPr>
                <w:rFonts w:ascii="Times New Roman" w:hAnsi="Times New Roman"/>
                <w:bCs/>
                <w:sz w:val="20"/>
                <w:szCs w:val="20"/>
              </w:rPr>
              <w:t xml:space="preserve">1.Markell &amp; Voge's Medical Parasitology EBook - 10th Sea Ed </w:t>
            </w:r>
            <w:hyperlink r:id="rId18" w:history="1">
              <w:r w:rsidRPr="00F668F6">
                <w:rPr>
                  <w:rStyle w:val="Kpr"/>
                  <w:rFonts w:ascii="Times New Roman" w:hAnsi="Times New Roman"/>
                  <w:sz w:val="20"/>
                  <w:szCs w:val="20"/>
                </w:rPr>
                <w:t>David T. John</w:t>
              </w:r>
            </w:hyperlink>
            <w:r w:rsidRPr="00F668F6">
              <w:rPr>
                <w:rFonts w:ascii="Times New Roman" w:hAnsi="Times New Roman"/>
                <w:sz w:val="20"/>
                <w:szCs w:val="20"/>
              </w:rPr>
              <w:t>, </w:t>
            </w:r>
            <w:hyperlink r:id="rId19" w:history="1">
              <w:r w:rsidRPr="00F668F6">
                <w:rPr>
                  <w:rStyle w:val="Kpr"/>
                  <w:rFonts w:ascii="Times New Roman" w:hAnsi="Times New Roman"/>
                  <w:sz w:val="20"/>
                  <w:szCs w:val="20"/>
                </w:rPr>
                <w:t>William A. Petri</w:t>
              </w:r>
            </w:hyperlink>
            <w:r w:rsidRPr="00F668F6">
              <w:rPr>
                <w:rFonts w:ascii="Times New Roman" w:hAnsi="Times New Roman"/>
                <w:sz w:val="20"/>
                <w:szCs w:val="20"/>
              </w:rPr>
              <w:t xml:space="preserve"> Elsevier Health Sciences, Jul 23, 2020 </w:t>
            </w:r>
          </w:p>
          <w:p w:rsidR="009D4357" w:rsidRPr="00F668F6" w:rsidRDefault="009D4357" w:rsidP="00F668F6">
            <w:pPr>
              <w:spacing w:after="0" w:line="240" w:lineRule="auto"/>
              <w:rPr>
                <w:rFonts w:ascii="Times New Roman" w:hAnsi="Times New Roman"/>
                <w:bCs/>
                <w:sz w:val="20"/>
                <w:szCs w:val="20"/>
              </w:rPr>
            </w:pPr>
            <w:r w:rsidRPr="00F668F6">
              <w:rPr>
                <w:rFonts w:ascii="Times New Roman" w:hAnsi="Times New Roman"/>
                <w:sz w:val="20"/>
                <w:szCs w:val="20"/>
              </w:rPr>
              <w:t xml:space="preserve">2.Diagnostic Medical parasitology, 6th Edition,  Lynne Shore Garcia,  ASM Press, Doi:10.1128/9781555819002, Washington DC:2016. </w:t>
            </w:r>
          </w:p>
          <w:p w:rsidR="008606AD" w:rsidRPr="00C5594D" w:rsidRDefault="009D4357" w:rsidP="00C5594D">
            <w:pPr>
              <w:spacing w:after="0" w:line="240" w:lineRule="auto"/>
              <w:rPr>
                <w:rFonts w:ascii="Times New Roman" w:hAnsi="Times New Roman"/>
                <w:sz w:val="20"/>
                <w:szCs w:val="20"/>
              </w:rPr>
            </w:pPr>
            <w:r w:rsidRPr="00F668F6">
              <w:rPr>
                <w:rFonts w:ascii="Times New Roman" w:eastAsiaTheme="minorHAnsi" w:hAnsi="Times New Roman"/>
                <w:sz w:val="20"/>
                <w:szCs w:val="20"/>
              </w:rPr>
              <w:t>3.</w:t>
            </w:r>
            <w:r w:rsidRPr="00F668F6">
              <w:rPr>
                <w:rFonts w:ascii="Times New Roman" w:hAnsi="Times New Roman"/>
                <w:sz w:val="20"/>
                <w:szCs w:val="20"/>
              </w:rPr>
              <w:t xml:space="preserve">Intestinal Parasites - New Developments in Diagnosis, Treatment, Prevention and Future Directions, Editor Nihal Dogan Doi10.5772/intechopen.1002145, </w:t>
            </w:r>
            <w:r w:rsidR="00C5594D">
              <w:rPr>
                <w:rFonts w:ascii="Times New Roman" w:hAnsi="Times New Roman"/>
                <w:sz w:val="20"/>
                <w:szCs w:val="20"/>
              </w:rPr>
              <w:t>2024</w:t>
            </w:r>
          </w:p>
        </w:tc>
      </w:tr>
      <w:tr w:rsidR="008606AD" w:rsidRPr="00F668F6" w:rsidTr="000B3BB1">
        <w:trPr>
          <w:trHeight w:val="1047"/>
        </w:trPr>
        <w:tc>
          <w:tcPr>
            <w:tcW w:w="336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lastRenderedPageBreak/>
              <w:t>YARDIMCI KAYNAKLAR</w:t>
            </w:r>
          </w:p>
        </w:tc>
        <w:tc>
          <w:tcPr>
            <w:tcW w:w="6485" w:type="dxa"/>
            <w:gridSpan w:val="5"/>
            <w:tcBorders>
              <w:top w:val="single" w:sz="12" w:space="0" w:color="auto"/>
              <w:left w:val="single" w:sz="12" w:space="0" w:color="auto"/>
              <w:bottom w:val="single" w:sz="12" w:space="0" w:color="auto"/>
              <w:right w:val="single" w:sz="12" w:space="0" w:color="auto"/>
            </w:tcBorders>
          </w:tcPr>
          <w:p w:rsidR="009D4357" w:rsidRPr="00C5594D" w:rsidRDefault="009D4357" w:rsidP="00F668F6">
            <w:pPr>
              <w:spacing w:after="0" w:line="240" w:lineRule="auto"/>
              <w:rPr>
                <w:rFonts w:ascii="Times New Roman" w:hAnsi="Times New Roman"/>
                <w:sz w:val="20"/>
                <w:szCs w:val="20"/>
              </w:rPr>
            </w:pPr>
            <w:r w:rsidRPr="00F668F6">
              <w:rPr>
                <w:rFonts w:ascii="Times New Roman" w:hAnsi="Times New Roman"/>
                <w:sz w:val="20"/>
                <w:szCs w:val="20"/>
              </w:rPr>
              <w:t>4.</w:t>
            </w:r>
            <w:r w:rsidRPr="00C5594D">
              <w:rPr>
                <w:rFonts w:ascii="Times New Roman" w:hAnsi="Times New Roman"/>
                <w:bCs/>
                <w:sz w:val="20"/>
                <w:szCs w:val="20"/>
              </w:rPr>
              <w:t>Roundworms - A Survey From Past to Present Editor Nihal Doğ</w:t>
            </w:r>
            <w:r w:rsidR="00C5594D">
              <w:rPr>
                <w:rFonts w:ascii="Times New Roman" w:hAnsi="Times New Roman"/>
                <w:bCs/>
                <w:sz w:val="20"/>
                <w:szCs w:val="20"/>
              </w:rPr>
              <w:t xml:space="preserve">an Doi10.5772/intechopen.102153, </w:t>
            </w:r>
            <w:r w:rsidRPr="00C5594D">
              <w:rPr>
                <w:rFonts w:ascii="Times New Roman" w:hAnsi="Times New Roman"/>
                <w:bCs/>
                <w:sz w:val="20"/>
                <w:szCs w:val="20"/>
              </w:rPr>
              <w:t>2023</w:t>
            </w:r>
          </w:p>
          <w:p w:rsidR="008606AD" w:rsidRPr="00C5594D" w:rsidRDefault="009D4357" w:rsidP="00C5594D">
            <w:pPr>
              <w:spacing w:after="0" w:line="240" w:lineRule="auto"/>
              <w:rPr>
                <w:rFonts w:ascii="Times New Roman" w:hAnsi="Times New Roman"/>
                <w:sz w:val="20"/>
                <w:szCs w:val="20"/>
              </w:rPr>
            </w:pPr>
            <w:r w:rsidRPr="00C5594D">
              <w:rPr>
                <w:rFonts w:ascii="Times New Roman" w:hAnsi="Times New Roman"/>
                <w:sz w:val="20"/>
                <w:szCs w:val="20"/>
              </w:rPr>
              <w:t>5.</w:t>
            </w:r>
            <w:r w:rsidRPr="00C5594D">
              <w:rPr>
                <w:rFonts w:ascii="Times New Roman" w:hAnsi="Times New Roman"/>
                <w:bCs/>
                <w:sz w:val="20"/>
                <w:szCs w:val="20"/>
              </w:rPr>
              <w:t>CDC Yellow Book 2020, Oxford PressGary W. Brunette, ‎Jeffrey B. Nemhauser · 2019</w:t>
            </w:r>
          </w:p>
        </w:tc>
      </w:tr>
      <w:tr w:rsidR="008606AD" w:rsidRPr="00F668F6" w:rsidTr="00C5594D">
        <w:trPr>
          <w:trHeight w:val="380"/>
        </w:trPr>
        <w:tc>
          <w:tcPr>
            <w:tcW w:w="336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DERSTE GEREKLİ ARAÇ VE GEREÇLER</w:t>
            </w:r>
          </w:p>
        </w:tc>
        <w:tc>
          <w:tcPr>
            <w:tcW w:w="6485"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hd w:val="clear" w:color="auto" w:fill="FFFFFF"/>
              <w:tabs>
                <w:tab w:val="left" w:pos="422"/>
              </w:tabs>
              <w:spacing w:after="0" w:line="240" w:lineRule="auto"/>
              <w:ind w:left="720"/>
              <w:rPr>
                <w:rFonts w:ascii="Times New Roman" w:eastAsia="Times New Roman" w:hAnsi="Times New Roman"/>
                <w:b/>
                <w:bCs/>
                <w:color w:val="000000"/>
                <w:sz w:val="20"/>
                <w:szCs w:val="20"/>
                <w:lang w:eastAsia="tr-TR"/>
              </w:rPr>
            </w:pPr>
          </w:p>
        </w:tc>
      </w:tr>
    </w:tbl>
    <w:p w:rsidR="008606AD" w:rsidRPr="00F668F6" w:rsidRDefault="008606AD" w:rsidP="00F668F6">
      <w:pPr>
        <w:spacing w:after="0" w:line="240" w:lineRule="auto"/>
        <w:rPr>
          <w:rFonts w:ascii="Times New Roman" w:eastAsia="Times New Roman" w:hAnsi="Times New Roman"/>
          <w:sz w:val="20"/>
          <w:szCs w:val="20"/>
          <w:lang w:eastAsia="tr-TR"/>
        </w:rPr>
        <w:sectPr w:rsidR="008606AD" w:rsidRPr="00F668F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F668F6" w:rsidTr="00023F71">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 HAFTALIK PLANI</w:t>
            </w:r>
          </w:p>
        </w:tc>
      </w:tr>
      <w:tr w:rsidR="008606AD" w:rsidRPr="00F668F6" w:rsidTr="00023F71">
        <w:trPr>
          <w:trHeight w:val="434"/>
        </w:trPr>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ind w:left="14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İŞLENEN KONULAR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Parazit ve parazitliğin çeşitleri, epidemiyolojisi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Parazitlerin konak üzerindeki etkileri,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Parazitozların kaynağı ve vucuda  giriş yolları,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Parazitlerde tanı ve tedavi yolları,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Protozoonların yapısı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color w:val="000000"/>
                <w:spacing w:val="3"/>
                <w:sz w:val="20"/>
                <w:szCs w:val="20"/>
                <w:lang w:eastAsia="tr-TR"/>
              </w:rPr>
              <w:t>İntestinal protozoonlar,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Kamçılılar (sindirim ve ürogenital sistem,</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Kamçılılar (kan ve doku),</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Helmintler yapı ve genel özellikleri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Yuvarlak solucanlar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color w:val="000000"/>
                <w:spacing w:val="3"/>
                <w:sz w:val="20"/>
                <w:szCs w:val="20"/>
                <w:lang w:eastAsia="tr-TR"/>
              </w:rPr>
              <w:t xml:space="preserve"> Yassı solucanlar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ARA SINAV</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Yapraksı solucanlar,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Eklembacaklılar ve parazitlikleri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color w:val="000000"/>
                <w:spacing w:val="3"/>
                <w:sz w:val="20"/>
                <w:szCs w:val="20"/>
                <w:lang w:eastAsia="tr-TR"/>
              </w:rPr>
            </w:pPr>
            <w:r w:rsidRPr="00F668F6">
              <w:rPr>
                <w:rFonts w:ascii="Times New Roman" w:eastAsia="Times New Roman" w:hAnsi="Times New Roman"/>
                <w:color w:val="000000"/>
                <w:spacing w:val="3"/>
                <w:sz w:val="20"/>
                <w:szCs w:val="20"/>
                <w:lang w:eastAsia="tr-TR"/>
              </w:rPr>
              <w:t>Zehirlenmelere neden olan eklem bacaklılar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FİNAL SINAVI</w:t>
            </w:r>
          </w:p>
        </w:tc>
      </w:tr>
    </w:tbl>
    <w:p w:rsidR="008606AD" w:rsidRPr="00F668F6" w:rsidRDefault="008606AD" w:rsidP="00F668F6">
      <w:pPr>
        <w:spacing w:after="0" w:line="240" w:lineRule="auto"/>
        <w:jc w:val="center"/>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8606AD" w:rsidRPr="00F668F6" w:rsidTr="00023F71">
        <w:tc>
          <w:tcPr>
            <w:tcW w:w="7887" w:type="dxa"/>
            <w:gridSpan w:val="2"/>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Katkı Düzeyi</w:t>
            </w:r>
          </w:p>
        </w:tc>
      </w:tr>
      <w:tr w:rsidR="008606AD" w:rsidRPr="00F668F6" w:rsidTr="00023F71">
        <w:tc>
          <w:tcPr>
            <w:tcW w:w="817" w:type="dxa"/>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1</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2</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3</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0B3BB1">
            <w:pPr>
              <w:spacing w:after="0" w:line="240" w:lineRule="auto"/>
              <w:rPr>
                <w:rFonts w:ascii="Times New Roman" w:hAnsi="Times New Roman"/>
                <w:sz w:val="20"/>
                <w:szCs w:val="20"/>
              </w:rPr>
            </w:pPr>
            <w:r w:rsidRPr="00F668F6">
              <w:rPr>
                <w:rFonts w:ascii="Times New Roman" w:hAnsi="Times New Roman"/>
                <w:sz w:val="20"/>
                <w:szCs w:val="20"/>
              </w:rPr>
              <w:t>Sağlık Bilimlerine İlişkin Bilgi Toplama ve Edindiği Bilgileri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0B3BB1">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0B3BB1"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0B3BB1">
            <w:pPr>
              <w:spacing w:after="0" w:line="240" w:lineRule="auto"/>
              <w:rPr>
                <w:rFonts w:ascii="Times New Roman" w:hAnsi="Times New Roman"/>
                <w:sz w:val="20"/>
                <w:szCs w:val="20"/>
              </w:rPr>
            </w:pPr>
            <w:r w:rsidRPr="00F668F6">
              <w:rPr>
                <w:rFonts w:ascii="Times New Roman" w:hAnsi="Times New Roman"/>
                <w:sz w:val="20"/>
                <w:szCs w:val="20"/>
              </w:rPr>
              <w:t>Deney Tasarlama, Yapma, Verileri Analiz Edebilme ve 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0B3BB1">
            <w:pPr>
              <w:spacing w:after="0" w:line="240" w:lineRule="auto"/>
              <w:rPr>
                <w:rFonts w:ascii="Times New Roman" w:hAnsi="Times New Roman"/>
                <w:sz w:val="20"/>
                <w:szCs w:val="20"/>
              </w:rPr>
            </w:pPr>
            <w:r w:rsidRPr="00F668F6">
              <w:rPr>
                <w:rFonts w:ascii="Times New Roman" w:hAnsi="Times New Roman"/>
                <w:sz w:val="20"/>
                <w:szCs w:val="20"/>
              </w:rPr>
              <w:t>Deneysel Araç ve Gereç Tanıma ve 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0B3BB1"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r>
      <w:tr w:rsidR="004E405E" w:rsidRPr="00F668F6" w:rsidTr="00023F71">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0B3BB1"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0B3BB1">
            <w:pPr>
              <w:spacing w:after="0" w:line="240" w:lineRule="auto"/>
              <w:rPr>
                <w:rFonts w:ascii="Times New Roman" w:hAnsi="Times New Roman"/>
                <w:sz w:val="20"/>
                <w:szCs w:val="20"/>
              </w:rPr>
            </w:pPr>
            <w:r w:rsidRPr="00F668F6">
              <w:rPr>
                <w:rFonts w:ascii="Times New Roman" w:hAnsi="Times New Roman"/>
                <w:sz w:val="20"/>
                <w:szCs w:val="20"/>
              </w:rPr>
              <w:t>Yapılan deneysel çalışmaların Ulusal ve Uluslar Arası</w:t>
            </w:r>
            <w:r w:rsidR="000B3BB1">
              <w:rPr>
                <w:rFonts w:ascii="Times New Roman" w:hAnsi="Times New Roman"/>
                <w:sz w:val="20"/>
                <w:szCs w:val="20"/>
              </w:rPr>
              <w:t xml:space="preserve"> </w:t>
            </w:r>
            <w:r w:rsidRPr="00F668F6">
              <w:rPr>
                <w:rFonts w:ascii="Times New Roman" w:hAnsi="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0B3BB1"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8606AD" w:rsidRPr="00F668F6" w:rsidTr="00023F71">
        <w:trPr>
          <w:trHeight w:val="518"/>
        </w:trPr>
        <w:tc>
          <w:tcPr>
            <w:tcW w:w="1836" w:type="pct"/>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Öğretim Üyesi</w:t>
            </w:r>
          </w:p>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İmza</w:t>
            </w:r>
          </w:p>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Prof .Dr Nihal DOĞAN </w:t>
            </w:r>
          </w:p>
        </w:tc>
        <w:tc>
          <w:tcPr>
            <w:tcW w:w="3164" w:type="pct"/>
            <w:tcBorders>
              <w:top w:val="single" w:sz="12" w:space="0" w:color="auto"/>
              <w:left w:val="single" w:sz="12" w:space="0" w:color="auto"/>
              <w:bottom w:val="single" w:sz="12" w:space="0" w:color="auto"/>
              <w:right w:val="single" w:sz="12" w:space="0" w:color="auto"/>
            </w:tcBorders>
            <w:vAlign w:val="center"/>
          </w:tcPr>
          <w:p w:rsidR="008606AD" w:rsidRPr="005C59D7"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Tarih:</w:t>
            </w:r>
            <w:r w:rsidR="00C32DC7" w:rsidRPr="005C59D7">
              <w:rPr>
                <w:rFonts w:ascii="Times New Roman" w:eastAsia="Times New Roman" w:hAnsi="Times New Roman"/>
                <w:sz w:val="20"/>
                <w:szCs w:val="20"/>
                <w:lang w:eastAsia="tr-TR"/>
              </w:rPr>
              <w:t>28.02</w:t>
            </w:r>
            <w:r w:rsidRPr="005C59D7">
              <w:rPr>
                <w:rFonts w:ascii="Times New Roman" w:eastAsia="Times New Roman" w:hAnsi="Times New Roman"/>
                <w:sz w:val="20"/>
                <w:szCs w:val="20"/>
                <w:lang w:eastAsia="tr-TR"/>
              </w:rPr>
              <w:t>.20</w:t>
            </w:r>
            <w:r w:rsidR="00C32DC7" w:rsidRPr="005C59D7">
              <w:rPr>
                <w:rFonts w:ascii="Times New Roman" w:eastAsia="Times New Roman" w:hAnsi="Times New Roman"/>
                <w:sz w:val="20"/>
                <w:szCs w:val="20"/>
                <w:lang w:eastAsia="tr-TR"/>
              </w:rPr>
              <w:t>25</w:t>
            </w:r>
          </w:p>
          <w:p w:rsidR="008606AD" w:rsidRPr="00F668F6" w:rsidRDefault="008606AD" w:rsidP="00F668F6">
            <w:pPr>
              <w:spacing w:after="0" w:line="240" w:lineRule="auto"/>
              <w:jc w:val="center"/>
              <w:rPr>
                <w:rFonts w:ascii="Times New Roman" w:eastAsia="Times New Roman" w:hAnsi="Times New Roman"/>
                <w:sz w:val="20"/>
                <w:szCs w:val="20"/>
                <w:lang w:eastAsia="tr-TR"/>
              </w:rPr>
            </w:pPr>
          </w:p>
          <w:p w:rsidR="008606AD" w:rsidRPr="00F668F6" w:rsidRDefault="008606AD" w:rsidP="00F668F6">
            <w:pPr>
              <w:spacing w:after="0" w:line="240" w:lineRule="auto"/>
              <w:jc w:val="center"/>
              <w:rPr>
                <w:rFonts w:ascii="Times New Roman" w:eastAsia="Times New Roman" w:hAnsi="Times New Roman"/>
                <w:sz w:val="20"/>
                <w:szCs w:val="20"/>
                <w:lang w:eastAsia="tr-TR"/>
              </w:rPr>
            </w:pPr>
          </w:p>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898"/>
        <w:gridCol w:w="2223"/>
        <w:gridCol w:w="1067"/>
        <w:gridCol w:w="1074"/>
        <w:gridCol w:w="1205"/>
      </w:tblGrid>
      <w:tr w:rsidR="008606AD" w:rsidRPr="00F668F6" w:rsidTr="00023F71">
        <w:tc>
          <w:tcPr>
            <w:tcW w:w="4165" w:type="dxa"/>
            <w:gridSpan w:val="2"/>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lastRenderedPageBreak/>
              <w:t>DERSİN KODU:</w:t>
            </w:r>
            <w:bookmarkStart w:id="9" w:name="DERS521501310"/>
            <w:r w:rsidRPr="00F668F6">
              <w:rPr>
                <w:rFonts w:ascii="Times New Roman" w:eastAsia="Times New Roman" w:hAnsi="Times New Roman"/>
                <w:b/>
                <w:sz w:val="20"/>
                <w:szCs w:val="20"/>
                <w:lang w:eastAsia="tr-TR"/>
              </w:rPr>
              <w:t>521505310</w:t>
            </w:r>
            <w:bookmarkEnd w:id="9"/>
          </w:p>
        </w:tc>
        <w:tc>
          <w:tcPr>
            <w:tcW w:w="5689" w:type="dxa"/>
            <w:gridSpan w:val="4"/>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ANABİLİM DALI: TIBBİ MİKROBİYOLOJİ</w:t>
            </w:r>
          </w:p>
        </w:tc>
      </w:tr>
      <w:tr w:rsidR="008606AD" w:rsidRPr="00F668F6" w:rsidTr="00023F71">
        <w:tc>
          <w:tcPr>
            <w:tcW w:w="9854" w:type="dxa"/>
            <w:gridSpan w:val="6"/>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DERSİN ADI: PARAZİTER HASTALIKLARIN TEDAVİSİ    </w:t>
            </w:r>
          </w:p>
        </w:tc>
      </w:tr>
      <w:tr w:rsidR="008606AD" w:rsidRPr="00F668F6" w:rsidTr="00023F71">
        <w:trPr>
          <w:trHeight w:val="174"/>
        </w:trPr>
        <w:tc>
          <w:tcPr>
            <w:tcW w:w="3241" w:type="dxa"/>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 VEREN ÖĞRETİM</w:t>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ELEMANI</w:t>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Prof.Dr. Nihal DOĞAN</w:t>
            </w:r>
          </w:p>
        </w:tc>
        <w:tc>
          <w:tcPr>
            <w:tcW w:w="3240" w:type="dxa"/>
            <w:gridSpan w:val="2"/>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DİLİ</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Türkçe:  x</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İngilizce: </w:t>
            </w:r>
            <w:r w:rsidRPr="00F668F6">
              <w:rPr>
                <w:rFonts w:ascii="Times New Roman" w:eastAsia="Times New Roman" w:hAnsi="Times New Roman"/>
                <w:b/>
                <w:sz w:val="20"/>
                <w:szCs w:val="20"/>
                <w:lang w:eastAsia="tr-TR"/>
              </w:rPr>
              <w:t></w:t>
            </w:r>
          </w:p>
        </w:tc>
        <w:tc>
          <w:tcPr>
            <w:tcW w:w="3373" w:type="dxa"/>
            <w:gridSpan w:val="3"/>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Kategorisi</w:t>
            </w:r>
          </w:p>
        </w:tc>
      </w:tr>
      <w:tr w:rsidR="008606AD" w:rsidRPr="00F668F6" w:rsidTr="00023F71">
        <w:trPr>
          <w:trHeight w:val="172"/>
        </w:trPr>
        <w:tc>
          <w:tcPr>
            <w:tcW w:w="3241" w:type="dxa"/>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Teknik</w:t>
            </w:r>
          </w:p>
        </w:tc>
        <w:tc>
          <w:tcPr>
            <w:tcW w:w="108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Medikal</w:t>
            </w:r>
          </w:p>
        </w:tc>
        <w:tc>
          <w:tcPr>
            <w:tcW w:w="120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w:t>
            </w:r>
          </w:p>
        </w:tc>
      </w:tr>
      <w:tr w:rsidR="008606AD" w:rsidRPr="00F668F6" w:rsidTr="00023F71">
        <w:tc>
          <w:tcPr>
            <w:tcW w:w="3241" w:type="dxa"/>
            <w:tcBorders>
              <w:top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c>
          <w:tcPr>
            <w:tcW w:w="1085"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c>
          <w:tcPr>
            <w:tcW w:w="1205"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BİLİMSEL HAZIRLIK</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 LİSANS</w:t>
            </w:r>
          </w:p>
        </w:tc>
        <w:tc>
          <w:tcPr>
            <w:tcW w:w="218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DOKTORA</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UZMANLIK ALAN DERSİ</w:t>
            </w:r>
          </w:p>
        </w:tc>
      </w:tr>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18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x</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outlineLvl w:val="0"/>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 xml:space="preserve">                                                   </w:t>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t xml:space="preserve">      </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3"/>
        <w:gridCol w:w="794"/>
        <w:gridCol w:w="1139"/>
        <w:gridCol w:w="3490"/>
        <w:gridCol w:w="850"/>
        <w:gridCol w:w="709"/>
        <w:gridCol w:w="911"/>
        <w:gridCol w:w="648"/>
      </w:tblGrid>
      <w:tr w:rsidR="008606AD" w:rsidRPr="00F668F6" w:rsidTr="000B3BB1">
        <w:trPr>
          <w:trHeight w:val="329"/>
        </w:trPr>
        <w:tc>
          <w:tcPr>
            <w:tcW w:w="1083" w:type="dxa"/>
            <w:vMerge w:val="restart"/>
            <w:tcBorders>
              <w:top w:val="single" w:sz="12" w:space="0" w:color="auto"/>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w:t>
            </w:r>
          </w:p>
          <w:p w:rsidR="008606AD" w:rsidRPr="00F668F6" w:rsidRDefault="008606AD" w:rsidP="00F668F6">
            <w:pPr>
              <w:spacing w:after="0" w:line="240" w:lineRule="auto"/>
              <w:rPr>
                <w:rFonts w:ascii="Times New Roman" w:eastAsia="Times New Roman" w:hAnsi="Times New Roman"/>
                <w:sz w:val="20"/>
                <w:szCs w:val="20"/>
                <w:lang w:eastAsia="tr-TR"/>
              </w:rPr>
            </w:pPr>
          </w:p>
        </w:tc>
        <w:tc>
          <w:tcPr>
            <w:tcW w:w="5423" w:type="dxa"/>
            <w:gridSpan w:val="3"/>
            <w:tcBorders>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HAFTALIK DERS SAATİ</w:t>
            </w:r>
          </w:p>
        </w:tc>
        <w:tc>
          <w:tcPr>
            <w:tcW w:w="3118" w:type="dxa"/>
            <w:gridSpan w:val="4"/>
            <w:tcBorders>
              <w:left w:val="single" w:sz="12"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w:t>
            </w:r>
          </w:p>
        </w:tc>
      </w:tr>
      <w:tr w:rsidR="008606AD" w:rsidRPr="00F668F6" w:rsidTr="000B3BB1">
        <w:trPr>
          <w:trHeight w:val="328"/>
        </w:trPr>
        <w:tc>
          <w:tcPr>
            <w:tcW w:w="1083" w:type="dxa"/>
            <w:vMerge/>
            <w:tcBorders>
              <w:top w:val="single" w:sz="4" w:space="0" w:color="auto"/>
              <w:left w:val="single" w:sz="12"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794" w:type="dxa"/>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Teorik</w:t>
            </w:r>
          </w:p>
        </w:tc>
        <w:tc>
          <w:tcPr>
            <w:tcW w:w="1139" w:type="dxa"/>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UygulamA</w:t>
            </w:r>
          </w:p>
        </w:tc>
        <w:tc>
          <w:tcPr>
            <w:tcW w:w="3490" w:type="dxa"/>
            <w:tcBorders>
              <w:top w:val="single" w:sz="4" w:space="0" w:color="auto"/>
              <w:bottom w:val="single" w:sz="4" w:space="0" w:color="auto"/>
              <w:right w:val="single" w:sz="12"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Laboratuvar</w:t>
            </w:r>
          </w:p>
        </w:tc>
        <w:tc>
          <w:tcPr>
            <w:tcW w:w="850" w:type="dxa"/>
            <w:tcBorders>
              <w:top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Kredisi</w:t>
            </w:r>
          </w:p>
        </w:tc>
        <w:tc>
          <w:tcPr>
            <w:tcW w:w="709" w:type="dxa"/>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AKTS</w:t>
            </w:r>
          </w:p>
        </w:tc>
        <w:tc>
          <w:tcPr>
            <w:tcW w:w="1559" w:type="dxa"/>
            <w:gridSpan w:val="2"/>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TÜRÜ</w:t>
            </w:r>
          </w:p>
        </w:tc>
      </w:tr>
      <w:tr w:rsidR="008606AD" w:rsidRPr="00F668F6" w:rsidTr="000B3BB1">
        <w:trPr>
          <w:trHeight w:val="315"/>
        </w:trPr>
        <w:tc>
          <w:tcPr>
            <w:tcW w:w="1083" w:type="dxa"/>
            <w:tcBorders>
              <w:top w:val="single" w:sz="4"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Bahar </w:t>
            </w:r>
            <w:r w:rsidRPr="00F668F6">
              <w:rPr>
                <w:rFonts w:ascii="Times New Roman" w:eastAsia="Times New Roman" w:hAnsi="Times New Roman"/>
                <w:b/>
                <w:sz w:val="20"/>
                <w:szCs w:val="20"/>
                <w:lang w:eastAsia="tr-TR"/>
              </w:rPr>
              <w:t></w:t>
            </w:r>
          </w:p>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Güz   </w:t>
            </w:r>
            <w:r w:rsidRPr="00F668F6">
              <w:rPr>
                <w:rFonts w:ascii="Times New Roman" w:eastAsia="Times New Roman" w:hAnsi="Times New Roman"/>
                <w:b/>
                <w:sz w:val="20"/>
                <w:szCs w:val="20"/>
                <w:lang w:eastAsia="tr-TR"/>
              </w:rPr>
              <w:t>x</w:t>
            </w:r>
          </w:p>
        </w:tc>
        <w:tc>
          <w:tcPr>
            <w:tcW w:w="794" w:type="dxa"/>
            <w:tcBorders>
              <w:top w:val="single" w:sz="4" w:space="0" w:color="auto"/>
              <w:left w:val="single" w:sz="12" w:space="0" w:color="auto"/>
              <w:bottom w:val="single" w:sz="12"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2</w:t>
            </w:r>
          </w:p>
        </w:tc>
        <w:tc>
          <w:tcPr>
            <w:tcW w:w="1139" w:type="dxa"/>
            <w:tcBorders>
              <w:top w:val="single" w:sz="4" w:space="0" w:color="auto"/>
              <w:left w:val="single" w:sz="4" w:space="0" w:color="auto"/>
              <w:bottom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0</w:t>
            </w:r>
          </w:p>
        </w:tc>
        <w:tc>
          <w:tcPr>
            <w:tcW w:w="3490" w:type="dxa"/>
            <w:tcBorders>
              <w:top w:val="single" w:sz="4" w:space="0" w:color="auto"/>
              <w:bottom w:val="single" w:sz="12" w:space="0" w:color="auto"/>
              <w:right w:val="single" w:sz="12"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0</w:t>
            </w:r>
          </w:p>
        </w:tc>
        <w:tc>
          <w:tcPr>
            <w:tcW w:w="850" w:type="dxa"/>
            <w:tcBorders>
              <w:top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2</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hAnsi="Times New Roman"/>
                <w:sz w:val="20"/>
                <w:szCs w:val="20"/>
              </w:rPr>
              <w:t>5,0</w:t>
            </w:r>
          </w:p>
        </w:tc>
        <w:tc>
          <w:tcPr>
            <w:tcW w:w="1559" w:type="dxa"/>
            <w:gridSpan w:val="2"/>
            <w:tcBorders>
              <w:top w:val="single" w:sz="4" w:space="0" w:color="auto"/>
              <w:left w:val="single" w:sz="4" w:space="0" w:color="auto"/>
              <w:bottom w:val="single" w:sz="12" w:space="0" w:color="auto"/>
            </w:tcBorders>
            <w:vAlign w:val="center"/>
          </w:tcPr>
          <w:p w:rsidR="008606AD" w:rsidRPr="000B3BB1" w:rsidRDefault="008606AD" w:rsidP="000B3BB1">
            <w:pPr>
              <w:spacing w:after="0" w:line="240" w:lineRule="auto"/>
              <w:jc w:val="center"/>
              <w:rPr>
                <w:rFonts w:ascii="Times New Roman" w:eastAsia="Times New Roman" w:hAnsi="Times New Roman"/>
                <w:sz w:val="20"/>
                <w:szCs w:val="20"/>
                <w:lang w:eastAsia="tr-TR"/>
              </w:rPr>
            </w:pPr>
            <w:r w:rsidRPr="000B3BB1">
              <w:rPr>
                <w:rFonts w:ascii="Times New Roman" w:eastAsia="Times New Roman" w:hAnsi="Times New Roman"/>
                <w:sz w:val="20"/>
                <w:szCs w:val="20"/>
                <w:lang w:eastAsia="tr-TR"/>
              </w:rPr>
              <w:t xml:space="preserve">ZORUNLU  </w:t>
            </w:r>
            <w:r w:rsidR="000B3BB1" w:rsidRPr="00F668F6">
              <w:rPr>
                <w:rFonts w:ascii="Times New Roman" w:eastAsia="Times New Roman" w:hAnsi="Times New Roman"/>
                <w:b/>
                <w:sz w:val="20"/>
                <w:szCs w:val="20"/>
                <w:lang w:eastAsia="tr-TR"/>
              </w:rPr>
              <w:t xml:space="preserve"> </w:t>
            </w:r>
            <w:r w:rsidRPr="000B3BB1">
              <w:rPr>
                <w:rFonts w:ascii="Times New Roman" w:eastAsia="Times New Roman" w:hAnsi="Times New Roman"/>
                <w:sz w:val="20"/>
                <w:szCs w:val="20"/>
                <w:lang w:eastAsia="tr-TR"/>
              </w:rPr>
              <w:t xml:space="preserve">         SEÇMELİ </w:t>
            </w:r>
            <w:r w:rsidR="000B3BB1" w:rsidRPr="00F668F6">
              <w:rPr>
                <w:rFonts w:ascii="Times New Roman" w:eastAsia="Times New Roman" w:hAnsi="Times New Roman"/>
                <w:b/>
                <w:sz w:val="20"/>
                <w:szCs w:val="20"/>
                <w:lang w:eastAsia="tr-TR"/>
              </w:rPr>
              <w:t>X</w:t>
            </w:r>
            <w:r w:rsidRPr="00F668F6">
              <w:rPr>
                <w:rFonts w:ascii="Times New Roman" w:eastAsia="Times New Roman" w:hAnsi="Times New Roman"/>
                <w:b/>
                <w:sz w:val="20"/>
                <w:szCs w:val="20"/>
                <w:lang w:eastAsia="tr-TR"/>
              </w:rPr>
              <w:t xml:space="preserve">          </w:t>
            </w:r>
          </w:p>
        </w:tc>
      </w:tr>
      <w:tr w:rsidR="008606AD" w:rsidRPr="00F668F6" w:rsidTr="000B3BB1">
        <w:tblPrEx>
          <w:tblBorders>
            <w:insideH w:val="single" w:sz="6" w:space="0" w:color="auto"/>
            <w:insideV w:val="single" w:sz="6" w:space="0" w:color="auto"/>
          </w:tblBorders>
        </w:tblPrEx>
        <w:trPr>
          <w:trHeight w:val="292"/>
        </w:trPr>
        <w:tc>
          <w:tcPr>
            <w:tcW w:w="9624" w:type="dxa"/>
            <w:gridSpan w:val="8"/>
            <w:tcBorders>
              <w:top w:val="single" w:sz="12" w:space="0" w:color="auto"/>
              <w:left w:val="nil"/>
              <w:bottom w:val="single" w:sz="12" w:space="0" w:color="auto"/>
              <w:right w:val="nil"/>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r>
      <w:tr w:rsidR="008606AD" w:rsidRPr="00F668F6" w:rsidTr="000B3BB1">
        <w:trPr>
          <w:trHeight w:val="278"/>
        </w:trPr>
        <w:tc>
          <w:tcPr>
            <w:tcW w:w="9624" w:type="dxa"/>
            <w:gridSpan w:val="8"/>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DEĞERLENDİRME ÖLÇÜTLERİ</w:t>
            </w:r>
          </w:p>
        </w:tc>
      </w:tr>
      <w:tr w:rsidR="008606AD" w:rsidRPr="00F668F6" w:rsidTr="000B3BB1">
        <w:trPr>
          <w:trHeight w:val="193"/>
        </w:trPr>
        <w:tc>
          <w:tcPr>
            <w:tcW w:w="3016" w:type="dxa"/>
            <w:gridSpan w:val="3"/>
            <w:vMerge w:val="restar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 İÇİ SINAVI</w:t>
            </w:r>
          </w:p>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049" w:type="dxa"/>
            <w:gridSpan w:val="3"/>
            <w:tcBorders>
              <w:top w:val="single" w:sz="12"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Faaliyet türü</w:t>
            </w:r>
          </w:p>
        </w:tc>
        <w:tc>
          <w:tcPr>
            <w:tcW w:w="911" w:type="dxa"/>
            <w:tcBorders>
              <w:top w:val="single" w:sz="12" w:space="0" w:color="auto"/>
              <w:left w:val="single" w:sz="4" w:space="0" w:color="auto"/>
              <w:bottom w:val="single" w:sz="8"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Sayı</w:t>
            </w:r>
          </w:p>
        </w:tc>
        <w:tc>
          <w:tcPr>
            <w:tcW w:w="648" w:type="dxa"/>
            <w:tcBorders>
              <w:top w:val="single" w:sz="12" w:space="0" w:color="auto"/>
              <w:left w:val="single" w:sz="8" w:space="0" w:color="auto"/>
              <w:bottom w:val="single" w:sz="8"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Yüzdesi (%)</w:t>
            </w:r>
          </w:p>
        </w:tc>
      </w:tr>
      <w:tr w:rsidR="008606AD" w:rsidRPr="00F668F6" w:rsidTr="000B3BB1">
        <w:trPr>
          <w:trHeight w:val="124"/>
        </w:trPr>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049" w:type="dxa"/>
            <w:gridSpan w:val="3"/>
            <w:tcBorders>
              <w:top w:val="single" w:sz="8"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Ara Sınav</w:t>
            </w:r>
          </w:p>
        </w:tc>
        <w:tc>
          <w:tcPr>
            <w:tcW w:w="911" w:type="dxa"/>
            <w:tcBorders>
              <w:top w:val="single" w:sz="8"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1</w:t>
            </w:r>
          </w:p>
        </w:tc>
        <w:tc>
          <w:tcPr>
            <w:tcW w:w="648" w:type="dxa"/>
            <w:tcBorders>
              <w:top w:val="single" w:sz="8"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r w:rsidRPr="00F668F6">
              <w:rPr>
                <w:rFonts w:ascii="Times New Roman" w:eastAsia="Times New Roman" w:hAnsi="Times New Roman"/>
                <w:b/>
                <w:sz w:val="20"/>
                <w:szCs w:val="20"/>
                <w:lang w:eastAsia="tr-TR"/>
              </w:rPr>
              <w:t>40</w:t>
            </w:r>
          </w:p>
        </w:tc>
      </w:tr>
      <w:tr w:rsidR="008606AD" w:rsidRPr="00F668F6" w:rsidTr="000B3BB1">
        <w:trPr>
          <w:trHeight w:val="124"/>
        </w:trPr>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049"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Kısa Sınav</w:t>
            </w:r>
          </w:p>
        </w:tc>
        <w:tc>
          <w:tcPr>
            <w:tcW w:w="911" w:type="dxa"/>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648" w:type="dxa"/>
            <w:tcBorders>
              <w:top w:val="single" w:sz="4"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p>
        </w:tc>
      </w:tr>
      <w:tr w:rsidR="008606AD" w:rsidRPr="00F668F6" w:rsidTr="000B3BB1">
        <w:trPr>
          <w:trHeight w:val="124"/>
        </w:trPr>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049"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Ödev</w:t>
            </w:r>
          </w:p>
        </w:tc>
        <w:tc>
          <w:tcPr>
            <w:tcW w:w="911" w:type="dxa"/>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648" w:type="dxa"/>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B3BB1">
        <w:trPr>
          <w:trHeight w:val="124"/>
        </w:trPr>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049"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Proje</w:t>
            </w:r>
          </w:p>
        </w:tc>
        <w:tc>
          <w:tcPr>
            <w:tcW w:w="911" w:type="dxa"/>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648" w:type="dxa"/>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B3BB1">
        <w:trPr>
          <w:trHeight w:val="124"/>
        </w:trPr>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049" w:type="dxa"/>
            <w:gridSpan w:val="3"/>
            <w:tcBorders>
              <w:top w:val="single" w:sz="4"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Sözlü Sınav</w:t>
            </w:r>
          </w:p>
        </w:tc>
        <w:tc>
          <w:tcPr>
            <w:tcW w:w="911" w:type="dxa"/>
            <w:tcBorders>
              <w:top w:val="single" w:sz="4"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648" w:type="dxa"/>
            <w:tcBorders>
              <w:top w:val="single" w:sz="4"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B3BB1">
        <w:trPr>
          <w:trHeight w:val="124"/>
        </w:trPr>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049" w:type="dxa"/>
            <w:gridSpan w:val="3"/>
            <w:tcBorders>
              <w:top w:val="single" w:sz="8"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 (………)</w:t>
            </w:r>
          </w:p>
        </w:tc>
        <w:tc>
          <w:tcPr>
            <w:tcW w:w="911" w:type="dxa"/>
            <w:tcBorders>
              <w:top w:val="single" w:sz="8"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648" w:type="dxa"/>
            <w:tcBorders>
              <w:top w:val="single" w:sz="8"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B3BB1">
        <w:trPr>
          <w:trHeight w:val="124"/>
        </w:trPr>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960" w:type="dxa"/>
            <w:gridSpan w:val="4"/>
            <w:tcBorders>
              <w:top w:val="single" w:sz="8" w:space="0" w:color="auto"/>
              <w:left w:val="single" w:sz="12" w:space="0" w:color="auto"/>
              <w:bottom w:val="single" w:sz="12"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Yarıyıl Sonu Sınavı</w:t>
            </w:r>
          </w:p>
        </w:tc>
        <w:tc>
          <w:tcPr>
            <w:tcW w:w="648" w:type="dxa"/>
            <w:tcBorders>
              <w:top w:val="single" w:sz="8" w:space="0" w:color="auto"/>
              <w:left w:val="single" w:sz="8"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60</w:t>
            </w:r>
          </w:p>
        </w:tc>
      </w:tr>
      <w:tr w:rsidR="008606AD" w:rsidRPr="00F668F6" w:rsidTr="000B3BB1">
        <w:trPr>
          <w:trHeight w:val="478"/>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VARSA ÖNERİLEN ÖN KOŞUL(LAR)</w:t>
            </w:r>
          </w:p>
        </w:tc>
        <w:tc>
          <w:tcPr>
            <w:tcW w:w="6608" w:type="dxa"/>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w:t>
            </w:r>
          </w:p>
        </w:tc>
      </w:tr>
      <w:tr w:rsidR="008606AD" w:rsidRPr="00F668F6" w:rsidTr="000B3BB1">
        <w:trPr>
          <w:trHeight w:val="384"/>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p>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KISA İÇERİĞİ</w:t>
            </w:r>
          </w:p>
        </w:tc>
        <w:tc>
          <w:tcPr>
            <w:tcW w:w="6608"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0B3BB1">
            <w:pPr>
              <w:shd w:val="clear" w:color="auto" w:fill="FFFFFF"/>
              <w:spacing w:after="0" w:line="240" w:lineRule="auto"/>
              <w:ind w:left="62" w:right="23"/>
              <w:jc w:val="both"/>
              <w:rPr>
                <w:rFonts w:ascii="Times New Roman" w:eastAsia="Times New Roman" w:hAnsi="Times New Roman"/>
                <w:color w:val="000000"/>
                <w:spacing w:val="3"/>
                <w:sz w:val="20"/>
                <w:szCs w:val="20"/>
                <w:lang w:eastAsia="tr-TR"/>
              </w:rPr>
            </w:pPr>
            <w:r w:rsidRPr="00F668F6">
              <w:rPr>
                <w:rFonts w:ascii="Times New Roman" w:eastAsia="Times New Roman" w:hAnsi="Times New Roman"/>
                <w:sz w:val="20"/>
                <w:szCs w:val="20"/>
                <w:lang w:eastAsia="tr-TR"/>
              </w:rPr>
              <w:t xml:space="preserve"> </w:t>
            </w:r>
            <w:r w:rsidRPr="00F668F6">
              <w:rPr>
                <w:rFonts w:ascii="Times New Roman" w:eastAsia="Times New Roman" w:hAnsi="Times New Roman"/>
                <w:color w:val="000000"/>
                <w:spacing w:val="3"/>
                <w:sz w:val="20"/>
                <w:szCs w:val="20"/>
                <w:lang w:eastAsia="tr-TR"/>
              </w:rPr>
              <w:t>Paraziter infeksiyonlarda tedavi yöntemleri, Türlere göre genel tedavi protokolleri, Protozoon enfeksiyonlarında seçenek ilaçlar, Visseral ve kütanöz leishmaniasiste tedavi protokolleri, Malarya tedavisinde eski ve yeni tedavi yöntemleri, Trichomoniyasis’te tedavi, Nematodlarda tedavi, Doku nematodlarında tedavi, Larva migrans etkenlerinde tedavi, Sestodlarda tedavi,</w:t>
            </w:r>
            <w:r w:rsidRPr="00F668F6">
              <w:rPr>
                <w:rFonts w:ascii="Times New Roman" w:eastAsia="Times New Roman" w:hAnsi="Times New Roman"/>
                <w:color w:val="000000"/>
                <w:spacing w:val="3"/>
                <w:sz w:val="20"/>
                <w:szCs w:val="20"/>
                <w:lang w:eastAsia="tr-TR"/>
              </w:rPr>
              <w:tab/>
              <w:t>Kist hidatikte tedavi protokolleri ve direnç mekanizmaları, Kan ve doku trematodlarında tedavi, Barsak trematodlarında tedavi, Antiparaziter ilaçlarda direnç mekanizmaları, Allerji ve zehirlenmelere neden olan artropodlarda tedavi protokolleri</w:t>
            </w:r>
          </w:p>
        </w:tc>
      </w:tr>
      <w:tr w:rsidR="008606AD" w:rsidRPr="00F668F6" w:rsidTr="000B3BB1">
        <w:trPr>
          <w:trHeight w:val="366"/>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AMAÇLARI</w:t>
            </w:r>
          </w:p>
        </w:tc>
        <w:tc>
          <w:tcPr>
            <w:tcW w:w="6608"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hd w:val="clear" w:color="auto" w:fill="FFFFFF"/>
              <w:spacing w:after="0" w:line="240" w:lineRule="auto"/>
              <w:ind w:left="62" w:right="23"/>
              <w:jc w:val="both"/>
              <w:rPr>
                <w:rFonts w:ascii="Times New Roman" w:eastAsia="Times New Roman" w:hAnsi="Times New Roman"/>
                <w:sz w:val="20"/>
                <w:szCs w:val="20"/>
                <w:lang w:eastAsia="tr-TR"/>
              </w:rPr>
            </w:pPr>
            <w:r w:rsidRPr="00F668F6">
              <w:rPr>
                <w:rFonts w:ascii="Times New Roman" w:eastAsia="Times New Roman" w:hAnsi="Times New Roman"/>
                <w:bCs/>
                <w:color w:val="000000"/>
                <w:sz w:val="20"/>
                <w:szCs w:val="20"/>
                <w:lang w:eastAsia="tr-TR"/>
              </w:rPr>
              <w:t xml:space="preserve"> </w:t>
            </w:r>
            <w:r w:rsidRPr="00F668F6">
              <w:rPr>
                <w:rFonts w:ascii="Times New Roman" w:eastAsia="Times New Roman" w:hAnsi="Times New Roman"/>
                <w:sz w:val="20"/>
                <w:szCs w:val="20"/>
                <w:lang w:eastAsia="tr-TR"/>
              </w:rPr>
              <w:t>Paraziter hastalıklarının tedavisinde kullanılan ilaçların öğrenilmesi</w:t>
            </w:r>
          </w:p>
        </w:tc>
      </w:tr>
      <w:tr w:rsidR="008606AD" w:rsidRPr="00F668F6" w:rsidTr="000B3BB1">
        <w:trPr>
          <w:trHeight w:val="444"/>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MESLEKİ EĞİTİMİNİ SAĞLAMAYA YÖNELİK KATKISI</w:t>
            </w:r>
          </w:p>
        </w:tc>
        <w:tc>
          <w:tcPr>
            <w:tcW w:w="6608" w:type="dxa"/>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Antiparaziter tedavide uygulanan ilaçların kullanım özelliklerinin ve etki  mekanizmalarının öğretilmesi</w:t>
            </w:r>
          </w:p>
        </w:tc>
      </w:tr>
      <w:tr w:rsidR="008606AD" w:rsidRPr="00F668F6" w:rsidTr="000B3BB1">
        <w:trPr>
          <w:trHeight w:val="463"/>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ÖĞRENİM ÇIKTILARI</w:t>
            </w:r>
          </w:p>
        </w:tc>
        <w:tc>
          <w:tcPr>
            <w:tcW w:w="6608" w:type="dxa"/>
            <w:gridSpan w:val="5"/>
            <w:tcBorders>
              <w:top w:val="single" w:sz="12" w:space="0" w:color="auto"/>
              <w:left w:val="single" w:sz="12" w:space="0" w:color="auto"/>
              <w:bottom w:val="single" w:sz="12" w:space="0" w:color="auto"/>
              <w:right w:val="single" w:sz="12" w:space="0" w:color="auto"/>
            </w:tcBorders>
          </w:tcPr>
          <w:p w:rsidR="005910FE" w:rsidRDefault="005910FE" w:rsidP="00F668F6">
            <w:pPr>
              <w:spacing w:after="0" w:line="240" w:lineRule="auto"/>
              <w:outlineLvl w:val="3"/>
              <w:rPr>
                <w:rFonts w:ascii="Times New Roman" w:eastAsia="Times New Roman" w:hAnsi="Times New Roman"/>
                <w:bCs/>
                <w:sz w:val="20"/>
                <w:szCs w:val="20"/>
                <w:lang w:eastAsia="tr-TR"/>
              </w:rPr>
            </w:pPr>
            <w:r w:rsidRPr="005910FE">
              <w:rPr>
                <w:rFonts w:ascii="Times New Roman" w:eastAsia="Times New Roman" w:hAnsi="Times New Roman"/>
                <w:bCs/>
                <w:sz w:val="20"/>
                <w:szCs w:val="20"/>
                <w:lang w:eastAsia="tr-TR"/>
              </w:rPr>
              <w:t xml:space="preserve">Paraziter </w:t>
            </w:r>
            <w:r>
              <w:rPr>
                <w:rFonts w:ascii="Times New Roman" w:eastAsia="Times New Roman" w:hAnsi="Times New Roman"/>
                <w:bCs/>
                <w:sz w:val="20"/>
                <w:szCs w:val="20"/>
                <w:lang w:eastAsia="tr-TR"/>
              </w:rPr>
              <w:t>enfeksiyonların oluş mekanizmalarını sayabilir</w:t>
            </w:r>
          </w:p>
          <w:p w:rsidR="005910FE" w:rsidRDefault="005910FE" w:rsidP="00F668F6">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Önemli paraziter enfeksiyonların tedavi protokollerini sıralayabilir</w:t>
            </w:r>
          </w:p>
          <w:p w:rsidR="005910FE" w:rsidRDefault="005910FE" w:rsidP="005910FE">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Türlere göre genel tedavi protokollerini sıralayabilir</w:t>
            </w:r>
          </w:p>
          <w:p w:rsidR="005910FE" w:rsidRPr="00F668F6" w:rsidRDefault="005910FE" w:rsidP="005910FE">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Paraziter hastalıklarda kullanılan antiparaziter ilaçların etki mekanizmalarını sayabilir.</w:t>
            </w:r>
          </w:p>
        </w:tc>
      </w:tr>
      <w:tr w:rsidR="008606AD" w:rsidRPr="00F668F6" w:rsidTr="000B3BB1">
        <w:trPr>
          <w:trHeight w:val="843"/>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TEMEL DERS KİTABI</w:t>
            </w:r>
          </w:p>
        </w:tc>
        <w:tc>
          <w:tcPr>
            <w:tcW w:w="6608" w:type="dxa"/>
            <w:gridSpan w:val="5"/>
            <w:tcBorders>
              <w:top w:val="single" w:sz="12" w:space="0" w:color="auto"/>
              <w:left w:val="single" w:sz="12" w:space="0" w:color="auto"/>
              <w:bottom w:val="single" w:sz="12" w:space="0" w:color="auto"/>
              <w:right w:val="single" w:sz="12" w:space="0" w:color="auto"/>
            </w:tcBorders>
          </w:tcPr>
          <w:p w:rsidR="00AF7EF3" w:rsidRPr="00F668F6" w:rsidRDefault="009D4357" w:rsidP="00F668F6">
            <w:pPr>
              <w:spacing w:after="0" w:line="240" w:lineRule="auto"/>
              <w:rPr>
                <w:rFonts w:ascii="Times New Roman" w:hAnsi="Times New Roman"/>
                <w:sz w:val="20"/>
                <w:szCs w:val="20"/>
              </w:rPr>
            </w:pPr>
            <w:r w:rsidRPr="00F668F6">
              <w:rPr>
                <w:rFonts w:ascii="Times New Roman" w:hAnsi="Times New Roman"/>
                <w:bCs/>
                <w:sz w:val="20"/>
                <w:szCs w:val="20"/>
              </w:rPr>
              <w:t xml:space="preserve">1.Markell &amp; Voge's Medical Parasitology EBook - 10th Sea Ed </w:t>
            </w:r>
            <w:hyperlink r:id="rId20" w:history="1">
              <w:r w:rsidRPr="00F668F6">
                <w:rPr>
                  <w:rStyle w:val="Kpr"/>
                  <w:rFonts w:ascii="Times New Roman" w:hAnsi="Times New Roman"/>
                  <w:sz w:val="20"/>
                  <w:szCs w:val="20"/>
                </w:rPr>
                <w:t>David T. John</w:t>
              </w:r>
            </w:hyperlink>
            <w:r w:rsidRPr="00F668F6">
              <w:rPr>
                <w:rFonts w:ascii="Times New Roman" w:hAnsi="Times New Roman"/>
                <w:sz w:val="20"/>
                <w:szCs w:val="20"/>
              </w:rPr>
              <w:t>, </w:t>
            </w:r>
            <w:hyperlink r:id="rId21" w:history="1">
              <w:r w:rsidRPr="00F668F6">
                <w:rPr>
                  <w:rStyle w:val="Kpr"/>
                  <w:rFonts w:ascii="Times New Roman" w:hAnsi="Times New Roman"/>
                  <w:sz w:val="20"/>
                  <w:szCs w:val="20"/>
                </w:rPr>
                <w:t>William A. Petri</w:t>
              </w:r>
            </w:hyperlink>
            <w:r w:rsidRPr="00F668F6">
              <w:rPr>
                <w:rFonts w:ascii="Times New Roman" w:hAnsi="Times New Roman"/>
                <w:sz w:val="20"/>
                <w:szCs w:val="20"/>
              </w:rPr>
              <w:t xml:space="preserve"> Elsevier Health Sciences, 2020 </w:t>
            </w:r>
          </w:p>
          <w:p w:rsidR="00AF7EF3" w:rsidRPr="00F668F6" w:rsidRDefault="009D4357" w:rsidP="00F668F6">
            <w:pPr>
              <w:spacing w:after="0" w:line="240" w:lineRule="auto"/>
              <w:rPr>
                <w:rFonts w:ascii="Times New Roman" w:hAnsi="Times New Roman"/>
                <w:sz w:val="20"/>
                <w:szCs w:val="20"/>
              </w:rPr>
            </w:pPr>
            <w:r w:rsidRPr="00F668F6">
              <w:rPr>
                <w:rFonts w:ascii="Times New Roman" w:hAnsi="Times New Roman"/>
                <w:bCs/>
                <w:sz w:val="20"/>
                <w:szCs w:val="20"/>
              </w:rPr>
              <w:t>2.</w:t>
            </w:r>
            <w:r w:rsidRPr="00F668F6">
              <w:rPr>
                <w:rFonts w:ascii="Times New Roman" w:hAnsi="Times New Roman"/>
                <w:sz w:val="20"/>
                <w:szCs w:val="20"/>
              </w:rPr>
              <w:t xml:space="preserve">Diagnostic Medical parasitology, 6th Edition,  Lynne Shore Garcia,  ASM Press, Doi:10.1128/9781555819002, Washington DC:2016. </w:t>
            </w:r>
          </w:p>
          <w:p w:rsidR="000B3BB1" w:rsidRDefault="009D4357" w:rsidP="000B3BB1">
            <w:pPr>
              <w:spacing w:after="0" w:line="240" w:lineRule="auto"/>
              <w:rPr>
                <w:rFonts w:ascii="Times New Roman" w:hAnsi="Times New Roman"/>
                <w:bCs/>
                <w:sz w:val="20"/>
                <w:szCs w:val="20"/>
              </w:rPr>
            </w:pPr>
            <w:r w:rsidRPr="00F668F6">
              <w:rPr>
                <w:rFonts w:ascii="Times New Roman" w:hAnsi="Times New Roman"/>
                <w:sz w:val="20"/>
                <w:szCs w:val="20"/>
              </w:rPr>
              <w:t>3.</w:t>
            </w:r>
            <w:r w:rsidRPr="000B3BB1">
              <w:rPr>
                <w:rFonts w:ascii="Times New Roman" w:hAnsi="Times New Roman"/>
                <w:bCs/>
                <w:sz w:val="20"/>
                <w:szCs w:val="20"/>
              </w:rPr>
              <w:t>Chemotheraphy of Parasitic Diseases, Ed William C Campbell and Robert S Rew, Plenum Press,</w:t>
            </w:r>
            <w:r w:rsidR="000B3BB1">
              <w:rPr>
                <w:rFonts w:ascii="Times New Roman" w:hAnsi="Times New Roman"/>
                <w:bCs/>
                <w:sz w:val="20"/>
                <w:szCs w:val="20"/>
              </w:rPr>
              <w:t xml:space="preserve"> </w:t>
            </w:r>
            <w:r w:rsidRPr="000B3BB1">
              <w:rPr>
                <w:rFonts w:ascii="Times New Roman" w:hAnsi="Times New Roman"/>
                <w:bCs/>
                <w:sz w:val="20"/>
                <w:szCs w:val="20"/>
              </w:rPr>
              <w:t xml:space="preserve">2013. </w:t>
            </w:r>
          </w:p>
          <w:p w:rsidR="008606AD" w:rsidRPr="000B3BB1" w:rsidRDefault="00AF7EF3" w:rsidP="000B3BB1">
            <w:pPr>
              <w:spacing w:after="0" w:line="240" w:lineRule="auto"/>
              <w:rPr>
                <w:rFonts w:ascii="Times New Roman" w:hAnsi="Times New Roman"/>
                <w:sz w:val="20"/>
                <w:szCs w:val="20"/>
              </w:rPr>
            </w:pPr>
            <w:r w:rsidRPr="00F668F6">
              <w:rPr>
                <w:rFonts w:ascii="Times New Roman" w:hAnsi="Times New Roman"/>
                <w:sz w:val="20"/>
                <w:szCs w:val="20"/>
              </w:rPr>
              <w:t>4.Parasitic Diseases: Treatment &amp; Control Max J. Miller,</w:t>
            </w:r>
            <w:r w:rsidR="000B3BB1">
              <w:rPr>
                <w:rFonts w:ascii="Times New Roman" w:hAnsi="Times New Roman"/>
                <w:sz w:val="20"/>
                <w:szCs w:val="20"/>
              </w:rPr>
              <w:t xml:space="preserve"> ‎Edgar Love ·  CRC press, 2020</w:t>
            </w:r>
          </w:p>
        </w:tc>
      </w:tr>
      <w:tr w:rsidR="008606AD" w:rsidRPr="00F668F6" w:rsidTr="000B3BB1">
        <w:trPr>
          <w:trHeight w:val="463"/>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lastRenderedPageBreak/>
              <w:t>YARDIMCI KAYNAKLAR</w:t>
            </w:r>
          </w:p>
        </w:tc>
        <w:tc>
          <w:tcPr>
            <w:tcW w:w="6608"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outlineLvl w:val="3"/>
              <w:rPr>
                <w:rFonts w:ascii="Times New Roman" w:eastAsia="Times New Roman" w:hAnsi="Times New Roman"/>
                <w:color w:val="000000"/>
                <w:sz w:val="20"/>
                <w:szCs w:val="20"/>
                <w:lang w:eastAsia="tr-TR"/>
              </w:rPr>
            </w:pPr>
          </w:p>
        </w:tc>
      </w:tr>
      <w:tr w:rsidR="008606AD" w:rsidRPr="00F668F6" w:rsidTr="000B3BB1">
        <w:trPr>
          <w:trHeight w:val="463"/>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DERSTE GEREKLİ ARAÇ VE GEREÇLER</w:t>
            </w:r>
          </w:p>
        </w:tc>
        <w:tc>
          <w:tcPr>
            <w:tcW w:w="6608"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outlineLvl w:val="3"/>
              <w:rPr>
                <w:rFonts w:ascii="Times New Roman" w:eastAsia="Times New Roman" w:hAnsi="Times New Roman"/>
                <w:color w:val="000000"/>
                <w:sz w:val="20"/>
                <w:szCs w:val="20"/>
                <w:lang w:eastAsia="tr-TR"/>
              </w:rPr>
            </w:pPr>
          </w:p>
        </w:tc>
      </w:tr>
    </w:tbl>
    <w:p w:rsidR="008606AD" w:rsidRPr="00F668F6" w:rsidRDefault="008606AD" w:rsidP="00F668F6">
      <w:pPr>
        <w:spacing w:after="0" w:line="240" w:lineRule="auto"/>
        <w:rPr>
          <w:rFonts w:ascii="Times New Roman" w:eastAsia="Times New Roman" w:hAnsi="Times New Roman"/>
          <w:sz w:val="20"/>
          <w:szCs w:val="20"/>
          <w:lang w:eastAsia="tr-TR"/>
        </w:rPr>
        <w:sectPr w:rsidR="008606AD" w:rsidRPr="00F668F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F668F6" w:rsidTr="00023F71">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 HAFTALIK PLANI</w:t>
            </w:r>
          </w:p>
        </w:tc>
      </w:tr>
      <w:tr w:rsidR="008606AD" w:rsidRPr="00F668F6" w:rsidTr="00023F71">
        <w:trPr>
          <w:trHeight w:val="434"/>
        </w:trPr>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ind w:left="14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İŞLENEN KONULAR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Paraziter infeksiyonlarda tedavi yöntemleri, Türlere göre genel tedavi protokolleri,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Protozoon enfeksiyonlarında seçenek ilaçlar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Visseral ve kütanöz leishmaniasiste tedavi protokolleri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Malarya tedavisinde eski ve yeni tedavi yöntemleri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Trichomoniyasis’te tedavi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color w:val="000000"/>
                <w:spacing w:val="3"/>
                <w:sz w:val="20"/>
                <w:szCs w:val="20"/>
                <w:lang w:eastAsia="tr-TR"/>
              </w:rPr>
              <w:t>Nematodlarda tedavi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Doku nematodlarında tedavi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Larva migrans etkenlerinde tedavi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Sestodlarda tedavi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Kist hidatikte tedavi protokolleri ve direnç mekanizmaları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bCs/>
                <w:sz w:val="20"/>
                <w:szCs w:val="20"/>
                <w:lang w:eastAsia="tr-TR"/>
              </w:rPr>
              <w:t xml:space="preserve">    ARA SINAV</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Kan ve doku trematodlarında tedavi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Barsak trematodlarında tedavi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Antiparaziter ilaçlarda direnç mekanizmaları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Allerji  ve zehirlenmelere neden olan artropodlarda tedavi protokolleri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FİNAL HAFTASI</w:t>
            </w:r>
          </w:p>
        </w:tc>
      </w:tr>
    </w:tbl>
    <w:p w:rsidR="008606AD" w:rsidRPr="00F668F6" w:rsidRDefault="008606AD" w:rsidP="00F668F6">
      <w:pPr>
        <w:spacing w:after="0" w:line="240" w:lineRule="auto"/>
        <w:jc w:val="center"/>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8606AD" w:rsidRPr="00F668F6" w:rsidTr="00023F71">
        <w:tc>
          <w:tcPr>
            <w:tcW w:w="7887" w:type="dxa"/>
            <w:gridSpan w:val="2"/>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Katkı Düzeyi</w:t>
            </w:r>
          </w:p>
        </w:tc>
      </w:tr>
      <w:tr w:rsidR="008606AD" w:rsidRPr="00F668F6" w:rsidTr="00023F71">
        <w:tc>
          <w:tcPr>
            <w:tcW w:w="817" w:type="dxa"/>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1</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2</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3</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0B3BB1">
            <w:pPr>
              <w:spacing w:after="0" w:line="240" w:lineRule="auto"/>
              <w:rPr>
                <w:rFonts w:ascii="Times New Roman" w:hAnsi="Times New Roman"/>
                <w:sz w:val="20"/>
                <w:szCs w:val="20"/>
              </w:rPr>
            </w:pPr>
            <w:r w:rsidRPr="00F668F6">
              <w:rPr>
                <w:rFonts w:ascii="Times New Roman" w:hAnsi="Times New Roman"/>
                <w:sz w:val="20"/>
                <w:szCs w:val="20"/>
              </w:rPr>
              <w:t>Sağlık Bilimlerine İlişkin Bilgi Toplama ve Edindiği Bilgileri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0B3BB1"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0B3BB1">
            <w:pPr>
              <w:spacing w:after="0" w:line="240" w:lineRule="auto"/>
              <w:rPr>
                <w:rFonts w:ascii="Times New Roman" w:hAnsi="Times New Roman"/>
                <w:sz w:val="20"/>
                <w:szCs w:val="20"/>
              </w:rPr>
            </w:pPr>
            <w:r w:rsidRPr="00F668F6">
              <w:rPr>
                <w:rFonts w:ascii="Times New Roman" w:hAnsi="Times New Roman"/>
                <w:sz w:val="20"/>
                <w:szCs w:val="20"/>
              </w:rPr>
              <w:t>Deney Tasarlama, Yapma, Verileri Analiz Edebilme ve 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0B3BB1">
            <w:pPr>
              <w:spacing w:after="0" w:line="240" w:lineRule="auto"/>
              <w:rPr>
                <w:rFonts w:ascii="Times New Roman" w:hAnsi="Times New Roman"/>
                <w:sz w:val="20"/>
                <w:szCs w:val="20"/>
              </w:rPr>
            </w:pPr>
            <w:r w:rsidRPr="00F668F6">
              <w:rPr>
                <w:rFonts w:ascii="Times New Roman" w:hAnsi="Times New Roman"/>
                <w:sz w:val="20"/>
                <w:szCs w:val="20"/>
              </w:rPr>
              <w:t>Deneysel Araç ve Gereç Tanıma ve 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B3BB1">
        <w:trPr>
          <w:trHeight w:val="225"/>
        </w:trPr>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0B3BB1">
            <w:pPr>
              <w:spacing w:after="0" w:line="240" w:lineRule="auto"/>
              <w:rPr>
                <w:rFonts w:ascii="Times New Roman" w:hAnsi="Times New Roman"/>
                <w:sz w:val="20"/>
                <w:szCs w:val="20"/>
              </w:rPr>
            </w:pPr>
            <w:r w:rsidRPr="00F668F6">
              <w:rPr>
                <w:rFonts w:ascii="Times New Roman" w:hAnsi="Times New Roman"/>
                <w:sz w:val="20"/>
                <w:szCs w:val="20"/>
              </w:rPr>
              <w:t>Yapılan deneysel çalışmaların Ulusal ve Uluslar Arası</w:t>
            </w:r>
            <w:r w:rsidR="000B3BB1">
              <w:rPr>
                <w:rFonts w:ascii="Times New Roman" w:hAnsi="Times New Roman"/>
                <w:sz w:val="20"/>
                <w:szCs w:val="20"/>
              </w:rPr>
              <w:t xml:space="preserve"> </w:t>
            </w:r>
            <w:r w:rsidRPr="00F668F6">
              <w:rPr>
                <w:rFonts w:ascii="Times New Roman" w:hAnsi="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F668F6" w:rsidTr="00023F71">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Öğretim Üyesi</w:t>
            </w:r>
          </w:p>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İmza</w:t>
            </w:r>
          </w:p>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Prof.Dr. Nihal DOĞAN</w:t>
            </w: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Tarih:</w:t>
            </w:r>
            <w:r w:rsidR="00C32DC7" w:rsidRPr="00F668F6">
              <w:rPr>
                <w:rFonts w:ascii="Times New Roman" w:eastAsia="Times New Roman" w:hAnsi="Times New Roman"/>
                <w:sz w:val="20"/>
                <w:szCs w:val="20"/>
                <w:lang w:eastAsia="tr-TR"/>
              </w:rPr>
              <w:t>28.02.2025</w:t>
            </w:r>
          </w:p>
          <w:p w:rsidR="008606AD" w:rsidRPr="00F668F6" w:rsidRDefault="008606AD" w:rsidP="00F668F6">
            <w:pPr>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rPr>
                <w:rFonts w:ascii="Times New Roman" w:eastAsia="Times New Roman" w:hAnsi="Times New Roman"/>
                <w:sz w:val="20"/>
                <w:szCs w:val="20"/>
                <w:lang w:eastAsia="tr-TR"/>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Default="008606AD" w:rsidP="00F668F6">
      <w:pPr>
        <w:spacing w:after="0" w:line="240" w:lineRule="auto"/>
        <w:jc w:val="center"/>
        <w:outlineLvl w:val="0"/>
        <w:rPr>
          <w:rFonts w:ascii="Times New Roman" w:eastAsia="Times New Roman" w:hAnsi="Times New Roman"/>
          <w:b/>
          <w:sz w:val="20"/>
          <w:szCs w:val="20"/>
          <w:lang w:eastAsia="tr-TR"/>
        </w:rPr>
      </w:pPr>
    </w:p>
    <w:p w:rsidR="000B3BB1" w:rsidRPr="00F668F6" w:rsidRDefault="000B3BB1"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899"/>
        <w:gridCol w:w="2235"/>
        <w:gridCol w:w="1069"/>
        <w:gridCol w:w="1075"/>
        <w:gridCol w:w="1205"/>
      </w:tblGrid>
      <w:tr w:rsidR="008606AD" w:rsidRPr="00F668F6" w:rsidTr="00023F71">
        <w:tc>
          <w:tcPr>
            <w:tcW w:w="4165" w:type="dxa"/>
            <w:gridSpan w:val="2"/>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lastRenderedPageBreak/>
              <w:t>DERSİN KODU:</w:t>
            </w:r>
            <w:bookmarkStart w:id="10" w:name="DERS521501312"/>
            <w:r w:rsidRPr="00F668F6">
              <w:rPr>
                <w:rFonts w:ascii="Times New Roman" w:eastAsia="Times New Roman" w:hAnsi="Times New Roman"/>
                <w:b/>
                <w:sz w:val="20"/>
                <w:szCs w:val="20"/>
                <w:lang w:eastAsia="tr-TR"/>
              </w:rPr>
              <w:t xml:space="preserve"> 521503312</w:t>
            </w:r>
            <w:bookmarkEnd w:id="10"/>
          </w:p>
        </w:tc>
        <w:tc>
          <w:tcPr>
            <w:tcW w:w="5689" w:type="dxa"/>
            <w:gridSpan w:val="4"/>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ANABİLİM DALI:</w:t>
            </w:r>
            <w:r w:rsidR="005910FE">
              <w:rPr>
                <w:rFonts w:ascii="Times New Roman" w:eastAsia="Times New Roman" w:hAnsi="Times New Roman"/>
                <w:b/>
                <w:sz w:val="20"/>
                <w:szCs w:val="20"/>
                <w:lang w:eastAsia="tr-TR"/>
              </w:rPr>
              <w:t xml:space="preserve"> </w:t>
            </w:r>
            <w:r w:rsidRPr="00F668F6">
              <w:rPr>
                <w:rFonts w:ascii="Times New Roman" w:eastAsia="Times New Roman" w:hAnsi="Times New Roman"/>
                <w:b/>
                <w:sz w:val="20"/>
                <w:szCs w:val="20"/>
                <w:lang w:eastAsia="tr-TR"/>
              </w:rPr>
              <w:t>TIBBİ MİKROBİYOLOJİ</w:t>
            </w:r>
          </w:p>
        </w:tc>
      </w:tr>
      <w:tr w:rsidR="008606AD" w:rsidRPr="00F668F6" w:rsidTr="00023F71">
        <w:tc>
          <w:tcPr>
            <w:tcW w:w="9854" w:type="dxa"/>
            <w:gridSpan w:val="6"/>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ADI: DOKU PROTOZOONLARI</w:t>
            </w:r>
            <w:r w:rsidRPr="00F668F6">
              <w:rPr>
                <w:rFonts w:ascii="Times New Roman" w:eastAsia="Times New Roman" w:hAnsi="Times New Roman"/>
                <w:sz w:val="20"/>
                <w:szCs w:val="20"/>
                <w:lang w:eastAsia="tr-TR"/>
              </w:rPr>
              <w:t xml:space="preserve">   </w:t>
            </w:r>
          </w:p>
        </w:tc>
      </w:tr>
      <w:tr w:rsidR="008606AD" w:rsidRPr="00F668F6" w:rsidTr="00023F71">
        <w:trPr>
          <w:trHeight w:val="174"/>
        </w:trPr>
        <w:tc>
          <w:tcPr>
            <w:tcW w:w="3241" w:type="dxa"/>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 VEREN ÖĞRETİM</w:t>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ELEMANI</w:t>
            </w:r>
          </w:p>
        </w:tc>
        <w:tc>
          <w:tcPr>
            <w:tcW w:w="3240" w:type="dxa"/>
            <w:gridSpan w:val="2"/>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DİLİ</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Türkçe:  X</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İngilizce: </w:t>
            </w:r>
            <w:r w:rsidRPr="00F668F6">
              <w:rPr>
                <w:rFonts w:ascii="Times New Roman" w:eastAsia="Times New Roman" w:hAnsi="Times New Roman"/>
                <w:b/>
                <w:sz w:val="20"/>
                <w:szCs w:val="20"/>
                <w:lang w:eastAsia="tr-TR"/>
              </w:rPr>
              <w:t></w:t>
            </w:r>
          </w:p>
        </w:tc>
        <w:tc>
          <w:tcPr>
            <w:tcW w:w="3373" w:type="dxa"/>
            <w:gridSpan w:val="3"/>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Kategorisi</w:t>
            </w:r>
          </w:p>
        </w:tc>
      </w:tr>
      <w:tr w:rsidR="008606AD" w:rsidRPr="00F668F6" w:rsidTr="00023F71">
        <w:trPr>
          <w:trHeight w:val="172"/>
        </w:trPr>
        <w:tc>
          <w:tcPr>
            <w:tcW w:w="3241" w:type="dxa"/>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Teknik</w:t>
            </w:r>
          </w:p>
        </w:tc>
        <w:tc>
          <w:tcPr>
            <w:tcW w:w="108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Medikal</w:t>
            </w:r>
          </w:p>
        </w:tc>
        <w:tc>
          <w:tcPr>
            <w:tcW w:w="120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w:t>
            </w:r>
          </w:p>
        </w:tc>
      </w:tr>
      <w:tr w:rsidR="008606AD" w:rsidRPr="00F668F6" w:rsidTr="00023F71">
        <w:tc>
          <w:tcPr>
            <w:tcW w:w="3241" w:type="dxa"/>
            <w:tcBorders>
              <w:top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Prof.Dr. Nihal DOĞAN</w:t>
            </w:r>
          </w:p>
        </w:tc>
        <w:tc>
          <w:tcPr>
            <w:tcW w:w="3240" w:type="dxa"/>
            <w:gridSpan w:val="2"/>
            <w:tcBorders>
              <w:top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X</w:t>
            </w:r>
          </w:p>
        </w:tc>
        <w:tc>
          <w:tcPr>
            <w:tcW w:w="1085"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c>
          <w:tcPr>
            <w:tcW w:w="1205"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BİLİMSEL HAZIRLIK</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 LİSANS</w:t>
            </w:r>
          </w:p>
        </w:tc>
        <w:tc>
          <w:tcPr>
            <w:tcW w:w="218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DOKTORA</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UZMANLIK ALAN DERSİ</w:t>
            </w:r>
          </w:p>
        </w:tc>
      </w:tr>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18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x</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outlineLvl w:val="0"/>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 xml:space="preserve">                                                   </w:t>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794"/>
        <w:gridCol w:w="2960"/>
        <w:gridCol w:w="850"/>
        <w:gridCol w:w="650"/>
        <w:gridCol w:w="583"/>
        <w:gridCol w:w="894"/>
      </w:tblGrid>
      <w:tr w:rsidR="008606AD" w:rsidRPr="00F668F6" w:rsidTr="00AF7EF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w:t>
            </w:r>
          </w:p>
          <w:p w:rsidR="008606AD" w:rsidRPr="00F668F6" w:rsidRDefault="008606AD" w:rsidP="00F668F6">
            <w:pPr>
              <w:spacing w:after="0" w:line="240" w:lineRule="auto"/>
              <w:rPr>
                <w:rFonts w:ascii="Times New Roman" w:eastAsia="Times New Roman" w:hAnsi="Times New Roman"/>
                <w:sz w:val="20"/>
                <w:szCs w:val="20"/>
                <w:lang w:eastAsia="tr-TR"/>
              </w:rPr>
            </w:pPr>
          </w:p>
        </w:tc>
        <w:tc>
          <w:tcPr>
            <w:tcW w:w="5548" w:type="dxa"/>
            <w:gridSpan w:val="3"/>
            <w:tcBorders>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w:t>
            </w:r>
          </w:p>
        </w:tc>
      </w:tr>
      <w:tr w:rsidR="008606AD" w:rsidRPr="00F668F6" w:rsidTr="005910FE">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Teorik</w:t>
            </w:r>
          </w:p>
        </w:tc>
        <w:tc>
          <w:tcPr>
            <w:tcW w:w="1794" w:type="dxa"/>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UygulamA</w:t>
            </w:r>
          </w:p>
        </w:tc>
        <w:tc>
          <w:tcPr>
            <w:tcW w:w="2960" w:type="dxa"/>
            <w:tcBorders>
              <w:top w:val="single" w:sz="4" w:space="0" w:color="auto"/>
              <w:bottom w:val="single" w:sz="4" w:space="0" w:color="auto"/>
              <w:right w:val="single" w:sz="12"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TÜRÜ</w:t>
            </w:r>
          </w:p>
        </w:tc>
      </w:tr>
      <w:tr w:rsidR="008606AD" w:rsidRPr="00F668F6" w:rsidTr="005910F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Bahar </w:t>
            </w:r>
            <w:r w:rsidRPr="00F668F6">
              <w:rPr>
                <w:rFonts w:ascii="Times New Roman" w:eastAsia="Times New Roman" w:hAnsi="Times New Roman"/>
                <w:b/>
                <w:sz w:val="20"/>
                <w:szCs w:val="20"/>
                <w:lang w:eastAsia="tr-TR"/>
              </w:rPr>
              <w:t></w:t>
            </w:r>
          </w:p>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Güz  x</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3</w:t>
            </w:r>
          </w:p>
        </w:tc>
        <w:tc>
          <w:tcPr>
            <w:tcW w:w="1794" w:type="dxa"/>
            <w:tcBorders>
              <w:top w:val="single" w:sz="4" w:space="0" w:color="auto"/>
              <w:left w:val="single" w:sz="4" w:space="0" w:color="auto"/>
              <w:bottom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0</w:t>
            </w:r>
          </w:p>
        </w:tc>
        <w:tc>
          <w:tcPr>
            <w:tcW w:w="2960" w:type="dxa"/>
            <w:tcBorders>
              <w:top w:val="single" w:sz="4" w:space="0" w:color="auto"/>
              <w:bottom w:val="single" w:sz="12" w:space="0" w:color="auto"/>
              <w:right w:val="single" w:sz="12"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8606AD" w:rsidRPr="000B3BB1" w:rsidRDefault="008606AD" w:rsidP="000B3BB1">
            <w:pPr>
              <w:spacing w:after="0" w:line="240" w:lineRule="auto"/>
              <w:jc w:val="center"/>
              <w:rPr>
                <w:rFonts w:ascii="Times New Roman" w:eastAsia="Times New Roman" w:hAnsi="Times New Roman"/>
                <w:sz w:val="20"/>
                <w:szCs w:val="20"/>
                <w:lang w:eastAsia="tr-TR"/>
              </w:rPr>
            </w:pPr>
            <w:r w:rsidRPr="000B3BB1">
              <w:rPr>
                <w:rFonts w:ascii="Times New Roman" w:eastAsia="Times New Roman" w:hAnsi="Times New Roman"/>
                <w:sz w:val="20"/>
                <w:szCs w:val="20"/>
                <w:lang w:eastAsia="tr-TR"/>
              </w:rPr>
              <w:t xml:space="preserve">ZORUNLU </w:t>
            </w:r>
            <w:r w:rsidR="000B3BB1" w:rsidRPr="00F668F6">
              <w:rPr>
                <w:rFonts w:ascii="Times New Roman" w:eastAsia="Times New Roman" w:hAnsi="Times New Roman"/>
                <w:b/>
                <w:sz w:val="20"/>
                <w:szCs w:val="20"/>
                <w:lang w:eastAsia="tr-TR"/>
              </w:rPr>
              <w:t></w:t>
            </w:r>
            <w:r w:rsidRPr="000B3BB1">
              <w:rPr>
                <w:rFonts w:ascii="Times New Roman" w:eastAsia="Times New Roman" w:hAnsi="Times New Roman"/>
                <w:sz w:val="20"/>
                <w:szCs w:val="20"/>
                <w:lang w:eastAsia="tr-TR"/>
              </w:rPr>
              <w:t xml:space="preserve">          SEÇMELİ </w:t>
            </w:r>
            <w:r w:rsidR="000B3BB1" w:rsidRPr="00F668F6">
              <w:rPr>
                <w:rFonts w:ascii="Times New Roman" w:eastAsia="Times New Roman" w:hAnsi="Times New Roman"/>
                <w:b/>
                <w:sz w:val="20"/>
                <w:szCs w:val="20"/>
                <w:lang w:eastAsia="tr-TR"/>
              </w:rPr>
              <w:t>X</w:t>
            </w:r>
            <w:r w:rsidRPr="00F668F6">
              <w:rPr>
                <w:rFonts w:ascii="Times New Roman" w:eastAsia="Times New Roman" w:hAnsi="Times New Roman"/>
                <w:b/>
                <w:sz w:val="20"/>
                <w:szCs w:val="20"/>
                <w:lang w:eastAsia="tr-TR"/>
              </w:rPr>
              <w:t xml:space="preserve">                 </w:t>
            </w:r>
          </w:p>
        </w:tc>
      </w:tr>
      <w:tr w:rsidR="008606AD" w:rsidRPr="00F668F6" w:rsidTr="00AF7EF3">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r>
      <w:tr w:rsidR="008606AD" w:rsidRPr="00F668F6" w:rsidTr="00AF7EF3">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DEĞERLENDİRME ÖLÇÜTLERİ</w:t>
            </w:r>
          </w:p>
        </w:tc>
      </w:tr>
      <w:tr w:rsidR="008606AD" w:rsidRPr="00F668F6" w:rsidTr="005910FE">
        <w:tc>
          <w:tcPr>
            <w:tcW w:w="3671" w:type="dxa"/>
            <w:gridSpan w:val="3"/>
            <w:vMerge w:val="restar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 İÇİ SINAVI</w:t>
            </w:r>
          </w:p>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460" w:type="dxa"/>
            <w:gridSpan w:val="3"/>
            <w:tcBorders>
              <w:top w:val="single" w:sz="12"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Yüzdesi (%)</w:t>
            </w:r>
          </w:p>
        </w:tc>
      </w:tr>
      <w:tr w:rsidR="008606AD" w:rsidRPr="00F668F6" w:rsidTr="005910FE">
        <w:tc>
          <w:tcPr>
            <w:tcW w:w="3671"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460" w:type="dxa"/>
            <w:gridSpan w:val="3"/>
            <w:tcBorders>
              <w:top w:val="single" w:sz="8"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Ara Sınav</w:t>
            </w:r>
          </w:p>
        </w:tc>
        <w:tc>
          <w:tcPr>
            <w:tcW w:w="0" w:type="auto"/>
            <w:tcBorders>
              <w:top w:val="single" w:sz="8"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r w:rsidRPr="00F668F6">
              <w:rPr>
                <w:rFonts w:ascii="Times New Roman" w:eastAsia="Times New Roman" w:hAnsi="Times New Roman"/>
                <w:b/>
                <w:sz w:val="20"/>
                <w:szCs w:val="20"/>
                <w:lang w:eastAsia="tr-TR"/>
              </w:rPr>
              <w:t>40</w:t>
            </w:r>
          </w:p>
        </w:tc>
      </w:tr>
      <w:tr w:rsidR="008606AD" w:rsidRPr="00F668F6" w:rsidTr="005910FE">
        <w:tc>
          <w:tcPr>
            <w:tcW w:w="3671"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460"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p>
        </w:tc>
      </w:tr>
      <w:tr w:rsidR="008606AD" w:rsidRPr="00F668F6" w:rsidTr="005910FE">
        <w:tc>
          <w:tcPr>
            <w:tcW w:w="3671"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460"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5910FE">
        <w:tc>
          <w:tcPr>
            <w:tcW w:w="3671"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460"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5910FE">
        <w:tc>
          <w:tcPr>
            <w:tcW w:w="3671"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460" w:type="dxa"/>
            <w:gridSpan w:val="3"/>
            <w:tcBorders>
              <w:top w:val="single" w:sz="4"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Sözlü Sınav</w:t>
            </w:r>
          </w:p>
        </w:tc>
        <w:tc>
          <w:tcPr>
            <w:tcW w:w="0" w:type="auto"/>
            <w:tcBorders>
              <w:top w:val="single" w:sz="4"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5910FE">
        <w:tc>
          <w:tcPr>
            <w:tcW w:w="3671"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460" w:type="dxa"/>
            <w:gridSpan w:val="3"/>
            <w:tcBorders>
              <w:top w:val="single" w:sz="8"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 (………)</w:t>
            </w:r>
          </w:p>
        </w:tc>
        <w:tc>
          <w:tcPr>
            <w:tcW w:w="0" w:type="auto"/>
            <w:tcBorders>
              <w:top w:val="single" w:sz="8"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5910FE">
        <w:tc>
          <w:tcPr>
            <w:tcW w:w="3671"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043" w:type="dxa"/>
            <w:gridSpan w:val="4"/>
            <w:tcBorders>
              <w:top w:val="single" w:sz="8" w:space="0" w:color="auto"/>
              <w:left w:val="single" w:sz="12" w:space="0" w:color="auto"/>
              <w:bottom w:val="single" w:sz="12"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60</w:t>
            </w:r>
          </w:p>
        </w:tc>
      </w:tr>
      <w:tr w:rsidR="008606AD" w:rsidRPr="00F668F6" w:rsidTr="005910FE">
        <w:trPr>
          <w:trHeight w:val="447"/>
        </w:trPr>
        <w:tc>
          <w:tcPr>
            <w:tcW w:w="3671"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VARSA ÖNERİLEN ÖN KOŞUL(LAR)</w:t>
            </w:r>
          </w:p>
        </w:tc>
        <w:tc>
          <w:tcPr>
            <w:tcW w:w="5937" w:type="dxa"/>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w:t>
            </w:r>
          </w:p>
        </w:tc>
      </w:tr>
      <w:tr w:rsidR="008606AD" w:rsidRPr="00F668F6" w:rsidTr="005910FE">
        <w:trPr>
          <w:trHeight w:val="1333"/>
        </w:trPr>
        <w:tc>
          <w:tcPr>
            <w:tcW w:w="3671"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p>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KISA İÇERİĞİ</w:t>
            </w:r>
          </w:p>
        </w:tc>
        <w:tc>
          <w:tcPr>
            <w:tcW w:w="5937"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hd w:val="clear" w:color="auto" w:fill="FFFFFF"/>
              <w:spacing w:after="0" w:line="240" w:lineRule="auto"/>
              <w:ind w:left="62" w:right="23"/>
              <w:rPr>
                <w:rFonts w:ascii="Times New Roman" w:eastAsia="Times New Roman" w:hAnsi="Times New Roman"/>
                <w:color w:val="000000"/>
                <w:spacing w:val="3"/>
                <w:sz w:val="20"/>
                <w:szCs w:val="20"/>
                <w:lang w:eastAsia="tr-TR"/>
              </w:rPr>
            </w:pPr>
            <w:r w:rsidRPr="00F668F6">
              <w:rPr>
                <w:rFonts w:ascii="Times New Roman" w:eastAsia="Times New Roman" w:hAnsi="Times New Roman"/>
                <w:color w:val="000000"/>
                <w:spacing w:val="3"/>
                <w:sz w:val="20"/>
                <w:szCs w:val="20"/>
                <w:lang w:eastAsia="tr-TR"/>
              </w:rPr>
              <w:t>Doku protozoonları, Doku protozoonlarının sistematiği ve epidemiyolojisi, Tanıda kullanılan yöntemler, Yayılmada rol oynayan faktörler (kaynak-arakonak), Diğer vücut bölgelerinde yaşayan protozoonlar, Trichomonas vaginalis, Toxoplasma gondii, Pneumocystis carini, Plasmodium spp., Babesia sp., Visseral leishmaniasis, Kütanöz leishmaniasis, Afrika Trypanosomiasisi, Amerika Trypanosomiasisi, Tedavi kontrol.</w:t>
            </w:r>
          </w:p>
        </w:tc>
      </w:tr>
      <w:tr w:rsidR="008606AD" w:rsidRPr="00F668F6" w:rsidTr="005910FE">
        <w:trPr>
          <w:trHeight w:val="346"/>
        </w:trPr>
        <w:tc>
          <w:tcPr>
            <w:tcW w:w="3671"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AMAÇLARI</w:t>
            </w:r>
          </w:p>
        </w:tc>
        <w:tc>
          <w:tcPr>
            <w:tcW w:w="5937"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Cs/>
                <w:color w:val="000000"/>
                <w:sz w:val="20"/>
                <w:szCs w:val="20"/>
                <w:lang w:eastAsia="tr-TR"/>
              </w:rPr>
              <w:t xml:space="preserve"> </w:t>
            </w:r>
            <w:r w:rsidRPr="00F668F6">
              <w:rPr>
                <w:rFonts w:ascii="Times New Roman" w:eastAsia="Times New Roman" w:hAnsi="Times New Roman"/>
                <w:sz w:val="20"/>
                <w:szCs w:val="20"/>
                <w:lang w:eastAsia="tr-TR"/>
              </w:rPr>
              <w:t>Klinik önemi olan kan ve doku parazitlerinin öğretilmesi</w:t>
            </w:r>
          </w:p>
        </w:tc>
      </w:tr>
      <w:tr w:rsidR="008606AD" w:rsidRPr="00F668F6" w:rsidTr="005910FE">
        <w:trPr>
          <w:trHeight w:val="394"/>
        </w:trPr>
        <w:tc>
          <w:tcPr>
            <w:tcW w:w="3671"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MESLEKİ EĞİTİMİNİ SAĞLAMAYA YÖNELİK KATKISI</w:t>
            </w:r>
          </w:p>
        </w:tc>
        <w:tc>
          <w:tcPr>
            <w:tcW w:w="5937" w:type="dxa"/>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Klinik önemi olan kan ve doku parazitlerinin öğretilmesi.</w:t>
            </w:r>
          </w:p>
        </w:tc>
      </w:tr>
      <w:tr w:rsidR="008606AD" w:rsidRPr="00F668F6" w:rsidTr="005910FE">
        <w:trPr>
          <w:trHeight w:val="400"/>
        </w:trPr>
        <w:tc>
          <w:tcPr>
            <w:tcW w:w="3671"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ÖĞRENİM ÇIKTILARI</w:t>
            </w:r>
          </w:p>
        </w:tc>
        <w:tc>
          <w:tcPr>
            <w:tcW w:w="5937" w:type="dxa"/>
            <w:gridSpan w:val="5"/>
            <w:tcBorders>
              <w:top w:val="single" w:sz="12" w:space="0" w:color="auto"/>
              <w:left w:val="single" w:sz="12" w:space="0" w:color="auto"/>
              <w:bottom w:val="single" w:sz="12" w:space="0" w:color="auto"/>
              <w:right w:val="single" w:sz="12" w:space="0" w:color="auto"/>
            </w:tcBorders>
          </w:tcPr>
          <w:p w:rsidR="005910FE" w:rsidRDefault="00B86748" w:rsidP="00F668F6">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Doku protozoonları</w:t>
            </w:r>
            <w:r w:rsidR="005910FE">
              <w:rPr>
                <w:rFonts w:ascii="Times New Roman" w:eastAsia="Times New Roman" w:hAnsi="Times New Roman"/>
                <w:bCs/>
                <w:sz w:val="20"/>
                <w:szCs w:val="20"/>
                <w:lang w:eastAsia="tr-TR"/>
              </w:rPr>
              <w:t>nın sistematiğini sıralayabilir</w:t>
            </w:r>
            <w:r>
              <w:rPr>
                <w:rFonts w:ascii="Times New Roman" w:eastAsia="Times New Roman" w:hAnsi="Times New Roman"/>
                <w:bCs/>
                <w:sz w:val="20"/>
                <w:szCs w:val="20"/>
                <w:lang w:eastAsia="tr-TR"/>
              </w:rPr>
              <w:t>,</w:t>
            </w:r>
          </w:p>
          <w:p w:rsidR="005910FE" w:rsidRDefault="005910FE" w:rsidP="00F668F6">
            <w:pPr>
              <w:spacing w:after="0" w:line="240" w:lineRule="auto"/>
              <w:outlineLvl w:val="3"/>
              <w:rPr>
                <w:rFonts w:ascii="Times New Roman" w:eastAsia="Times New Roman" w:hAnsi="Times New Roman"/>
                <w:bCs/>
                <w:sz w:val="20"/>
                <w:szCs w:val="20"/>
                <w:lang w:eastAsia="tr-TR"/>
              </w:rPr>
            </w:pPr>
            <w:r w:rsidRPr="005910FE">
              <w:rPr>
                <w:rFonts w:ascii="Times New Roman" w:eastAsia="Times New Roman" w:hAnsi="Times New Roman"/>
                <w:bCs/>
                <w:sz w:val="20"/>
                <w:szCs w:val="20"/>
                <w:lang w:eastAsia="tr-TR"/>
              </w:rPr>
              <w:t xml:space="preserve">Doku protozoonlarının </w:t>
            </w:r>
            <w:r>
              <w:rPr>
                <w:rFonts w:ascii="Times New Roman" w:eastAsia="Times New Roman" w:hAnsi="Times New Roman"/>
                <w:bCs/>
                <w:sz w:val="20"/>
                <w:szCs w:val="20"/>
                <w:lang w:eastAsia="tr-TR"/>
              </w:rPr>
              <w:t>epidemiyolojik haritasını çıkarabilir</w:t>
            </w:r>
          </w:p>
          <w:p w:rsidR="005910FE" w:rsidRDefault="005910FE" w:rsidP="00F668F6">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Doku protozoonlarından korunma ve kontrol stratejilerini belirleyebilir</w:t>
            </w:r>
          </w:p>
          <w:p w:rsidR="008606AD" w:rsidRPr="00F668F6" w:rsidRDefault="005910FE" w:rsidP="005910FE">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Tanıda kulanılan yöntemleri  sıralayabilir</w:t>
            </w:r>
            <w:r w:rsidR="00B86748">
              <w:rPr>
                <w:rFonts w:ascii="Times New Roman" w:eastAsia="Times New Roman" w:hAnsi="Times New Roman"/>
                <w:bCs/>
                <w:sz w:val="20"/>
                <w:szCs w:val="20"/>
                <w:lang w:eastAsia="tr-TR"/>
              </w:rPr>
              <w:t>.</w:t>
            </w:r>
          </w:p>
        </w:tc>
      </w:tr>
      <w:tr w:rsidR="00AF7EF3" w:rsidRPr="00F668F6" w:rsidTr="005910FE">
        <w:trPr>
          <w:trHeight w:val="540"/>
        </w:trPr>
        <w:tc>
          <w:tcPr>
            <w:tcW w:w="3671" w:type="dxa"/>
            <w:gridSpan w:val="3"/>
            <w:tcBorders>
              <w:top w:val="single" w:sz="12" w:space="0" w:color="auto"/>
              <w:left w:val="single" w:sz="12" w:space="0" w:color="auto"/>
              <w:bottom w:val="single" w:sz="12" w:space="0" w:color="auto"/>
              <w:right w:val="single" w:sz="12" w:space="0" w:color="auto"/>
            </w:tcBorders>
          </w:tcPr>
          <w:p w:rsidR="00AF7EF3" w:rsidRPr="00F668F6" w:rsidRDefault="00AF7EF3"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TEMEL DERS KİTABI</w:t>
            </w:r>
          </w:p>
        </w:tc>
        <w:tc>
          <w:tcPr>
            <w:tcW w:w="5937" w:type="dxa"/>
            <w:gridSpan w:val="5"/>
            <w:tcBorders>
              <w:top w:val="single" w:sz="12" w:space="0" w:color="auto"/>
              <w:left w:val="single" w:sz="12" w:space="0" w:color="auto"/>
              <w:bottom w:val="single" w:sz="12" w:space="0" w:color="auto"/>
              <w:right w:val="single" w:sz="12" w:space="0" w:color="auto"/>
            </w:tcBorders>
          </w:tcPr>
          <w:p w:rsidR="00AF7EF3" w:rsidRPr="00F668F6" w:rsidRDefault="00AF7EF3" w:rsidP="00F668F6">
            <w:pPr>
              <w:spacing w:after="0" w:line="240" w:lineRule="auto"/>
              <w:rPr>
                <w:rFonts w:ascii="Times New Roman" w:hAnsi="Times New Roman"/>
                <w:bCs/>
                <w:sz w:val="20"/>
                <w:szCs w:val="20"/>
              </w:rPr>
            </w:pPr>
            <w:r w:rsidRPr="00F668F6">
              <w:rPr>
                <w:rFonts w:ascii="Times New Roman" w:hAnsi="Times New Roman"/>
                <w:bCs/>
                <w:sz w:val="20"/>
                <w:szCs w:val="20"/>
              </w:rPr>
              <w:t xml:space="preserve">1.Markell &amp; Voge's Medical Parasitology EBook - 10th Sea Ed </w:t>
            </w:r>
            <w:hyperlink r:id="rId22" w:history="1">
              <w:r w:rsidRPr="00F668F6">
                <w:rPr>
                  <w:rStyle w:val="Kpr"/>
                  <w:rFonts w:ascii="Times New Roman" w:hAnsi="Times New Roman"/>
                  <w:sz w:val="20"/>
                  <w:szCs w:val="20"/>
                </w:rPr>
                <w:t>David T. John</w:t>
              </w:r>
            </w:hyperlink>
            <w:r w:rsidRPr="00F668F6">
              <w:rPr>
                <w:rFonts w:ascii="Times New Roman" w:hAnsi="Times New Roman"/>
                <w:sz w:val="20"/>
                <w:szCs w:val="20"/>
              </w:rPr>
              <w:t>, </w:t>
            </w:r>
            <w:hyperlink r:id="rId23" w:history="1">
              <w:r w:rsidRPr="00F668F6">
                <w:rPr>
                  <w:rStyle w:val="Kpr"/>
                  <w:rFonts w:ascii="Times New Roman" w:hAnsi="Times New Roman"/>
                  <w:sz w:val="20"/>
                  <w:szCs w:val="20"/>
                </w:rPr>
                <w:t>William A. Petri</w:t>
              </w:r>
            </w:hyperlink>
            <w:r w:rsidRPr="00F668F6">
              <w:rPr>
                <w:rFonts w:ascii="Times New Roman" w:hAnsi="Times New Roman"/>
                <w:sz w:val="20"/>
                <w:szCs w:val="20"/>
              </w:rPr>
              <w:t>Elsevier Health Sciences, Jul 23, 2020 </w:t>
            </w:r>
            <w:r w:rsidRPr="00F668F6">
              <w:rPr>
                <w:rFonts w:ascii="Times New Roman" w:hAnsi="Times New Roman"/>
                <w:bCs/>
                <w:sz w:val="20"/>
                <w:szCs w:val="20"/>
              </w:rPr>
              <w:t>2.</w:t>
            </w:r>
          </w:p>
          <w:p w:rsidR="00AF7EF3" w:rsidRPr="00F668F6" w:rsidRDefault="00AF7EF3" w:rsidP="00F668F6">
            <w:pPr>
              <w:spacing w:after="0" w:line="240" w:lineRule="auto"/>
              <w:rPr>
                <w:rFonts w:ascii="Times New Roman" w:hAnsi="Times New Roman"/>
                <w:bCs/>
                <w:sz w:val="20"/>
                <w:szCs w:val="20"/>
              </w:rPr>
            </w:pPr>
            <w:r w:rsidRPr="00F668F6">
              <w:rPr>
                <w:rFonts w:ascii="Times New Roman" w:hAnsi="Times New Roman"/>
                <w:sz w:val="20"/>
                <w:szCs w:val="20"/>
              </w:rPr>
              <w:t xml:space="preserve">2.Diagnostic Medical parasitology, 6th Edition,  Lynne Shore Garcia,  ASM Press, Doi:10.1128/9781555819002, Washington DC:2016. </w:t>
            </w:r>
          </w:p>
          <w:p w:rsidR="00AF7EF3" w:rsidRPr="00F668F6" w:rsidRDefault="00AF7EF3" w:rsidP="00F668F6">
            <w:pPr>
              <w:spacing w:after="0" w:line="240" w:lineRule="auto"/>
              <w:rPr>
                <w:rFonts w:ascii="Times New Roman" w:hAnsi="Times New Roman"/>
                <w:bCs/>
                <w:sz w:val="20"/>
                <w:szCs w:val="20"/>
              </w:rPr>
            </w:pPr>
            <w:r w:rsidRPr="00F668F6">
              <w:rPr>
                <w:rFonts w:ascii="Times New Roman" w:hAnsi="Times New Roman"/>
                <w:bCs/>
                <w:sz w:val="20"/>
                <w:szCs w:val="20"/>
              </w:rPr>
              <w:t>3.Roundworms - A Survey From Past to Present Editor Nihal Doğan Doi10.5772/intechopen.102153 ISBN978-1-80356-714-3 Print ISBN978-1-80356-713-6  eBook (PDF) ISBN978-1-80356-715-0 , 2023</w:t>
            </w:r>
          </w:p>
          <w:p w:rsidR="00AF7EF3" w:rsidRPr="000B3BB1" w:rsidRDefault="00AF7EF3" w:rsidP="000B3BB1">
            <w:pPr>
              <w:spacing w:after="0" w:line="240" w:lineRule="auto"/>
              <w:rPr>
                <w:rFonts w:ascii="Times New Roman" w:hAnsi="Times New Roman"/>
                <w:bCs/>
                <w:sz w:val="20"/>
                <w:szCs w:val="20"/>
              </w:rPr>
            </w:pPr>
            <w:r w:rsidRPr="00F668F6">
              <w:rPr>
                <w:rFonts w:ascii="Times New Roman" w:hAnsi="Times New Roman"/>
                <w:bCs/>
                <w:sz w:val="20"/>
                <w:szCs w:val="20"/>
              </w:rPr>
              <w:t>4.Textbook of Medical Parasitology   ‎ by </w:t>
            </w:r>
            <w:hyperlink r:id="rId24" w:history="1">
              <w:r w:rsidRPr="00F668F6">
                <w:rPr>
                  <w:rStyle w:val="Kpr"/>
                  <w:rFonts w:ascii="Times New Roman" w:hAnsi="Times New Roman"/>
                  <w:sz w:val="20"/>
                  <w:szCs w:val="20"/>
                </w:rPr>
                <w:t>Abhishek Mewara</w:t>
              </w:r>
            </w:hyperlink>
            <w:r w:rsidRPr="00F668F6">
              <w:rPr>
                <w:rFonts w:ascii="Times New Roman" w:hAnsi="Times New Roman"/>
                <w:bCs/>
                <w:sz w:val="20"/>
                <w:szCs w:val="20"/>
              </w:rPr>
              <w:t> (Author), </w:t>
            </w:r>
            <w:hyperlink r:id="rId25" w:history="1">
              <w:r w:rsidRPr="00F668F6">
                <w:rPr>
                  <w:rStyle w:val="Kpr"/>
                  <w:rFonts w:ascii="Times New Roman" w:hAnsi="Times New Roman"/>
                  <w:sz w:val="20"/>
                  <w:szCs w:val="20"/>
                </w:rPr>
                <w:t>Sumeeta Khurana</w:t>
              </w:r>
            </w:hyperlink>
            <w:r w:rsidRPr="00F668F6">
              <w:rPr>
                <w:rFonts w:ascii="Times New Roman" w:hAnsi="Times New Roman"/>
                <w:bCs/>
                <w:sz w:val="20"/>
                <w:szCs w:val="20"/>
              </w:rPr>
              <w:t> (Author) Orient Blackswan Pvt Ltd (1 July 202</w:t>
            </w:r>
            <w:r w:rsidR="000B3BB1">
              <w:rPr>
                <w:rFonts w:ascii="Times New Roman" w:hAnsi="Times New Roman"/>
                <w:bCs/>
                <w:sz w:val="20"/>
                <w:szCs w:val="20"/>
              </w:rPr>
              <w:t>1) ISBN-13 ‏ : ‎ 978-9389211894</w:t>
            </w:r>
          </w:p>
        </w:tc>
      </w:tr>
      <w:tr w:rsidR="00AF7EF3" w:rsidRPr="00F668F6" w:rsidTr="005910FE">
        <w:trPr>
          <w:trHeight w:val="290"/>
        </w:trPr>
        <w:tc>
          <w:tcPr>
            <w:tcW w:w="3671" w:type="dxa"/>
            <w:gridSpan w:val="3"/>
            <w:tcBorders>
              <w:top w:val="single" w:sz="12" w:space="0" w:color="auto"/>
              <w:left w:val="single" w:sz="12" w:space="0" w:color="auto"/>
              <w:bottom w:val="single" w:sz="12" w:space="0" w:color="auto"/>
              <w:right w:val="single" w:sz="12" w:space="0" w:color="auto"/>
            </w:tcBorders>
          </w:tcPr>
          <w:p w:rsidR="00AF7EF3" w:rsidRPr="00F668F6" w:rsidRDefault="00AF7EF3"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YARDIMCI KAYNAKLAR</w:t>
            </w:r>
          </w:p>
        </w:tc>
        <w:tc>
          <w:tcPr>
            <w:tcW w:w="5937" w:type="dxa"/>
            <w:gridSpan w:val="5"/>
            <w:tcBorders>
              <w:top w:val="single" w:sz="12" w:space="0" w:color="auto"/>
              <w:left w:val="single" w:sz="12" w:space="0" w:color="auto"/>
              <w:bottom w:val="single" w:sz="12" w:space="0" w:color="auto"/>
              <w:right w:val="single" w:sz="12" w:space="0" w:color="auto"/>
            </w:tcBorders>
          </w:tcPr>
          <w:p w:rsidR="000B3BB1" w:rsidRPr="000B3BB1" w:rsidRDefault="000B3BB1" w:rsidP="000B3BB1">
            <w:pPr>
              <w:shd w:val="clear" w:color="auto" w:fill="FFFFFF"/>
              <w:tabs>
                <w:tab w:val="left" w:pos="422"/>
              </w:tabs>
              <w:spacing w:after="0" w:line="240" w:lineRule="auto"/>
              <w:rPr>
                <w:rFonts w:ascii="Times New Roman" w:eastAsia="Times New Roman" w:hAnsi="Times New Roman"/>
                <w:color w:val="000000"/>
                <w:sz w:val="20"/>
                <w:szCs w:val="20"/>
                <w:lang w:eastAsia="tr-TR"/>
              </w:rPr>
            </w:pPr>
            <w:r w:rsidRPr="000B3BB1">
              <w:rPr>
                <w:rFonts w:ascii="Times New Roman" w:eastAsia="Times New Roman" w:hAnsi="Times New Roman"/>
                <w:b/>
                <w:sz w:val="20"/>
                <w:szCs w:val="20"/>
                <w:lang w:eastAsia="tr-TR"/>
              </w:rPr>
              <w:t>1.</w:t>
            </w:r>
            <w:r>
              <w:rPr>
                <w:rFonts w:ascii="Times New Roman" w:eastAsia="Times New Roman" w:hAnsi="Times New Roman"/>
                <w:sz w:val="20"/>
                <w:szCs w:val="20"/>
                <w:lang w:eastAsia="tr-TR"/>
              </w:rPr>
              <w:t xml:space="preserve"> </w:t>
            </w:r>
            <w:r w:rsidRPr="000B3BB1">
              <w:rPr>
                <w:rFonts w:ascii="Times New Roman" w:eastAsia="Times New Roman" w:hAnsi="Times New Roman"/>
                <w:sz w:val="20"/>
                <w:szCs w:val="20"/>
                <w:lang w:eastAsia="tr-TR"/>
              </w:rPr>
              <w:t>Garcia , LS.2001). Diagnostic Medical Parasitology Fourth Edit.</w:t>
            </w:r>
            <w:r w:rsidRPr="000B3BB1">
              <w:rPr>
                <w:rFonts w:ascii="Times New Roman" w:eastAsia="Times New Roman" w:hAnsi="Times New Roman"/>
                <w:color w:val="000000"/>
                <w:sz w:val="20"/>
                <w:szCs w:val="20"/>
                <w:lang w:eastAsia="tr-TR"/>
              </w:rPr>
              <w:t xml:space="preserve">  </w:t>
            </w:r>
          </w:p>
          <w:p w:rsidR="000B3BB1" w:rsidRPr="00F668F6" w:rsidRDefault="000B3BB1" w:rsidP="000B3BB1">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lastRenderedPageBreak/>
              <w:t xml:space="preserve">2. </w:t>
            </w:r>
            <w:r w:rsidRPr="00F668F6">
              <w:rPr>
                <w:rFonts w:ascii="Times New Roman" w:eastAsia="Times New Roman" w:hAnsi="Times New Roman"/>
                <w:sz w:val="20"/>
                <w:szCs w:val="20"/>
                <w:lang w:eastAsia="tr-TR"/>
              </w:rPr>
              <w:t>Markell and Voge’s.(2006). Medical Parasitology. Ninth Edit. Elsevie</w:t>
            </w:r>
          </w:p>
          <w:p w:rsidR="000B3BB1" w:rsidRPr="00F668F6" w:rsidRDefault="000B3BB1" w:rsidP="000B3BB1">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3. </w:t>
            </w:r>
            <w:r w:rsidRPr="00F668F6">
              <w:rPr>
                <w:rFonts w:ascii="Times New Roman" w:eastAsia="Times New Roman" w:hAnsi="Times New Roman"/>
                <w:sz w:val="20"/>
                <w:szCs w:val="20"/>
                <w:lang w:eastAsia="tr-TR"/>
              </w:rPr>
              <w:t>Saygı , G.(2009) Paraziter hastalıklar ve parazitler</w:t>
            </w:r>
          </w:p>
          <w:p w:rsidR="00AF7EF3" w:rsidRPr="00F668F6" w:rsidRDefault="000B3BB1" w:rsidP="000B3BB1">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sz w:val="20"/>
                <w:szCs w:val="20"/>
                <w:lang w:eastAsia="tr-TR"/>
              </w:rPr>
              <w:t xml:space="preserve">4. </w:t>
            </w:r>
            <w:r w:rsidRPr="00F668F6">
              <w:rPr>
                <w:rFonts w:ascii="Times New Roman" w:eastAsia="Times New Roman" w:hAnsi="Times New Roman"/>
                <w:sz w:val="20"/>
                <w:szCs w:val="20"/>
                <w:lang w:eastAsia="tr-TR"/>
              </w:rPr>
              <w:t>Dogan N.(2010) Tıbbi Parazitoloji, Anadolu Üniversitesi Yayınları 1.Baskı.</w:t>
            </w:r>
          </w:p>
        </w:tc>
      </w:tr>
      <w:tr w:rsidR="00AF7EF3" w:rsidRPr="00F668F6" w:rsidTr="005910FE">
        <w:trPr>
          <w:trHeight w:val="540"/>
        </w:trPr>
        <w:tc>
          <w:tcPr>
            <w:tcW w:w="3671" w:type="dxa"/>
            <w:gridSpan w:val="3"/>
            <w:tcBorders>
              <w:top w:val="single" w:sz="12" w:space="0" w:color="auto"/>
              <w:left w:val="single" w:sz="12" w:space="0" w:color="auto"/>
              <w:bottom w:val="single" w:sz="12" w:space="0" w:color="auto"/>
              <w:right w:val="single" w:sz="12" w:space="0" w:color="auto"/>
            </w:tcBorders>
          </w:tcPr>
          <w:p w:rsidR="00AF7EF3" w:rsidRPr="00F668F6" w:rsidRDefault="00AF7EF3"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lastRenderedPageBreak/>
              <w:t>DERSTE GEREKLİ ARAÇ VE GEREÇLER</w:t>
            </w:r>
          </w:p>
        </w:tc>
        <w:tc>
          <w:tcPr>
            <w:tcW w:w="5937" w:type="dxa"/>
            <w:gridSpan w:val="5"/>
            <w:tcBorders>
              <w:top w:val="single" w:sz="12" w:space="0" w:color="auto"/>
              <w:left w:val="single" w:sz="12" w:space="0" w:color="auto"/>
              <w:bottom w:val="single" w:sz="12" w:space="0" w:color="auto"/>
              <w:right w:val="single" w:sz="12" w:space="0" w:color="auto"/>
            </w:tcBorders>
          </w:tcPr>
          <w:p w:rsidR="00AF7EF3" w:rsidRPr="00F668F6" w:rsidRDefault="00AF7EF3" w:rsidP="000B3BB1">
            <w:pPr>
              <w:spacing w:after="0" w:line="240" w:lineRule="auto"/>
              <w:rPr>
                <w:rFonts w:ascii="Times New Roman" w:eastAsia="Times New Roman" w:hAnsi="Times New Roman"/>
                <w:sz w:val="20"/>
                <w:szCs w:val="20"/>
                <w:lang w:eastAsia="tr-TR"/>
              </w:rPr>
            </w:pPr>
          </w:p>
        </w:tc>
      </w:tr>
    </w:tbl>
    <w:p w:rsidR="000B3BB1" w:rsidRDefault="000B3BB1" w:rsidP="00F668F6">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F668F6" w:rsidTr="00023F71">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F668F6" w:rsidRDefault="000B3BB1" w:rsidP="00F668F6">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sz w:val="20"/>
                <w:szCs w:val="20"/>
                <w:lang w:eastAsia="tr-TR"/>
              </w:rPr>
              <w:tab/>
            </w: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 HAFTALIK PLANI</w:t>
            </w:r>
          </w:p>
        </w:tc>
      </w:tr>
      <w:tr w:rsidR="008606AD" w:rsidRPr="00F668F6" w:rsidTr="00023F71">
        <w:trPr>
          <w:trHeight w:val="434"/>
        </w:trPr>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ind w:left="14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İŞLENEN KONULAR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Doku protozoonları,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Doku protozoonlarının sistematiği ve epidemiyolojisi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Tanıda kullanılan yöntemler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Yayılmada rol oynayan faktörler (kaynak-arakonak)</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Diğer vücut bölgelerinde yaşayan protozoonlar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color w:val="000000"/>
                <w:spacing w:val="3"/>
                <w:sz w:val="20"/>
                <w:szCs w:val="20"/>
                <w:lang w:eastAsia="tr-TR"/>
              </w:rPr>
              <w:t>Trichomonas vaginalis,</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Toxoplasma gondii,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Pneumocystis carini,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Plasmodium spp.,</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Babesia sp</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color w:val="000000"/>
                <w:spacing w:val="3"/>
                <w:sz w:val="20"/>
                <w:szCs w:val="20"/>
                <w:lang w:eastAsia="tr-TR"/>
              </w:rPr>
              <w:t xml:space="preserve"> Visseral leishmaniasis,</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ARA SINAV</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Kütanöz leishmaniasis</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Afrika Trypanosomiasisi, Amerika Trypanosomiasisi,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color w:val="000000"/>
                <w:spacing w:val="3"/>
                <w:sz w:val="20"/>
                <w:szCs w:val="20"/>
                <w:lang w:eastAsia="tr-TR"/>
              </w:rPr>
            </w:pPr>
            <w:r w:rsidRPr="00F668F6">
              <w:rPr>
                <w:rFonts w:ascii="Times New Roman" w:eastAsia="Times New Roman" w:hAnsi="Times New Roman"/>
                <w:color w:val="000000"/>
                <w:spacing w:val="3"/>
                <w:sz w:val="20"/>
                <w:szCs w:val="20"/>
                <w:lang w:eastAsia="tr-TR"/>
              </w:rPr>
              <w:t>Tedavi Kontrol</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FİNAL SINAVI</w:t>
            </w:r>
          </w:p>
        </w:tc>
      </w:tr>
    </w:tbl>
    <w:p w:rsidR="008606AD" w:rsidRPr="00F668F6" w:rsidRDefault="008606AD" w:rsidP="00F668F6">
      <w:pPr>
        <w:spacing w:after="0" w:line="240" w:lineRule="auto"/>
        <w:jc w:val="center"/>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8606AD" w:rsidRPr="00F668F6" w:rsidTr="00023F71">
        <w:tc>
          <w:tcPr>
            <w:tcW w:w="7887" w:type="dxa"/>
            <w:gridSpan w:val="2"/>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Katkı Düzeyi</w:t>
            </w:r>
          </w:p>
        </w:tc>
      </w:tr>
      <w:tr w:rsidR="008606AD" w:rsidRPr="00F668F6" w:rsidTr="00023F71">
        <w:tc>
          <w:tcPr>
            <w:tcW w:w="817" w:type="dxa"/>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1</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2</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3</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0B3BB1">
            <w:pPr>
              <w:spacing w:after="0" w:line="240" w:lineRule="auto"/>
              <w:rPr>
                <w:rFonts w:ascii="Times New Roman" w:hAnsi="Times New Roman"/>
                <w:sz w:val="20"/>
                <w:szCs w:val="20"/>
              </w:rPr>
            </w:pPr>
            <w:r w:rsidRPr="00F668F6">
              <w:rPr>
                <w:rFonts w:ascii="Times New Roman" w:hAnsi="Times New Roman"/>
                <w:sz w:val="20"/>
                <w:szCs w:val="20"/>
              </w:rPr>
              <w:t>Sağlık Bilimlerine İlişkin Bilgi Toplama ve Edindiği Bilgileri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0B3BB1">
            <w:pPr>
              <w:spacing w:after="0" w:line="240" w:lineRule="auto"/>
              <w:rPr>
                <w:rFonts w:ascii="Times New Roman" w:hAnsi="Times New Roman"/>
                <w:sz w:val="20"/>
                <w:szCs w:val="20"/>
              </w:rPr>
            </w:pPr>
            <w:r w:rsidRPr="00F668F6">
              <w:rPr>
                <w:rFonts w:ascii="Times New Roman" w:hAnsi="Times New Roman"/>
                <w:sz w:val="20"/>
                <w:szCs w:val="20"/>
              </w:rPr>
              <w:t>Deney Tasarlama, Yapma, Verileri Analiz Edebilme ve 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0B3BB1">
            <w:pPr>
              <w:spacing w:after="0" w:line="240" w:lineRule="auto"/>
              <w:rPr>
                <w:rFonts w:ascii="Times New Roman" w:hAnsi="Times New Roman"/>
                <w:sz w:val="20"/>
                <w:szCs w:val="20"/>
              </w:rPr>
            </w:pPr>
            <w:r w:rsidRPr="00F668F6">
              <w:rPr>
                <w:rFonts w:ascii="Times New Roman" w:hAnsi="Times New Roman"/>
                <w:sz w:val="20"/>
                <w:szCs w:val="20"/>
              </w:rPr>
              <w:t>Deneysel Araç ve Gereç Tanıma ve 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0B3BB1">
            <w:pPr>
              <w:spacing w:after="0" w:line="240" w:lineRule="auto"/>
              <w:rPr>
                <w:rFonts w:ascii="Times New Roman" w:hAnsi="Times New Roman"/>
                <w:sz w:val="20"/>
                <w:szCs w:val="20"/>
              </w:rPr>
            </w:pPr>
            <w:r w:rsidRPr="00F668F6">
              <w:rPr>
                <w:rFonts w:ascii="Times New Roman" w:hAnsi="Times New Roman"/>
                <w:sz w:val="20"/>
                <w:szCs w:val="20"/>
              </w:rPr>
              <w:t>Yapılan deneysel çalışmaların Ulusal ve Uluslar Arası</w:t>
            </w:r>
            <w:r w:rsidR="000B3BB1">
              <w:rPr>
                <w:rFonts w:ascii="Times New Roman" w:hAnsi="Times New Roman"/>
                <w:sz w:val="20"/>
                <w:szCs w:val="20"/>
              </w:rPr>
              <w:t xml:space="preserve"> </w:t>
            </w:r>
            <w:r w:rsidRPr="00F668F6">
              <w:rPr>
                <w:rFonts w:ascii="Times New Roman" w:hAnsi="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F668F6" w:rsidTr="00023F71">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Öğretim Üyesi</w:t>
            </w:r>
          </w:p>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İmza</w:t>
            </w:r>
          </w:p>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Prof.Dr. Nihal DOĞAN</w:t>
            </w: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5C59D7"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Tarih</w:t>
            </w:r>
            <w:r w:rsidR="00C32DC7" w:rsidRPr="00F668F6">
              <w:rPr>
                <w:rFonts w:ascii="Times New Roman" w:eastAsia="Times New Roman" w:hAnsi="Times New Roman"/>
                <w:b/>
                <w:sz w:val="20"/>
                <w:szCs w:val="20"/>
                <w:lang w:eastAsia="tr-TR"/>
              </w:rPr>
              <w:t xml:space="preserve">: </w:t>
            </w:r>
            <w:r w:rsidR="00C32DC7" w:rsidRPr="005C59D7">
              <w:rPr>
                <w:rFonts w:ascii="Times New Roman" w:eastAsia="Times New Roman" w:hAnsi="Times New Roman"/>
                <w:sz w:val="20"/>
                <w:szCs w:val="20"/>
                <w:lang w:eastAsia="tr-TR"/>
              </w:rPr>
              <w:t>28.02.2025</w:t>
            </w:r>
          </w:p>
          <w:p w:rsidR="008606AD" w:rsidRPr="00F668F6" w:rsidRDefault="008606AD" w:rsidP="00F668F6">
            <w:pPr>
              <w:spacing w:after="0" w:line="240" w:lineRule="auto"/>
              <w:jc w:val="center"/>
              <w:rPr>
                <w:rFonts w:ascii="Times New Roman" w:eastAsia="Times New Roman" w:hAnsi="Times New Roman"/>
                <w:sz w:val="20"/>
                <w:szCs w:val="20"/>
                <w:lang w:eastAsia="tr-TR"/>
              </w:rPr>
            </w:pPr>
          </w:p>
          <w:p w:rsidR="008606AD" w:rsidRPr="00F668F6" w:rsidRDefault="008606AD" w:rsidP="00F668F6">
            <w:pPr>
              <w:spacing w:after="0" w:line="240" w:lineRule="auto"/>
              <w:jc w:val="center"/>
              <w:rPr>
                <w:rFonts w:ascii="Times New Roman" w:eastAsia="Times New Roman" w:hAnsi="Times New Roman"/>
                <w:sz w:val="20"/>
                <w:szCs w:val="20"/>
                <w:lang w:eastAsia="tr-TR"/>
              </w:rPr>
            </w:pPr>
          </w:p>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899"/>
        <w:gridCol w:w="2235"/>
        <w:gridCol w:w="1069"/>
        <w:gridCol w:w="1075"/>
        <w:gridCol w:w="1205"/>
      </w:tblGrid>
      <w:tr w:rsidR="008606AD" w:rsidRPr="00F668F6" w:rsidTr="00FB3D6B">
        <w:tc>
          <w:tcPr>
            <w:tcW w:w="4044" w:type="dxa"/>
            <w:gridSpan w:val="2"/>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KODU:</w:t>
            </w:r>
            <w:bookmarkStart w:id="11" w:name="DERS521501313"/>
            <w:r w:rsidRPr="00F668F6">
              <w:rPr>
                <w:rFonts w:ascii="Times New Roman" w:eastAsia="Times New Roman" w:hAnsi="Times New Roman"/>
                <w:b/>
                <w:sz w:val="20"/>
                <w:szCs w:val="20"/>
                <w:lang w:eastAsia="tr-TR"/>
              </w:rPr>
              <w:t xml:space="preserve"> 521503313</w:t>
            </w:r>
            <w:bookmarkEnd w:id="11"/>
          </w:p>
        </w:tc>
        <w:tc>
          <w:tcPr>
            <w:tcW w:w="5584" w:type="dxa"/>
            <w:gridSpan w:val="4"/>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ANABİLİM DALI:TIBBİ MİKROBİYOLOJİ</w:t>
            </w:r>
          </w:p>
        </w:tc>
      </w:tr>
      <w:tr w:rsidR="008606AD" w:rsidRPr="00F668F6" w:rsidTr="00FB3D6B">
        <w:tc>
          <w:tcPr>
            <w:tcW w:w="9628" w:type="dxa"/>
            <w:gridSpan w:val="6"/>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DERSİN ADI: </w:t>
            </w:r>
            <w:r w:rsidR="00AF7EF3" w:rsidRPr="00F668F6">
              <w:rPr>
                <w:rFonts w:ascii="Times New Roman" w:eastAsia="Times New Roman" w:hAnsi="Times New Roman"/>
                <w:b/>
                <w:sz w:val="20"/>
                <w:szCs w:val="20"/>
                <w:lang w:eastAsia="tr-TR"/>
              </w:rPr>
              <w:t>HELMİNT E</w:t>
            </w:r>
            <w:r w:rsidRPr="00F668F6">
              <w:rPr>
                <w:rFonts w:ascii="Times New Roman" w:eastAsia="Times New Roman" w:hAnsi="Times New Roman"/>
                <w:b/>
                <w:sz w:val="20"/>
                <w:szCs w:val="20"/>
                <w:lang w:eastAsia="tr-TR"/>
              </w:rPr>
              <w:t xml:space="preserve">NFEKSİYONLARI  </w:t>
            </w:r>
          </w:p>
        </w:tc>
      </w:tr>
      <w:tr w:rsidR="008606AD" w:rsidRPr="00F668F6" w:rsidTr="00FB3D6B">
        <w:trPr>
          <w:trHeight w:val="174"/>
        </w:trPr>
        <w:tc>
          <w:tcPr>
            <w:tcW w:w="3145" w:type="dxa"/>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 VEREN ÖĞRETİM</w:t>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ELEMANI</w:t>
            </w:r>
          </w:p>
        </w:tc>
        <w:tc>
          <w:tcPr>
            <w:tcW w:w="3134" w:type="dxa"/>
            <w:gridSpan w:val="2"/>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DİLİ</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Türkçe:  X</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İngilizce: </w:t>
            </w:r>
            <w:r w:rsidRPr="00F668F6">
              <w:rPr>
                <w:rFonts w:ascii="Times New Roman" w:eastAsia="Times New Roman" w:hAnsi="Times New Roman"/>
                <w:b/>
                <w:sz w:val="20"/>
                <w:szCs w:val="20"/>
                <w:lang w:eastAsia="tr-TR"/>
              </w:rPr>
              <w:t></w:t>
            </w:r>
          </w:p>
        </w:tc>
        <w:tc>
          <w:tcPr>
            <w:tcW w:w="3349" w:type="dxa"/>
            <w:gridSpan w:val="3"/>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Kategorisi</w:t>
            </w:r>
          </w:p>
        </w:tc>
      </w:tr>
      <w:tr w:rsidR="008606AD" w:rsidRPr="00F668F6" w:rsidTr="00FB3D6B">
        <w:trPr>
          <w:trHeight w:val="172"/>
        </w:trPr>
        <w:tc>
          <w:tcPr>
            <w:tcW w:w="3145" w:type="dxa"/>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134" w:type="dxa"/>
            <w:gridSpan w:val="2"/>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69"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Teknik</w:t>
            </w:r>
          </w:p>
        </w:tc>
        <w:tc>
          <w:tcPr>
            <w:tcW w:w="107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Medikal</w:t>
            </w:r>
          </w:p>
        </w:tc>
        <w:tc>
          <w:tcPr>
            <w:tcW w:w="120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w:t>
            </w:r>
          </w:p>
        </w:tc>
      </w:tr>
      <w:tr w:rsidR="008606AD" w:rsidRPr="00F668F6" w:rsidTr="00FB3D6B">
        <w:tc>
          <w:tcPr>
            <w:tcW w:w="3145" w:type="dxa"/>
            <w:tcBorders>
              <w:top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Prof.Dr. Nihal DOĞAN</w:t>
            </w:r>
          </w:p>
        </w:tc>
        <w:tc>
          <w:tcPr>
            <w:tcW w:w="3134" w:type="dxa"/>
            <w:gridSpan w:val="2"/>
            <w:tcBorders>
              <w:top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69"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X</w:t>
            </w:r>
          </w:p>
        </w:tc>
        <w:tc>
          <w:tcPr>
            <w:tcW w:w="1075"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c>
          <w:tcPr>
            <w:tcW w:w="1205"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BİLİMSEL HAZIRLIK</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 LİSANS</w:t>
            </w:r>
          </w:p>
        </w:tc>
        <w:tc>
          <w:tcPr>
            <w:tcW w:w="218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DOKTORA</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UZMANLIK ALAN DERSİ</w:t>
            </w:r>
          </w:p>
        </w:tc>
      </w:tr>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18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x</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outlineLvl w:val="0"/>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 xml:space="preserve">                                                   </w:t>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3861"/>
        <w:gridCol w:w="850"/>
        <w:gridCol w:w="650"/>
        <w:gridCol w:w="583"/>
        <w:gridCol w:w="894"/>
      </w:tblGrid>
      <w:tr w:rsidR="008606AD" w:rsidRPr="00F668F6" w:rsidTr="00023F71">
        <w:trPr>
          <w:trHeight w:val="308"/>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w:t>
            </w:r>
          </w:p>
          <w:p w:rsidR="008606AD" w:rsidRPr="00F668F6" w:rsidRDefault="008606AD" w:rsidP="00F668F6">
            <w:pPr>
              <w:spacing w:after="0" w:line="240" w:lineRule="auto"/>
              <w:rPr>
                <w:rFonts w:ascii="Times New Roman" w:eastAsia="Times New Roman" w:hAnsi="Times New Roman"/>
                <w:sz w:val="20"/>
                <w:szCs w:val="20"/>
                <w:lang w:eastAsia="tr-TR"/>
              </w:rPr>
            </w:pPr>
          </w:p>
        </w:tc>
        <w:tc>
          <w:tcPr>
            <w:tcW w:w="5902" w:type="dxa"/>
            <w:gridSpan w:val="3"/>
            <w:tcBorders>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w:t>
            </w:r>
          </w:p>
        </w:tc>
      </w:tr>
      <w:tr w:rsidR="008606AD" w:rsidRPr="00F668F6" w:rsidTr="00023F71">
        <w:trPr>
          <w:trHeight w:val="307"/>
        </w:trPr>
        <w:tc>
          <w:tcPr>
            <w:tcW w:w="0" w:type="auto"/>
            <w:vMerge/>
            <w:tcBorders>
              <w:top w:val="single" w:sz="4" w:space="0" w:color="auto"/>
              <w:left w:val="single" w:sz="12"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UygulamA</w:t>
            </w:r>
          </w:p>
        </w:tc>
        <w:tc>
          <w:tcPr>
            <w:tcW w:w="3969" w:type="dxa"/>
            <w:tcBorders>
              <w:top w:val="single" w:sz="4" w:space="0" w:color="auto"/>
              <w:bottom w:val="single" w:sz="4" w:space="0" w:color="auto"/>
              <w:right w:val="single" w:sz="12"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TÜRÜ</w:t>
            </w:r>
          </w:p>
        </w:tc>
      </w:tr>
      <w:tr w:rsidR="008606AD" w:rsidRPr="00F668F6" w:rsidTr="00023F71">
        <w:trPr>
          <w:trHeight w:val="295"/>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Bahar </w:t>
            </w:r>
            <w:r w:rsidRPr="00F668F6">
              <w:rPr>
                <w:rFonts w:ascii="Times New Roman" w:eastAsia="Times New Roman" w:hAnsi="Times New Roman"/>
                <w:b/>
                <w:sz w:val="20"/>
                <w:szCs w:val="20"/>
                <w:lang w:eastAsia="tr-TR"/>
              </w:rPr>
              <w:t></w:t>
            </w:r>
          </w:p>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Güz  </w:t>
            </w:r>
            <w:r w:rsidRPr="00F668F6">
              <w:rPr>
                <w:rFonts w:ascii="Times New Roman" w:eastAsia="Times New Roman" w:hAnsi="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0</w:t>
            </w:r>
          </w:p>
        </w:tc>
        <w:tc>
          <w:tcPr>
            <w:tcW w:w="3969" w:type="dxa"/>
            <w:tcBorders>
              <w:top w:val="single" w:sz="4" w:space="0" w:color="auto"/>
              <w:bottom w:val="single" w:sz="12" w:space="0" w:color="auto"/>
              <w:right w:val="single" w:sz="12"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8606AD" w:rsidRPr="00FB3D6B" w:rsidRDefault="008606AD" w:rsidP="00FB3D6B">
            <w:pPr>
              <w:spacing w:after="0" w:line="240" w:lineRule="auto"/>
              <w:jc w:val="center"/>
              <w:rPr>
                <w:rFonts w:ascii="Times New Roman" w:eastAsia="Times New Roman" w:hAnsi="Times New Roman"/>
                <w:sz w:val="20"/>
                <w:szCs w:val="20"/>
                <w:lang w:eastAsia="tr-TR"/>
              </w:rPr>
            </w:pPr>
            <w:r w:rsidRPr="00FB3D6B">
              <w:rPr>
                <w:rFonts w:ascii="Times New Roman" w:eastAsia="Times New Roman" w:hAnsi="Times New Roman"/>
                <w:sz w:val="20"/>
                <w:szCs w:val="20"/>
                <w:lang w:eastAsia="tr-TR"/>
              </w:rPr>
              <w:t xml:space="preserve">ZORUNLU </w:t>
            </w:r>
            <w:r w:rsidR="00FB3D6B" w:rsidRPr="00F668F6">
              <w:rPr>
                <w:rFonts w:ascii="Times New Roman" w:eastAsia="Times New Roman" w:hAnsi="Times New Roman"/>
                <w:b/>
                <w:sz w:val="20"/>
                <w:szCs w:val="20"/>
                <w:lang w:eastAsia="tr-TR"/>
              </w:rPr>
              <w:t></w:t>
            </w:r>
            <w:r w:rsidRPr="00FB3D6B">
              <w:rPr>
                <w:rFonts w:ascii="Times New Roman" w:eastAsia="Times New Roman" w:hAnsi="Times New Roman"/>
                <w:sz w:val="20"/>
                <w:szCs w:val="20"/>
                <w:lang w:eastAsia="tr-TR"/>
              </w:rPr>
              <w:t xml:space="preserve">          SEÇMELİ </w:t>
            </w:r>
            <w:r w:rsidR="00FB3D6B" w:rsidRPr="00F668F6">
              <w:rPr>
                <w:rFonts w:ascii="Times New Roman" w:eastAsia="Times New Roman" w:hAnsi="Times New Roman"/>
                <w:b/>
                <w:sz w:val="20"/>
                <w:szCs w:val="20"/>
                <w:lang w:eastAsia="tr-TR"/>
              </w:rPr>
              <w:t>X</w:t>
            </w:r>
            <w:r w:rsidRPr="00F668F6">
              <w:rPr>
                <w:rFonts w:ascii="Times New Roman" w:eastAsia="Times New Roman" w:hAnsi="Times New Roman"/>
                <w:b/>
                <w:sz w:val="20"/>
                <w:szCs w:val="20"/>
                <w:lang w:eastAsia="tr-TR"/>
              </w:rPr>
              <w:t xml:space="preserve">           </w:t>
            </w:r>
          </w:p>
        </w:tc>
      </w:tr>
      <w:tr w:rsidR="008606AD" w:rsidRPr="00F668F6" w:rsidTr="00023F71">
        <w:tblPrEx>
          <w:tblBorders>
            <w:insideH w:val="single" w:sz="6" w:space="0" w:color="auto"/>
            <w:insideV w:val="single" w:sz="6" w:space="0" w:color="auto"/>
          </w:tblBorders>
        </w:tblPrEx>
        <w:trPr>
          <w:trHeight w:val="274"/>
        </w:trPr>
        <w:tc>
          <w:tcPr>
            <w:tcW w:w="9854" w:type="dxa"/>
            <w:gridSpan w:val="8"/>
            <w:tcBorders>
              <w:top w:val="single" w:sz="12" w:space="0" w:color="auto"/>
              <w:left w:val="nil"/>
              <w:bottom w:val="single" w:sz="12" w:space="0" w:color="auto"/>
              <w:right w:val="nil"/>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r>
      <w:tr w:rsidR="008606AD" w:rsidRPr="00F668F6" w:rsidTr="00023F71">
        <w:trPr>
          <w:trHeight w:val="261"/>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DEĞERLENDİRME ÖLÇÜTLERİ</w:t>
            </w:r>
          </w:p>
        </w:tc>
      </w:tr>
      <w:tr w:rsidR="008606AD" w:rsidRPr="00F668F6" w:rsidTr="00023F71">
        <w:trPr>
          <w:trHeight w:val="181"/>
        </w:trPr>
        <w:tc>
          <w:tcPr>
            <w:tcW w:w="3016" w:type="dxa"/>
            <w:gridSpan w:val="3"/>
            <w:vMerge w:val="restar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 İÇİ SINAVI</w:t>
            </w:r>
          </w:p>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Yüzdesi (%)</w:t>
            </w:r>
          </w:p>
        </w:tc>
      </w:tr>
      <w:tr w:rsidR="008606AD" w:rsidRPr="00F668F6" w:rsidTr="00023F71">
        <w:trPr>
          <w:trHeight w:val="205"/>
        </w:trPr>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Ara Sınav</w:t>
            </w:r>
          </w:p>
        </w:tc>
        <w:tc>
          <w:tcPr>
            <w:tcW w:w="0" w:type="auto"/>
            <w:tcBorders>
              <w:top w:val="single" w:sz="8"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r w:rsidRPr="00F668F6">
              <w:rPr>
                <w:rFonts w:ascii="Times New Roman" w:eastAsia="Times New Roman" w:hAnsi="Times New Roman"/>
                <w:b/>
                <w:sz w:val="20"/>
                <w:szCs w:val="20"/>
                <w:lang w:eastAsia="tr-TR"/>
              </w:rPr>
              <w:t>40</w:t>
            </w:r>
          </w:p>
        </w:tc>
      </w:tr>
      <w:tr w:rsidR="008606AD" w:rsidRPr="00F668F6" w:rsidTr="00023F71">
        <w:trPr>
          <w:trHeight w:val="217"/>
        </w:trPr>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p>
        </w:tc>
      </w:tr>
      <w:tr w:rsidR="008606AD" w:rsidRPr="00F668F6" w:rsidTr="00023F71">
        <w:trPr>
          <w:trHeight w:val="205"/>
        </w:trPr>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rPr>
          <w:trHeight w:val="205"/>
        </w:trPr>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rPr>
          <w:trHeight w:val="217"/>
        </w:trPr>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Sözlü Sınav</w:t>
            </w:r>
          </w:p>
        </w:tc>
        <w:tc>
          <w:tcPr>
            <w:tcW w:w="0" w:type="auto"/>
            <w:tcBorders>
              <w:top w:val="single" w:sz="4"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rPr>
          <w:trHeight w:val="205"/>
        </w:trPr>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 (………)</w:t>
            </w:r>
          </w:p>
        </w:tc>
        <w:tc>
          <w:tcPr>
            <w:tcW w:w="0" w:type="auto"/>
            <w:tcBorders>
              <w:top w:val="single" w:sz="8"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rPr>
          <w:trHeight w:val="205"/>
        </w:trPr>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60</w:t>
            </w:r>
          </w:p>
        </w:tc>
      </w:tr>
      <w:tr w:rsidR="008606AD" w:rsidRPr="00F668F6" w:rsidTr="00023F71">
        <w:trPr>
          <w:trHeight w:val="314"/>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VARSA ÖNERİLEN ÖN KOŞUL(LAR)</w:t>
            </w:r>
          </w:p>
        </w:tc>
        <w:tc>
          <w:tcPr>
            <w:tcW w:w="6838" w:type="dxa"/>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w:t>
            </w:r>
          </w:p>
        </w:tc>
      </w:tr>
      <w:tr w:rsidR="008606AD" w:rsidRPr="00F668F6" w:rsidTr="00023F71">
        <w:trPr>
          <w:trHeight w:val="360"/>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p>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KISA İÇERİĞİ</w:t>
            </w:r>
          </w:p>
        </w:tc>
        <w:tc>
          <w:tcPr>
            <w:tcW w:w="6838"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hd w:val="clear" w:color="auto" w:fill="FFFFFF"/>
              <w:spacing w:after="0" w:line="240" w:lineRule="auto"/>
              <w:ind w:left="62" w:right="23"/>
              <w:jc w:val="both"/>
              <w:rPr>
                <w:rFonts w:ascii="Times New Roman" w:eastAsia="Times New Roman" w:hAnsi="Times New Roman"/>
                <w:color w:val="000000"/>
                <w:spacing w:val="3"/>
                <w:sz w:val="20"/>
                <w:szCs w:val="20"/>
                <w:lang w:eastAsia="tr-TR"/>
              </w:rPr>
            </w:pPr>
            <w:r w:rsidRPr="00F668F6">
              <w:rPr>
                <w:rFonts w:ascii="Times New Roman" w:eastAsia="Times New Roman" w:hAnsi="Times New Roman"/>
                <w:color w:val="000000"/>
                <w:sz w:val="20"/>
                <w:szCs w:val="20"/>
                <w:lang w:eastAsia="tr-TR"/>
              </w:rPr>
              <w:t xml:space="preserve"> </w:t>
            </w:r>
            <w:r w:rsidRPr="00F668F6">
              <w:rPr>
                <w:rFonts w:ascii="Times New Roman" w:eastAsia="Times New Roman" w:hAnsi="Times New Roman"/>
                <w:color w:val="000000"/>
                <w:spacing w:val="3"/>
                <w:sz w:val="20"/>
                <w:szCs w:val="20"/>
                <w:lang w:eastAsia="tr-TR"/>
              </w:rPr>
              <w:t>Helmint enfeksiyonlarına genel bakış, Helmint enfeksiyonlarının patogenezi,Tanıda kullanılan yöntemler, İntestinal nematodlar patogenezi ve tanı yöntemleri, Doku nematodları patogenezi ve tanı yöntemleri, Filaryal nematodlar patogenez ve tanı yöntemleri, Zoonotik nematodlar patogenezi ve tanı yöntemleri, İntestinal sestodlar patogenez ve tanı yöntemleri, Doku sestodları patogenez ve tanı yöntemleri, Echinocus granulosus epidemiyoloji, patogenezi, İntestinal  trematodlar, Akciğer ve karaciğer trematodları  patogenezi, Kan trematodları patogenezi ve tanı yöntemleri, Zoonotik nematodlar, Sülükler-Akonthosefaller ve parazitlikleri.</w:t>
            </w:r>
          </w:p>
        </w:tc>
      </w:tr>
      <w:tr w:rsidR="008606AD" w:rsidRPr="00F668F6" w:rsidTr="00023F71">
        <w:trPr>
          <w:trHeight w:val="343"/>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AMAÇLARI</w:t>
            </w:r>
          </w:p>
        </w:tc>
        <w:tc>
          <w:tcPr>
            <w:tcW w:w="6838"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Cs/>
                <w:color w:val="000000"/>
                <w:sz w:val="20"/>
                <w:szCs w:val="20"/>
                <w:lang w:eastAsia="tr-TR"/>
              </w:rPr>
              <w:t xml:space="preserve"> </w:t>
            </w:r>
            <w:r w:rsidRPr="00F668F6">
              <w:rPr>
                <w:rFonts w:ascii="Times New Roman" w:eastAsia="Times New Roman" w:hAnsi="Times New Roman"/>
                <w:sz w:val="20"/>
                <w:szCs w:val="20"/>
                <w:lang w:eastAsia="tr-TR"/>
              </w:rPr>
              <w:t>Helmint infeksiyonlarının  öğrenilmesi</w:t>
            </w:r>
          </w:p>
        </w:tc>
      </w:tr>
      <w:tr w:rsidR="008606AD" w:rsidRPr="00F668F6" w:rsidTr="00023F71">
        <w:trPr>
          <w:trHeight w:val="558"/>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MESLEKİ EĞİTİMİNİ SAĞLAMAYA YÖNELİK KATKISI</w:t>
            </w:r>
          </w:p>
        </w:tc>
        <w:tc>
          <w:tcPr>
            <w:tcW w:w="6838" w:type="dxa"/>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hd w:val="clear" w:color="auto" w:fill="FFFFFF"/>
              <w:spacing w:after="0" w:line="240" w:lineRule="auto"/>
              <w:ind w:left="62" w:right="23"/>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Helmintlerin genel özelliklerinin  ve epidemiyolojisinin bilinmesi.</w:t>
            </w:r>
          </w:p>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rPr>
          <w:trHeight w:val="435"/>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ÖĞRENİM ÇIKTILARI</w:t>
            </w:r>
          </w:p>
        </w:tc>
        <w:tc>
          <w:tcPr>
            <w:tcW w:w="6838" w:type="dxa"/>
            <w:gridSpan w:val="5"/>
            <w:tcBorders>
              <w:top w:val="single" w:sz="12" w:space="0" w:color="auto"/>
              <w:left w:val="single" w:sz="12" w:space="0" w:color="auto"/>
              <w:bottom w:val="single" w:sz="12" w:space="0" w:color="auto"/>
              <w:right w:val="single" w:sz="12" w:space="0" w:color="auto"/>
            </w:tcBorders>
          </w:tcPr>
          <w:p w:rsidR="005910FE" w:rsidRDefault="008606AD" w:rsidP="005910FE">
            <w:pPr>
              <w:spacing w:after="0" w:line="240" w:lineRule="auto"/>
              <w:outlineLvl w:val="3"/>
              <w:rPr>
                <w:rFonts w:ascii="Times New Roman" w:eastAsia="Times New Roman" w:hAnsi="Times New Roman"/>
                <w:bCs/>
                <w:sz w:val="20"/>
                <w:szCs w:val="20"/>
                <w:lang w:eastAsia="tr-TR"/>
              </w:rPr>
            </w:pPr>
            <w:r w:rsidRPr="00F668F6">
              <w:rPr>
                <w:rFonts w:ascii="Times New Roman" w:eastAsia="Times New Roman" w:hAnsi="Times New Roman"/>
                <w:bCs/>
                <w:sz w:val="20"/>
                <w:szCs w:val="20"/>
                <w:lang w:eastAsia="tr-TR"/>
              </w:rPr>
              <w:t xml:space="preserve"> </w:t>
            </w:r>
            <w:r w:rsidR="005910FE" w:rsidRPr="005910FE">
              <w:rPr>
                <w:rFonts w:ascii="Times New Roman" w:eastAsia="Times New Roman" w:hAnsi="Times New Roman"/>
                <w:bCs/>
                <w:sz w:val="20"/>
                <w:szCs w:val="20"/>
                <w:lang w:eastAsia="tr-TR"/>
              </w:rPr>
              <w:t xml:space="preserve">İnsanda enfeksiyon nedeni olan </w:t>
            </w:r>
            <w:r w:rsidR="005910FE">
              <w:rPr>
                <w:rFonts w:ascii="Times New Roman" w:eastAsia="Times New Roman" w:hAnsi="Times New Roman"/>
                <w:bCs/>
                <w:sz w:val="20"/>
                <w:szCs w:val="20"/>
                <w:lang w:eastAsia="tr-TR"/>
              </w:rPr>
              <w:t xml:space="preserve">helmintleri </w:t>
            </w:r>
            <w:r w:rsidR="005910FE" w:rsidRPr="005910FE">
              <w:rPr>
                <w:rFonts w:ascii="Times New Roman" w:eastAsia="Times New Roman" w:hAnsi="Times New Roman"/>
                <w:bCs/>
                <w:sz w:val="20"/>
                <w:szCs w:val="20"/>
                <w:lang w:eastAsia="tr-TR"/>
              </w:rPr>
              <w:t>sınıflandırabilir</w:t>
            </w:r>
            <w:r w:rsidR="00B86748">
              <w:rPr>
                <w:rFonts w:ascii="Times New Roman" w:eastAsia="Times New Roman" w:hAnsi="Times New Roman"/>
                <w:bCs/>
                <w:sz w:val="20"/>
                <w:szCs w:val="20"/>
                <w:lang w:eastAsia="tr-TR"/>
              </w:rPr>
              <w:t>,</w:t>
            </w:r>
          </w:p>
          <w:p w:rsidR="005910FE" w:rsidRPr="005910FE" w:rsidRDefault="005910FE" w:rsidP="005910FE">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Helmintlerin yerleşim yerlerine göre tanımlanmalarını sayabilir. Helmint hastalıklarında kullanılan tanı yöntemlerini söyleyebilir. Helmint enfeksiyonlarının yayılış coğrafyasını bilebilir, korunma ve kontrol stratejilerini sıralayabilir</w:t>
            </w:r>
          </w:p>
          <w:p w:rsidR="008606AD" w:rsidRPr="00F668F6" w:rsidRDefault="008606AD" w:rsidP="00F668F6">
            <w:pPr>
              <w:spacing w:after="0" w:line="240" w:lineRule="auto"/>
              <w:outlineLvl w:val="3"/>
              <w:rPr>
                <w:rFonts w:ascii="Times New Roman" w:eastAsia="Times New Roman" w:hAnsi="Times New Roman"/>
                <w:bCs/>
                <w:sz w:val="20"/>
                <w:szCs w:val="20"/>
                <w:lang w:eastAsia="tr-TR"/>
              </w:rPr>
            </w:pPr>
          </w:p>
        </w:tc>
      </w:tr>
      <w:tr w:rsidR="008606AD" w:rsidRPr="00F668F6" w:rsidTr="00023F71">
        <w:trPr>
          <w:trHeight w:val="435"/>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TEMEL DERS KİTABI</w:t>
            </w:r>
          </w:p>
        </w:tc>
        <w:tc>
          <w:tcPr>
            <w:tcW w:w="6838" w:type="dxa"/>
            <w:gridSpan w:val="5"/>
            <w:tcBorders>
              <w:top w:val="single" w:sz="12" w:space="0" w:color="auto"/>
              <w:left w:val="single" w:sz="12" w:space="0" w:color="auto"/>
              <w:bottom w:val="single" w:sz="12" w:space="0" w:color="auto"/>
              <w:right w:val="single" w:sz="12" w:space="0" w:color="auto"/>
            </w:tcBorders>
          </w:tcPr>
          <w:p w:rsidR="00AF7EF3" w:rsidRPr="00F668F6" w:rsidRDefault="00AF7EF3" w:rsidP="00F668F6">
            <w:pPr>
              <w:spacing w:after="0" w:line="240" w:lineRule="auto"/>
              <w:rPr>
                <w:rFonts w:ascii="Times New Roman" w:hAnsi="Times New Roman"/>
                <w:sz w:val="20"/>
                <w:szCs w:val="20"/>
              </w:rPr>
            </w:pPr>
            <w:r w:rsidRPr="00F668F6">
              <w:rPr>
                <w:rFonts w:ascii="Times New Roman" w:hAnsi="Times New Roman"/>
                <w:bCs/>
                <w:sz w:val="20"/>
                <w:szCs w:val="20"/>
              </w:rPr>
              <w:t xml:space="preserve">1.Markell &amp; Voge's Medical Parasitology EBook - 10th Sea Ed </w:t>
            </w:r>
            <w:hyperlink r:id="rId26" w:history="1">
              <w:r w:rsidRPr="00F668F6">
                <w:rPr>
                  <w:rStyle w:val="Kpr"/>
                  <w:rFonts w:ascii="Times New Roman" w:hAnsi="Times New Roman"/>
                  <w:sz w:val="20"/>
                  <w:szCs w:val="20"/>
                </w:rPr>
                <w:t>David T. John</w:t>
              </w:r>
            </w:hyperlink>
            <w:r w:rsidRPr="00F668F6">
              <w:rPr>
                <w:rFonts w:ascii="Times New Roman" w:hAnsi="Times New Roman"/>
                <w:sz w:val="20"/>
                <w:szCs w:val="20"/>
              </w:rPr>
              <w:t>, </w:t>
            </w:r>
            <w:hyperlink r:id="rId27" w:history="1">
              <w:r w:rsidRPr="00F668F6">
                <w:rPr>
                  <w:rStyle w:val="Kpr"/>
                  <w:rFonts w:ascii="Times New Roman" w:hAnsi="Times New Roman"/>
                  <w:sz w:val="20"/>
                  <w:szCs w:val="20"/>
                </w:rPr>
                <w:t>William A. Petri</w:t>
              </w:r>
            </w:hyperlink>
            <w:r w:rsidRPr="00F668F6">
              <w:rPr>
                <w:rFonts w:ascii="Times New Roman" w:hAnsi="Times New Roman"/>
                <w:bCs/>
                <w:sz w:val="20"/>
                <w:szCs w:val="20"/>
              </w:rPr>
              <w:t xml:space="preserve"> </w:t>
            </w:r>
            <w:r w:rsidRPr="00F668F6">
              <w:rPr>
                <w:rFonts w:ascii="Times New Roman" w:hAnsi="Times New Roman"/>
                <w:sz w:val="20"/>
                <w:szCs w:val="20"/>
              </w:rPr>
              <w:t>Elsevier Health Sciences, Jul 23, 2020 </w:t>
            </w:r>
          </w:p>
          <w:p w:rsidR="00AF7EF3" w:rsidRPr="00F668F6" w:rsidRDefault="00AF7EF3" w:rsidP="00F668F6">
            <w:pPr>
              <w:spacing w:after="0" w:line="240" w:lineRule="auto"/>
              <w:rPr>
                <w:rFonts w:ascii="Times New Roman" w:hAnsi="Times New Roman"/>
                <w:sz w:val="20"/>
                <w:szCs w:val="20"/>
              </w:rPr>
            </w:pPr>
            <w:r w:rsidRPr="00F668F6">
              <w:rPr>
                <w:rFonts w:ascii="Times New Roman" w:hAnsi="Times New Roman"/>
                <w:sz w:val="20"/>
                <w:szCs w:val="20"/>
              </w:rPr>
              <w:t xml:space="preserve">2.Intestinal Parasites - New Developments in Diagnosis, Treatment, Prevention and Future Directions, Editor Nihal Dogan Doi10.5772/intechopen.1002145, 30 </w:t>
            </w:r>
            <w:r w:rsidRPr="00F668F6">
              <w:rPr>
                <w:rFonts w:ascii="Times New Roman" w:hAnsi="Times New Roman"/>
                <w:sz w:val="20"/>
                <w:szCs w:val="20"/>
              </w:rPr>
              <w:lastRenderedPageBreak/>
              <w:t>October, ISBN  2024978-0-85466-571-6 Print ISBN978-0-85466-572-3  eBook (PDF) ISBN978-0-85466-573-0</w:t>
            </w:r>
          </w:p>
          <w:p w:rsidR="008606AD" w:rsidRPr="00FB3D6B" w:rsidRDefault="00AF7EF3" w:rsidP="00FB3D6B">
            <w:pPr>
              <w:spacing w:after="0" w:line="240" w:lineRule="auto"/>
              <w:rPr>
                <w:rFonts w:ascii="Times New Roman" w:hAnsi="Times New Roman"/>
                <w:bCs/>
                <w:sz w:val="20"/>
                <w:szCs w:val="20"/>
              </w:rPr>
            </w:pPr>
            <w:r w:rsidRPr="00F668F6">
              <w:rPr>
                <w:rFonts w:ascii="Times New Roman" w:hAnsi="Times New Roman"/>
                <w:bCs/>
                <w:sz w:val="20"/>
                <w:szCs w:val="20"/>
              </w:rPr>
              <w:t>3.Roundworms - A Survey From Past to Present Editor Nihal Doğan Doi10.5772/intechopen.102153 ISBN978-1-80356-714-3 Print ISBN978-1-80356-713-6  eBook (PD</w:t>
            </w:r>
            <w:r w:rsidR="00FB3D6B">
              <w:rPr>
                <w:rFonts w:ascii="Times New Roman" w:hAnsi="Times New Roman"/>
                <w:bCs/>
                <w:sz w:val="20"/>
                <w:szCs w:val="20"/>
              </w:rPr>
              <w:t>F) ISBN978-1-80356-715-0 , 2023</w:t>
            </w:r>
          </w:p>
        </w:tc>
      </w:tr>
      <w:tr w:rsidR="008606AD" w:rsidRPr="00F668F6" w:rsidTr="00023F71">
        <w:trPr>
          <w:trHeight w:val="435"/>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B3D6B">
            <w:pPr>
              <w:shd w:val="clear" w:color="auto" w:fill="FFFFFF"/>
              <w:tabs>
                <w:tab w:val="left" w:pos="422"/>
              </w:tabs>
              <w:spacing w:after="0" w:line="240" w:lineRule="auto"/>
              <w:rPr>
                <w:rFonts w:ascii="Times New Roman" w:eastAsia="Times New Roman" w:hAnsi="Times New Roman"/>
                <w:b/>
                <w:sz w:val="20"/>
                <w:szCs w:val="20"/>
                <w:lang w:eastAsia="tr-TR"/>
              </w:rPr>
            </w:pPr>
          </w:p>
        </w:tc>
      </w:tr>
      <w:tr w:rsidR="008606AD" w:rsidRPr="00F668F6" w:rsidTr="00023F71">
        <w:trPr>
          <w:trHeight w:val="435"/>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hd w:val="clear" w:color="auto" w:fill="FFFFFF"/>
              <w:tabs>
                <w:tab w:val="left" w:pos="422"/>
              </w:tabs>
              <w:spacing w:after="0" w:line="240" w:lineRule="auto"/>
              <w:ind w:left="720"/>
              <w:rPr>
                <w:rFonts w:ascii="Times New Roman" w:eastAsia="Times New Roman" w:hAnsi="Times New Roman"/>
                <w:b/>
                <w:sz w:val="20"/>
                <w:szCs w:val="20"/>
                <w:lang w:eastAsia="tr-TR"/>
              </w:rPr>
            </w:pPr>
          </w:p>
        </w:tc>
      </w:tr>
    </w:tbl>
    <w:p w:rsidR="008606AD" w:rsidRPr="00F668F6" w:rsidRDefault="008606AD" w:rsidP="00F668F6">
      <w:pPr>
        <w:spacing w:after="0" w:line="240" w:lineRule="auto"/>
        <w:rPr>
          <w:rFonts w:ascii="Times New Roman" w:eastAsia="Times New Roman" w:hAnsi="Times New Roman"/>
          <w:sz w:val="20"/>
          <w:szCs w:val="20"/>
          <w:lang w:eastAsia="tr-TR"/>
        </w:rPr>
        <w:sectPr w:rsidR="008606AD" w:rsidRPr="00F668F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F668F6" w:rsidTr="00023F71">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 HAFTALIK PLANI</w:t>
            </w:r>
          </w:p>
        </w:tc>
      </w:tr>
      <w:tr w:rsidR="008606AD" w:rsidRPr="00F668F6" w:rsidTr="00023F71">
        <w:trPr>
          <w:trHeight w:val="434"/>
        </w:trPr>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ind w:left="14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İŞLENEN KONULAR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Helmint enfeksiyonlarına genel bakış,</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Helmint enfeksiyonlarının patogenezi, Tanıda kullanılan yöntemler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İntestinal nematodlar patogenezi ve tanı yöntemleri,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Doku nematodları patogenezi ve tanı yöntemleri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Filaryal nematodlar patogenez ve tanı yöntemleri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color w:val="000000"/>
                <w:spacing w:val="3"/>
                <w:sz w:val="20"/>
                <w:szCs w:val="20"/>
                <w:lang w:eastAsia="tr-TR"/>
              </w:rPr>
              <w:t>Zoonotik nematodlar patogenezi ve tanı yöntemleri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İntestinal sestodlar patogenez ve tanı yöntemleri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Doku sestodları patogenez ve tanı yöntemleri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Echinoccosu granulosus epidemiyoloji, patogenezi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İntestinal  trematodlar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color w:val="000000"/>
                <w:spacing w:val="3"/>
                <w:sz w:val="20"/>
                <w:szCs w:val="20"/>
                <w:lang w:eastAsia="tr-TR"/>
              </w:rPr>
              <w:t>Akciğer ve karaciğer trematodları  patogenezi,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ARA SINAV</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Kan trematodları patogenezi ve tanı yöntemleri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Zoonotik nematodlar,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Sülükler- Akonthosefaller ve parazitlikleri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FİNAL SINAVI</w:t>
            </w:r>
          </w:p>
        </w:tc>
      </w:tr>
    </w:tbl>
    <w:p w:rsidR="008606AD" w:rsidRPr="00F668F6" w:rsidRDefault="008606AD" w:rsidP="00F668F6">
      <w:pPr>
        <w:spacing w:after="0" w:line="240" w:lineRule="auto"/>
        <w:jc w:val="center"/>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8606AD" w:rsidRPr="00F668F6" w:rsidTr="00023F71">
        <w:tc>
          <w:tcPr>
            <w:tcW w:w="7887" w:type="dxa"/>
            <w:gridSpan w:val="2"/>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Katkı Düzeyi</w:t>
            </w:r>
          </w:p>
        </w:tc>
      </w:tr>
      <w:tr w:rsidR="008606AD" w:rsidRPr="00F668F6" w:rsidTr="00023F71">
        <w:tc>
          <w:tcPr>
            <w:tcW w:w="817" w:type="dxa"/>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1</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2</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3</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B3D6B">
            <w:pPr>
              <w:spacing w:after="0" w:line="240" w:lineRule="auto"/>
              <w:rPr>
                <w:rFonts w:ascii="Times New Roman" w:hAnsi="Times New Roman"/>
                <w:sz w:val="20"/>
                <w:szCs w:val="20"/>
              </w:rPr>
            </w:pPr>
            <w:r w:rsidRPr="00F668F6">
              <w:rPr>
                <w:rFonts w:ascii="Times New Roman" w:hAnsi="Times New Roman"/>
                <w:sz w:val="20"/>
                <w:szCs w:val="20"/>
              </w:rPr>
              <w:t>Sağlık Bilimlerine İlişkin Bilgi Toplama ve Edindiği Bilgileri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B3D6B">
            <w:pPr>
              <w:spacing w:after="0" w:line="240" w:lineRule="auto"/>
              <w:rPr>
                <w:rFonts w:ascii="Times New Roman" w:hAnsi="Times New Roman"/>
                <w:sz w:val="20"/>
                <w:szCs w:val="20"/>
              </w:rPr>
            </w:pPr>
            <w:r w:rsidRPr="00F668F6">
              <w:rPr>
                <w:rFonts w:ascii="Times New Roman" w:hAnsi="Times New Roman"/>
                <w:sz w:val="20"/>
                <w:szCs w:val="20"/>
              </w:rPr>
              <w:t>Deney Tasarlama, Yapma, Verileri Analiz Edebilme ve 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B3D6B">
            <w:pPr>
              <w:spacing w:after="0" w:line="240" w:lineRule="auto"/>
              <w:rPr>
                <w:rFonts w:ascii="Times New Roman" w:hAnsi="Times New Roman"/>
                <w:sz w:val="20"/>
                <w:szCs w:val="20"/>
              </w:rPr>
            </w:pPr>
            <w:r w:rsidRPr="00F668F6">
              <w:rPr>
                <w:rFonts w:ascii="Times New Roman" w:hAnsi="Times New Roman"/>
                <w:sz w:val="20"/>
                <w:szCs w:val="20"/>
              </w:rPr>
              <w:t>Deneysel Araç ve Gereç Tanıma ve 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B3D6B">
            <w:pPr>
              <w:spacing w:after="0" w:line="240" w:lineRule="auto"/>
              <w:rPr>
                <w:rFonts w:ascii="Times New Roman" w:hAnsi="Times New Roman"/>
                <w:sz w:val="20"/>
                <w:szCs w:val="20"/>
              </w:rPr>
            </w:pPr>
            <w:r w:rsidRPr="00F668F6">
              <w:rPr>
                <w:rFonts w:ascii="Times New Roman" w:hAnsi="Times New Roman"/>
                <w:sz w:val="20"/>
                <w:szCs w:val="20"/>
              </w:rPr>
              <w:t>Yapılan deneysel çalışmaların Ulusal ve Uluslar Arası</w:t>
            </w:r>
            <w:r w:rsidR="00FB3D6B">
              <w:rPr>
                <w:rFonts w:ascii="Times New Roman" w:hAnsi="Times New Roman"/>
                <w:sz w:val="20"/>
                <w:szCs w:val="20"/>
              </w:rPr>
              <w:t xml:space="preserve"> </w:t>
            </w:r>
            <w:r w:rsidRPr="00F668F6">
              <w:rPr>
                <w:rFonts w:ascii="Times New Roman" w:hAnsi="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8606AD" w:rsidRPr="00F668F6" w:rsidTr="00023F71">
        <w:trPr>
          <w:trHeight w:val="518"/>
        </w:trPr>
        <w:tc>
          <w:tcPr>
            <w:tcW w:w="1836" w:type="pct"/>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Öğretim Üyesi</w:t>
            </w:r>
          </w:p>
          <w:p w:rsidR="00282935" w:rsidRDefault="008606AD" w:rsidP="00282935">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Prof.Dr. Nihal DOĞAN</w:t>
            </w:r>
            <w:r w:rsidR="00282935" w:rsidRPr="00F668F6">
              <w:rPr>
                <w:rFonts w:ascii="Times New Roman" w:eastAsia="Times New Roman" w:hAnsi="Times New Roman"/>
                <w:b/>
                <w:sz w:val="20"/>
                <w:szCs w:val="20"/>
                <w:lang w:eastAsia="tr-TR"/>
              </w:rPr>
              <w:t xml:space="preserve"> </w:t>
            </w:r>
          </w:p>
          <w:p w:rsidR="00282935" w:rsidRPr="00F668F6" w:rsidRDefault="00282935" w:rsidP="00282935">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İmza</w:t>
            </w:r>
          </w:p>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3164" w:type="pct"/>
            <w:tcBorders>
              <w:top w:val="single" w:sz="12" w:space="0" w:color="auto"/>
              <w:left w:val="single" w:sz="12" w:space="0" w:color="auto"/>
              <w:bottom w:val="single" w:sz="12" w:space="0" w:color="auto"/>
              <w:right w:val="single" w:sz="12" w:space="0" w:color="auto"/>
            </w:tcBorders>
            <w:vAlign w:val="center"/>
          </w:tcPr>
          <w:p w:rsidR="008606AD" w:rsidRPr="005C59D7"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Tarih:</w:t>
            </w:r>
            <w:r w:rsidR="00C32DC7" w:rsidRPr="005C59D7">
              <w:rPr>
                <w:rFonts w:ascii="Times New Roman" w:eastAsia="Times New Roman" w:hAnsi="Times New Roman"/>
                <w:sz w:val="20"/>
                <w:szCs w:val="20"/>
                <w:lang w:eastAsia="tr-TR"/>
              </w:rPr>
              <w:t>28.02.2025</w:t>
            </w:r>
          </w:p>
          <w:p w:rsidR="008606AD" w:rsidRPr="00F668F6" w:rsidRDefault="008606AD" w:rsidP="00F668F6">
            <w:pPr>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rPr>
                <w:rFonts w:ascii="Times New Roman" w:eastAsia="Times New Roman" w:hAnsi="Times New Roman"/>
                <w:sz w:val="20"/>
                <w:szCs w:val="20"/>
                <w:lang w:eastAsia="tr-TR"/>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899"/>
        <w:gridCol w:w="2235"/>
        <w:gridCol w:w="1069"/>
        <w:gridCol w:w="1075"/>
        <w:gridCol w:w="1205"/>
      </w:tblGrid>
      <w:tr w:rsidR="008606AD" w:rsidRPr="00F668F6" w:rsidTr="00023F71">
        <w:tc>
          <w:tcPr>
            <w:tcW w:w="4165" w:type="dxa"/>
            <w:gridSpan w:val="2"/>
            <w:shd w:val="clear" w:color="auto" w:fill="auto"/>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lastRenderedPageBreak/>
              <w:t>DERSİN KODU:</w:t>
            </w:r>
            <w:bookmarkStart w:id="12" w:name="DERS521501315"/>
            <w:r w:rsidRPr="00F668F6">
              <w:rPr>
                <w:rFonts w:ascii="Times New Roman" w:eastAsia="Times New Roman" w:hAnsi="Times New Roman"/>
                <w:b/>
                <w:sz w:val="20"/>
                <w:szCs w:val="20"/>
                <w:lang w:eastAsia="tr-TR"/>
              </w:rPr>
              <w:t xml:space="preserve"> 521503315</w:t>
            </w:r>
            <w:bookmarkEnd w:id="12"/>
          </w:p>
        </w:tc>
        <w:tc>
          <w:tcPr>
            <w:tcW w:w="5689" w:type="dxa"/>
            <w:gridSpan w:val="4"/>
            <w:shd w:val="clear" w:color="auto" w:fill="auto"/>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ANABİLİM DALI: TIBBİ MİKROBİYOLOJİ </w:t>
            </w:r>
          </w:p>
        </w:tc>
      </w:tr>
      <w:tr w:rsidR="008606AD" w:rsidRPr="00F668F6" w:rsidTr="00023F71">
        <w:tc>
          <w:tcPr>
            <w:tcW w:w="9854" w:type="dxa"/>
            <w:gridSpan w:val="6"/>
            <w:shd w:val="clear" w:color="auto" w:fill="auto"/>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ADI: KONA</w:t>
            </w:r>
            <w:r w:rsidR="005276E4" w:rsidRPr="00F668F6">
              <w:rPr>
                <w:rFonts w:ascii="Times New Roman" w:eastAsia="Times New Roman" w:hAnsi="Times New Roman"/>
                <w:b/>
                <w:sz w:val="20"/>
                <w:szCs w:val="20"/>
                <w:lang w:eastAsia="tr-TR"/>
              </w:rPr>
              <w:t xml:space="preserve">K PARAZİT İLİŞKİSİ (ENFEKSİYON </w:t>
            </w:r>
            <w:r w:rsidRPr="00F668F6">
              <w:rPr>
                <w:rFonts w:ascii="Times New Roman" w:eastAsia="Times New Roman" w:hAnsi="Times New Roman"/>
                <w:b/>
                <w:sz w:val="20"/>
                <w:szCs w:val="20"/>
                <w:lang w:eastAsia="tr-TR"/>
              </w:rPr>
              <w:t xml:space="preserve">HASTALIKLARI PATOGENEZİ) </w:t>
            </w:r>
          </w:p>
        </w:tc>
      </w:tr>
      <w:tr w:rsidR="008606AD" w:rsidRPr="00F668F6" w:rsidTr="00023F71">
        <w:trPr>
          <w:trHeight w:val="174"/>
        </w:trPr>
        <w:tc>
          <w:tcPr>
            <w:tcW w:w="3241" w:type="dxa"/>
            <w:vMerge w:val="restart"/>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 VEREN ÖĞRETİM</w:t>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ELEMANI</w:t>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Prof. Dr. </w:t>
            </w:r>
            <w:r w:rsidR="005276E4" w:rsidRPr="00F668F6">
              <w:rPr>
                <w:rFonts w:ascii="Times New Roman" w:eastAsia="Times New Roman" w:hAnsi="Times New Roman"/>
                <w:b/>
                <w:sz w:val="20"/>
                <w:szCs w:val="20"/>
                <w:lang w:eastAsia="tr-TR"/>
              </w:rPr>
              <w:t>Nilgün Kaşifoğlu</w:t>
            </w:r>
          </w:p>
        </w:tc>
        <w:tc>
          <w:tcPr>
            <w:tcW w:w="3240" w:type="dxa"/>
            <w:gridSpan w:val="2"/>
            <w:vMerge w:val="restart"/>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DİLİ</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Türkçe:  X</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İngilizce: </w:t>
            </w:r>
            <w:r w:rsidRPr="00F668F6">
              <w:rPr>
                <w:rFonts w:ascii="Times New Roman" w:eastAsia="Times New Roman" w:hAnsi="Times New Roman"/>
                <w:b/>
                <w:sz w:val="20"/>
                <w:szCs w:val="20"/>
                <w:lang w:eastAsia="tr-TR"/>
              </w:rPr>
              <w:t></w:t>
            </w:r>
          </w:p>
        </w:tc>
        <w:tc>
          <w:tcPr>
            <w:tcW w:w="3373" w:type="dxa"/>
            <w:gridSpan w:val="3"/>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Kategorisi</w:t>
            </w:r>
          </w:p>
        </w:tc>
      </w:tr>
      <w:tr w:rsidR="008606AD" w:rsidRPr="00F668F6" w:rsidTr="00023F71">
        <w:trPr>
          <w:trHeight w:val="172"/>
        </w:trPr>
        <w:tc>
          <w:tcPr>
            <w:tcW w:w="3241" w:type="dxa"/>
            <w:vMerge/>
            <w:tcBorders>
              <w:bottom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Teknik</w:t>
            </w:r>
          </w:p>
        </w:tc>
        <w:tc>
          <w:tcPr>
            <w:tcW w:w="1085" w:type="dxa"/>
            <w:shd w:val="clear" w:color="auto" w:fill="auto"/>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Medikal</w:t>
            </w:r>
          </w:p>
        </w:tc>
        <w:tc>
          <w:tcPr>
            <w:tcW w:w="1205" w:type="dxa"/>
            <w:shd w:val="clear" w:color="auto" w:fill="auto"/>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w:t>
            </w:r>
          </w:p>
        </w:tc>
      </w:tr>
      <w:tr w:rsidR="008606AD" w:rsidRPr="00F668F6" w:rsidTr="00023F71">
        <w:tc>
          <w:tcPr>
            <w:tcW w:w="3241" w:type="dxa"/>
            <w:tcBorders>
              <w:top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c>
          <w:tcPr>
            <w:tcW w:w="1085"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X</w:t>
            </w:r>
          </w:p>
        </w:tc>
        <w:tc>
          <w:tcPr>
            <w:tcW w:w="1205"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8606AD" w:rsidRPr="00F668F6" w:rsidTr="00023F71">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BİLİMSEL HAZIRLIK</w:t>
            </w:r>
          </w:p>
        </w:tc>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 LİSANS</w:t>
            </w:r>
          </w:p>
        </w:tc>
        <w:tc>
          <w:tcPr>
            <w:tcW w:w="218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DOKTORA</w:t>
            </w:r>
          </w:p>
        </w:tc>
        <w:tc>
          <w:tcPr>
            <w:tcW w:w="271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UZMANLIK ALAN DERSİ</w:t>
            </w:r>
          </w:p>
        </w:tc>
      </w:tr>
      <w:tr w:rsidR="008606AD" w:rsidRPr="00F668F6" w:rsidTr="00023F71">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18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X</w:t>
            </w:r>
          </w:p>
        </w:tc>
        <w:tc>
          <w:tcPr>
            <w:tcW w:w="271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442"/>
        <w:gridCol w:w="3312"/>
        <w:gridCol w:w="850"/>
        <w:gridCol w:w="650"/>
        <w:gridCol w:w="583"/>
        <w:gridCol w:w="894"/>
      </w:tblGrid>
      <w:tr w:rsidR="008606AD" w:rsidRPr="00F668F6" w:rsidTr="00FB3D6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w:t>
            </w:r>
          </w:p>
          <w:p w:rsidR="008606AD" w:rsidRPr="00F668F6" w:rsidRDefault="008606AD" w:rsidP="00F668F6">
            <w:pPr>
              <w:spacing w:after="0" w:line="240" w:lineRule="auto"/>
              <w:rPr>
                <w:rFonts w:ascii="Times New Roman" w:eastAsia="Times New Roman" w:hAnsi="Times New Roman"/>
                <w:sz w:val="20"/>
                <w:szCs w:val="20"/>
                <w:lang w:eastAsia="tr-TR"/>
              </w:rPr>
            </w:pPr>
          </w:p>
        </w:tc>
        <w:tc>
          <w:tcPr>
            <w:tcW w:w="5548" w:type="dxa"/>
            <w:gridSpan w:val="3"/>
            <w:tcBorders>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w:t>
            </w:r>
          </w:p>
        </w:tc>
      </w:tr>
      <w:tr w:rsidR="008606AD" w:rsidRPr="00F668F6" w:rsidTr="00FB3D6B">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Teorik</w:t>
            </w:r>
          </w:p>
        </w:tc>
        <w:tc>
          <w:tcPr>
            <w:tcW w:w="1442" w:type="dxa"/>
            <w:tcBorders>
              <w:top w:val="single" w:sz="4" w:space="0" w:color="auto"/>
              <w:left w:val="single" w:sz="4" w:space="0" w:color="auto"/>
              <w:bottom w:val="single" w:sz="4" w:space="0" w:color="auto"/>
            </w:tcBorders>
            <w:vAlign w:val="center"/>
          </w:tcPr>
          <w:p w:rsidR="008606AD" w:rsidRPr="00F668F6" w:rsidRDefault="008606AD" w:rsidP="00FB3D6B">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Uygulam</w:t>
            </w:r>
            <w:r w:rsidR="00FB3D6B">
              <w:rPr>
                <w:rFonts w:ascii="Times New Roman" w:eastAsia="Times New Roman" w:hAnsi="Times New Roman"/>
                <w:b/>
                <w:sz w:val="20"/>
                <w:szCs w:val="20"/>
                <w:lang w:eastAsia="tr-TR"/>
              </w:rPr>
              <w:t>a</w:t>
            </w:r>
          </w:p>
        </w:tc>
        <w:tc>
          <w:tcPr>
            <w:tcW w:w="3312" w:type="dxa"/>
            <w:tcBorders>
              <w:top w:val="single" w:sz="4" w:space="0" w:color="auto"/>
              <w:bottom w:val="single" w:sz="4" w:space="0" w:color="auto"/>
              <w:right w:val="single" w:sz="12"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TÜRÜ</w:t>
            </w:r>
          </w:p>
        </w:tc>
      </w:tr>
      <w:tr w:rsidR="008606AD" w:rsidRPr="00F668F6" w:rsidTr="00FB3D6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Bahar </w:t>
            </w:r>
            <w:r w:rsidRPr="00F668F6">
              <w:rPr>
                <w:rFonts w:ascii="Times New Roman" w:eastAsia="Times New Roman" w:hAnsi="Times New Roman"/>
                <w:b/>
                <w:sz w:val="20"/>
                <w:szCs w:val="20"/>
                <w:lang w:eastAsia="tr-TR"/>
              </w:rPr>
              <w:t></w:t>
            </w:r>
          </w:p>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Güz   </w:t>
            </w:r>
            <w:r w:rsidRPr="00F668F6">
              <w:rPr>
                <w:rFonts w:ascii="Times New Roman" w:eastAsia="Times New Roman" w:hAnsi="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3 </w:t>
            </w:r>
          </w:p>
        </w:tc>
        <w:tc>
          <w:tcPr>
            <w:tcW w:w="1442" w:type="dxa"/>
            <w:tcBorders>
              <w:top w:val="single" w:sz="4" w:space="0" w:color="auto"/>
              <w:left w:val="single" w:sz="4" w:space="0" w:color="auto"/>
              <w:bottom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w:t>
            </w:r>
          </w:p>
        </w:tc>
        <w:tc>
          <w:tcPr>
            <w:tcW w:w="3312" w:type="dxa"/>
            <w:tcBorders>
              <w:top w:val="single" w:sz="4" w:space="0" w:color="auto"/>
              <w:bottom w:val="single" w:sz="12" w:space="0" w:color="auto"/>
              <w:right w:val="single" w:sz="12"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8606AD" w:rsidRPr="00FB3D6B" w:rsidRDefault="008606AD" w:rsidP="00F668F6">
            <w:pPr>
              <w:spacing w:after="0" w:line="240" w:lineRule="auto"/>
              <w:jc w:val="center"/>
              <w:rPr>
                <w:rFonts w:ascii="Times New Roman" w:eastAsia="Times New Roman" w:hAnsi="Times New Roman"/>
                <w:sz w:val="20"/>
                <w:szCs w:val="20"/>
                <w:lang w:eastAsia="tr-TR"/>
              </w:rPr>
            </w:pPr>
            <w:r w:rsidRPr="00FB3D6B">
              <w:rPr>
                <w:rFonts w:ascii="Times New Roman" w:eastAsia="Times New Roman" w:hAnsi="Times New Roman"/>
                <w:sz w:val="20"/>
                <w:szCs w:val="20"/>
                <w:lang w:eastAsia="tr-TR"/>
              </w:rPr>
              <w:t xml:space="preserve">ZORUNLU  </w:t>
            </w:r>
            <w:r w:rsidR="00FB3D6B" w:rsidRPr="00F668F6">
              <w:rPr>
                <w:rFonts w:ascii="Times New Roman" w:eastAsia="Times New Roman" w:hAnsi="Times New Roman"/>
                <w:b/>
                <w:sz w:val="20"/>
                <w:szCs w:val="20"/>
                <w:lang w:eastAsia="tr-TR"/>
              </w:rPr>
              <w:t></w:t>
            </w:r>
            <w:r w:rsidRPr="00FB3D6B">
              <w:rPr>
                <w:rFonts w:ascii="Times New Roman" w:eastAsia="Times New Roman" w:hAnsi="Times New Roman"/>
                <w:sz w:val="20"/>
                <w:szCs w:val="20"/>
                <w:lang w:eastAsia="tr-TR"/>
              </w:rPr>
              <w:t xml:space="preserve">         SEÇMELİ </w:t>
            </w:r>
            <w:r w:rsidR="00FB3D6B" w:rsidRPr="00F668F6">
              <w:rPr>
                <w:rFonts w:ascii="Times New Roman" w:eastAsia="Times New Roman" w:hAnsi="Times New Roman"/>
                <w:b/>
                <w:sz w:val="20"/>
                <w:szCs w:val="20"/>
                <w:lang w:eastAsia="tr-TR"/>
              </w:rPr>
              <w:t>X</w:t>
            </w:r>
          </w:p>
          <w:p w:rsidR="008606AD" w:rsidRPr="00F668F6" w:rsidRDefault="008606AD" w:rsidP="00FB3D6B">
            <w:pPr>
              <w:spacing w:after="0" w:line="240" w:lineRule="auto"/>
              <w:rPr>
                <w:rFonts w:ascii="Times New Roman" w:eastAsia="Times New Roman" w:hAnsi="Times New Roman"/>
                <w:sz w:val="20"/>
                <w:szCs w:val="20"/>
                <w:vertAlign w:val="superscript"/>
                <w:lang w:eastAsia="tr-TR"/>
              </w:rPr>
            </w:pPr>
            <w:r w:rsidRPr="00F668F6">
              <w:rPr>
                <w:rFonts w:ascii="Times New Roman" w:eastAsia="Times New Roman" w:hAnsi="Times New Roman"/>
                <w:b/>
                <w:sz w:val="20"/>
                <w:szCs w:val="20"/>
                <w:lang w:eastAsia="tr-TR"/>
              </w:rPr>
              <w:t xml:space="preserve">                               </w:t>
            </w:r>
          </w:p>
        </w:tc>
      </w:tr>
      <w:tr w:rsidR="008606AD" w:rsidRPr="00F668F6" w:rsidTr="00FB3D6B">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r>
      <w:tr w:rsidR="008606AD" w:rsidRPr="00F668F6" w:rsidTr="00FB3D6B">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DEĞERLENDİRME ÖLÇÜTLERİ</w:t>
            </w:r>
          </w:p>
        </w:tc>
      </w:tr>
      <w:tr w:rsidR="008606AD" w:rsidRPr="00F668F6" w:rsidTr="00FB3D6B">
        <w:tc>
          <w:tcPr>
            <w:tcW w:w="3319" w:type="dxa"/>
            <w:gridSpan w:val="3"/>
            <w:vMerge w:val="restar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 İÇİ SINAVI</w:t>
            </w:r>
          </w:p>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812" w:type="dxa"/>
            <w:gridSpan w:val="3"/>
            <w:tcBorders>
              <w:top w:val="single" w:sz="12"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Yüzdesi (%)</w:t>
            </w:r>
          </w:p>
        </w:tc>
      </w:tr>
      <w:tr w:rsidR="008606AD" w:rsidRPr="00F668F6" w:rsidTr="00FB3D6B">
        <w:tc>
          <w:tcPr>
            <w:tcW w:w="3319"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812" w:type="dxa"/>
            <w:gridSpan w:val="3"/>
            <w:tcBorders>
              <w:top w:val="single" w:sz="8"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Ara Sınav</w:t>
            </w:r>
          </w:p>
        </w:tc>
        <w:tc>
          <w:tcPr>
            <w:tcW w:w="0" w:type="auto"/>
            <w:tcBorders>
              <w:top w:val="single" w:sz="8"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r w:rsidRPr="00F668F6">
              <w:rPr>
                <w:rFonts w:ascii="Times New Roman" w:eastAsia="Times New Roman" w:hAnsi="Times New Roman"/>
                <w:b/>
                <w:sz w:val="20"/>
                <w:szCs w:val="20"/>
                <w:lang w:eastAsia="tr-TR"/>
              </w:rPr>
              <w:t>40</w:t>
            </w:r>
          </w:p>
        </w:tc>
      </w:tr>
      <w:tr w:rsidR="008606AD" w:rsidRPr="00F668F6" w:rsidTr="00FB3D6B">
        <w:tc>
          <w:tcPr>
            <w:tcW w:w="3319"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812"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p>
        </w:tc>
      </w:tr>
      <w:tr w:rsidR="008606AD" w:rsidRPr="00F668F6" w:rsidTr="00FB3D6B">
        <w:tc>
          <w:tcPr>
            <w:tcW w:w="3319"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812"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FB3D6B">
        <w:tc>
          <w:tcPr>
            <w:tcW w:w="3319"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812"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FB3D6B">
        <w:tc>
          <w:tcPr>
            <w:tcW w:w="3319"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812" w:type="dxa"/>
            <w:gridSpan w:val="3"/>
            <w:tcBorders>
              <w:top w:val="single" w:sz="4"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Sözlü Sınav</w:t>
            </w:r>
          </w:p>
        </w:tc>
        <w:tc>
          <w:tcPr>
            <w:tcW w:w="0" w:type="auto"/>
            <w:tcBorders>
              <w:top w:val="single" w:sz="4"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FB3D6B">
        <w:tc>
          <w:tcPr>
            <w:tcW w:w="3319"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812" w:type="dxa"/>
            <w:gridSpan w:val="3"/>
            <w:tcBorders>
              <w:top w:val="single" w:sz="8"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 (………)</w:t>
            </w:r>
          </w:p>
        </w:tc>
        <w:tc>
          <w:tcPr>
            <w:tcW w:w="0" w:type="auto"/>
            <w:tcBorders>
              <w:top w:val="single" w:sz="8"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FB3D6B">
        <w:tc>
          <w:tcPr>
            <w:tcW w:w="3319"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395" w:type="dxa"/>
            <w:gridSpan w:val="4"/>
            <w:tcBorders>
              <w:top w:val="single" w:sz="8" w:space="0" w:color="auto"/>
              <w:left w:val="single" w:sz="12" w:space="0" w:color="auto"/>
              <w:bottom w:val="single" w:sz="12"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60</w:t>
            </w:r>
          </w:p>
        </w:tc>
      </w:tr>
      <w:tr w:rsidR="008606AD" w:rsidRPr="00F668F6" w:rsidTr="00FB3D6B">
        <w:trPr>
          <w:trHeight w:val="447"/>
        </w:trPr>
        <w:tc>
          <w:tcPr>
            <w:tcW w:w="331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VARSA ÖNERİLEN ÖN KOŞUL(LAR)</w:t>
            </w:r>
          </w:p>
        </w:tc>
        <w:tc>
          <w:tcPr>
            <w:tcW w:w="6289" w:type="dxa"/>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w:t>
            </w:r>
          </w:p>
        </w:tc>
      </w:tr>
      <w:tr w:rsidR="008606AD" w:rsidRPr="00F668F6" w:rsidTr="00FB3D6B">
        <w:trPr>
          <w:trHeight w:val="447"/>
        </w:trPr>
        <w:tc>
          <w:tcPr>
            <w:tcW w:w="331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p>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KISA İÇERİĞİ</w:t>
            </w:r>
          </w:p>
        </w:tc>
        <w:tc>
          <w:tcPr>
            <w:tcW w:w="6289"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ind w:left="-51"/>
              <w:rPr>
                <w:rFonts w:ascii="Times New Roman" w:eastAsia="Times New Roman" w:hAnsi="Times New Roman"/>
                <w:sz w:val="20"/>
                <w:szCs w:val="20"/>
                <w:lang w:eastAsia="tr-TR"/>
              </w:rPr>
            </w:pPr>
            <w:r w:rsidRPr="00F668F6">
              <w:rPr>
                <w:rFonts w:ascii="Times New Roman" w:eastAsia="Times New Roman" w:hAnsi="Times New Roman"/>
                <w:color w:val="000000"/>
                <w:sz w:val="20"/>
                <w:szCs w:val="20"/>
                <w:lang w:eastAsia="tr-TR"/>
              </w:rPr>
              <w:t xml:space="preserve">Enfeksiyon hastalıklarının önemi, Enfeksiyon hastalıklarının oluş mekanizması, Etken-konak ilişkisi, Etken-konak-çevre ilişkisi, Enfeksiyon hastalıklarının epidemiyolojisi, Mikroorganizma bulaşma yolları, Enfeksiyon oluşumunda mikroorganizmalara ait faktörler, Konak faktörleri </w:t>
            </w:r>
          </w:p>
        </w:tc>
      </w:tr>
      <w:tr w:rsidR="008606AD" w:rsidRPr="00F668F6" w:rsidTr="00FB3D6B">
        <w:trPr>
          <w:trHeight w:val="426"/>
        </w:trPr>
        <w:tc>
          <w:tcPr>
            <w:tcW w:w="331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AMAÇLARI</w:t>
            </w:r>
          </w:p>
        </w:tc>
        <w:tc>
          <w:tcPr>
            <w:tcW w:w="6289"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Cs/>
                <w:color w:val="000000"/>
                <w:sz w:val="20"/>
                <w:szCs w:val="20"/>
                <w:lang w:eastAsia="tr-TR"/>
              </w:rPr>
              <w:t>Mikroorganizma-konak ilişkisi ve enfeksiyon oluşum mekanizmalarını öğretmek</w:t>
            </w:r>
          </w:p>
        </w:tc>
      </w:tr>
      <w:tr w:rsidR="008606AD" w:rsidRPr="00F668F6" w:rsidTr="00FB3D6B">
        <w:trPr>
          <w:trHeight w:val="518"/>
        </w:trPr>
        <w:tc>
          <w:tcPr>
            <w:tcW w:w="331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MESLEKİ EĞİTİMİNİ SAĞLAMAYA YÖNELİK KATKISI</w:t>
            </w:r>
          </w:p>
        </w:tc>
        <w:tc>
          <w:tcPr>
            <w:tcW w:w="6289" w:type="dxa"/>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Enfeksiyon hastalıklarının oluşumunda etkili faktörlerin ve oluş mekanizmalarının anlaşılmasını sağlamak </w:t>
            </w:r>
          </w:p>
        </w:tc>
      </w:tr>
      <w:tr w:rsidR="008606AD" w:rsidRPr="00F668F6" w:rsidTr="00FB3D6B">
        <w:trPr>
          <w:trHeight w:val="540"/>
        </w:trPr>
        <w:tc>
          <w:tcPr>
            <w:tcW w:w="331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ÖĞRENİM ÇIKTILARI</w:t>
            </w:r>
          </w:p>
        </w:tc>
        <w:tc>
          <w:tcPr>
            <w:tcW w:w="6289" w:type="dxa"/>
            <w:gridSpan w:val="5"/>
            <w:tcBorders>
              <w:top w:val="single" w:sz="12" w:space="0" w:color="auto"/>
              <w:left w:val="single" w:sz="12" w:space="0" w:color="auto"/>
              <w:bottom w:val="single" w:sz="12" w:space="0" w:color="auto"/>
              <w:right w:val="single" w:sz="12" w:space="0" w:color="auto"/>
            </w:tcBorders>
          </w:tcPr>
          <w:p w:rsidR="008606AD" w:rsidRDefault="00FB3D6B" w:rsidP="00F668F6">
            <w:pPr>
              <w:spacing w:after="0" w:line="240" w:lineRule="auto"/>
              <w:outlineLvl w:val="3"/>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Enfeksiyon, enfeksiyon hastalığı ve ilişkili kavramları tanımlayabilir</w:t>
            </w:r>
          </w:p>
          <w:p w:rsidR="00FB3D6B" w:rsidRDefault="00FB3D6B" w:rsidP="00F668F6">
            <w:pPr>
              <w:spacing w:after="0" w:line="240" w:lineRule="auto"/>
              <w:outlineLvl w:val="3"/>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Enfeksiyon hastalıklarının temel mekanizmasını açıklayabilir</w:t>
            </w:r>
          </w:p>
          <w:p w:rsidR="00FB3D6B" w:rsidRDefault="00FB3D6B" w:rsidP="00F668F6">
            <w:pPr>
              <w:spacing w:after="0" w:line="240" w:lineRule="auto"/>
              <w:outlineLvl w:val="3"/>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Enfeksiyon zincirini açıklayabilir</w:t>
            </w:r>
          </w:p>
          <w:p w:rsidR="00FB3D6B" w:rsidRDefault="00FB3D6B" w:rsidP="00F668F6">
            <w:pPr>
              <w:spacing w:after="0" w:line="240" w:lineRule="auto"/>
              <w:outlineLvl w:val="3"/>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Enfeksiyon kaynakları ve bulaş yollarını sayabilir</w:t>
            </w:r>
          </w:p>
          <w:p w:rsidR="00FB3D6B" w:rsidRPr="00F668F6" w:rsidRDefault="00FB3D6B" w:rsidP="00F668F6">
            <w:pPr>
              <w:spacing w:after="0" w:line="240" w:lineRule="auto"/>
              <w:outlineLvl w:val="3"/>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Enfeksiyon oluşumunda rolü olan konağa ve etkene ait faktörleri sayabilir</w:t>
            </w:r>
          </w:p>
        </w:tc>
      </w:tr>
      <w:tr w:rsidR="008606AD" w:rsidRPr="00F668F6" w:rsidTr="00FB3D6B">
        <w:trPr>
          <w:trHeight w:val="540"/>
        </w:trPr>
        <w:tc>
          <w:tcPr>
            <w:tcW w:w="331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TEMEL DERS KİTABI</w:t>
            </w:r>
          </w:p>
        </w:tc>
        <w:tc>
          <w:tcPr>
            <w:tcW w:w="6289" w:type="dxa"/>
            <w:gridSpan w:val="5"/>
            <w:tcBorders>
              <w:top w:val="single" w:sz="12" w:space="0" w:color="auto"/>
              <w:left w:val="single" w:sz="12" w:space="0" w:color="auto"/>
              <w:bottom w:val="single" w:sz="12" w:space="0" w:color="auto"/>
              <w:right w:val="single" w:sz="12" w:space="0" w:color="auto"/>
            </w:tcBorders>
          </w:tcPr>
          <w:p w:rsidR="008606AD" w:rsidRPr="00F668F6" w:rsidRDefault="005276E4" w:rsidP="00F668F6">
            <w:pPr>
              <w:spacing w:after="0" w:line="240" w:lineRule="auto"/>
              <w:outlineLvl w:val="3"/>
              <w:rPr>
                <w:rFonts w:ascii="Times New Roman" w:eastAsia="Times New Roman" w:hAnsi="Times New Roman"/>
                <w:color w:val="000000"/>
                <w:sz w:val="20"/>
                <w:szCs w:val="20"/>
                <w:lang w:eastAsia="tr-TR"/>
              </w:rPr>
            </w:pPr>
            <w:r w:rsidRPr="00F668F6">
              <w:rPr>
                <w:rFonts w:ascii="Times New Roman" w:hAnsi="Times New Roman"/>
                <w:color w:val="000000"/>
                <w:sz w:val="20"/>
                <w:szCs w:val="20"/>
                <w:shd w:val="clear" w:color="auto" w:fill="FFFFFF"/>
              </w:rPr>
              <w:t> Carrol KC, Pfaller MA, Karlowsky JA, Landry ML, McAdam AJ, Patel R, Pritt BS. Manual of Clinical Microbiology, (ASM Books) 4 Volume Set, 13th Edition. </w:t>
            </w:r>
            <w:hyperlink r:id="rId28" w:tgtFrame="_blank" w:history="1">
              <w:r w:rsidRPr="00F668F6">
                <w:rPr>
                  <w:rStyle w:val="Kpr"/>
                  <w:rFonts w:ascii="Times New Roman" w:hAnsi="Times New Roman"/>
                  <w:color w:val="000000"/>
                  <w:sz w:val="20"/>
                  <w:szCs w:val="20"/>
                  <w:bdr w:val="none" w:sz="0" w:space="0" w:color="auto" w:frame="1"/>
                  <w:shd w:val="clear" w:color="auto" w:fill="FFFFFF"/>
                </w:rPr>
                <w:t>Wiley-Blackwell</w:t>
              </w:r>
            </w:hyperlink>
            <w:r w:rsidRPr="00F668F6">
              <w:rPr>
                <w:rFonts w:ascii="Times New Roman" w:hAnsi="Times New Roman"/>
                <w:color w:val="000000"/>
                <w:sz w:val="20"/>
                <w:szCs w:val="20"/>
                <w:shd w:val="clear" w:color="auto" w:fill="FFFFFF"/>
              </w:rPr>
              <w:t>, 2023</w:t>
            </w:r>
          </w:p>
        </w:tc>
      </w:tr>
      <w:tr w:rsidR="008606AD" w:rsidRPr="00F668F6" w:rsidTr="00FB3D6B">
        <w:trPr>
          <w:trHeight w:val="540"/>
        </w:trPr>
        <w:tc>
          <w:tcPr>
            <w:tcW w:w="331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YARDIMCI KAYNAKLAR</w:t>
            </w:r>
          </w:p>
        </w:tc>
        <w:tc>
          <w:tcPr>
            <w:tcW w:w="6289" w:type="dxa"/>
            <w:gridSpan w:val="5"/>
            <w:tcBorders>
              <w:top w:val="single" w:sz="12" w:space="0" w:color="auto"/>
              <w:left w:val="single" w:sz="12" w:space="0" w:color="auto"/>
              <w:bottom w:val="single" w:sz="12" w:space="0" w:color="auto"/>
              <w:right w:val="single" w:sz="12" w:space="0" w:color="auto"/>
            </w:tcBorders>
          </w:tcPr>
          <w:p w:rsidR="005276E4" w:rsidRPr="00F668F6" w:rsidRDefault="005276E4" w:rsidP="00F668F6">
            <w:pPr>
              <w:pStyle w:val="Balk1"/>
              <w:spacing w:before="0" w:beforeAutospacing="0" w:after="0" w:afterAutospacing="0"/>
              <w:textAlignment w:val="baseline"/>
              <w:rPr>
                <w:b w:val="0"/>
                <w:bCs w:val="0"/>
                <w:color w:val="666666"/>
                <w:sz w:val="20"/>
                <w:szCs w:val="20"/>
              </w:rPr>
            </w:pPr>
            <w:r w:rsidRPr="00F668F6">
              <w:rPr>
                <w:b w:val="0"/>
                <w:bCs w:val="0"/>
                <w:color w:val="222222"/>
                <w:sz w:val="20"/>
                <w:szCs w:val="20"/>
              </w:rPr>
              <w:t> Murray PR, Rosenthal KS, Pfaller MA. Medical Microbiology, 9th Edition. Elsevier, 2020. </w:t>
            </w:r>
          </w:p>
          <w:p w:rsidR="008606AD" w:rsidRPr="00FB3D6B" w:rsidRDefault="005276E4" w:rsidP="00FB3D6B">
            <w:pPr>
              <w:pStyle w:val="Balk1"/>
              <w:spacing w:before="0" w:beforeAutospacing="0" w:after="0" w:afterAutospacing="0"/>
              <w:rPr>
                <w:color w:val="363232"/>
                <w:sz w:val="20"/>
                <w:szCs w:val="20"/>
              </w:rPr>
            </w:pPr>
            <w:r w:rsidRPr="00F668F6">
              <w:rPr>
                <w:b w:val="0"/>
                <w:bCs w:val="0"/>
                <w:color w:val="363232"/>
                <w:sz w:val="20"/>
                <w:szCs w:val="20"/>
              </w:rPr>
              <w:t xml:space="preserve"> Levinson W, Chin- Hong P, Joyce EA, Nussbaum J, Schwartz B. Levinson - Tıbbi Mikrobiyoloji ve İmmünoloji, 16th Edition. Güneş Tıp Kitabevi, 2022.</w:t>
            </w:r>
          </w:p>
        </w:tc>
      </w:tr>
      <w:tr w:rsidR="008606AD" w:rsidRPr="00F668F6" w:rsidTr="00FB3D6B">
        <w:trPr>
          <w:trHeight w:val="540"/>
        </w:trPr>
        <w:tc>
          <w:tcPr>
            <w:tcW w:w="331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DERSTE GEREKLİ ARAÇ VE GEREÇLER</w:t>
            </w:r>
          </w:p>
        </w:tc>
        <w:tc>
          <w:tcPr>
            <w:tcW w:w="6289"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outlineLvl w:val="3"/>
              <w:rPr>
                <w:rFonts w:ascii="Times New Roman" w:eastAsia="Times New Roman" w:hAnsi="Times New Roman"/>
                <w:color w:val="000000"/>
                <w:sz w:val="20"/>
                <w:szCs w:val="20"/>
                <w:lang w:eastAsia="tr-TR"/>
              </w:rPr>
            </w:pPr>
          </w:p>
        </w:tc>
      </w:tr>
    </w:tbl>
    <w:p w:rsidR="008606AD" w:rsidRPr="00F668F6" w:rsidRDefault="008606AD" w:rsidP="00F668F6">
      <w:pPr>
        <w:spacing w:after="0" w:line="240" w:lineRule="auto"/>
        <w:rPr>
          <w:rFonts w:ascii="Times New Roman" w:eastAsia="Times New Roman" w:hAnsi="Times New Roman"/>
          <w:sz w:val="20"/>
          <w:szCs w:val="20"/>
          <w:lang w:eastAsia="tr-TR"/>
        </w:rPr>
        <w:sectPr w:rsidR="008606AD" w:rsidRPr="00F668F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F668F6" w:rsidTr="00023F71">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 HAFTALIK PLANI</w:t>
            </w:r>
          </w:p>
        </w:tc>
      </w:tr>
      <w:tr w:rsidR="008606AD" w:rsidRPr="00F668F6" w:rsidTr="00023F71">
        <w:trPr>
          <w:trHeight w:val="434"/>
        </w:trPr>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ind w:left="14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İŞLENEN KONULAR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z w:val="20"/>
                <w:szCs w:val="20"/>
                <w:lang w:eastAsia="tr-TR"/>
              </w:rPr>
              <w:t>Enfeksiyon hastalıklarının önemi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z w:val="20"/>
                <w:szCs w:val="20"/>
                <w:lang w:eastAsia="tr-TR"/>
              </w:rPr>
              <w:t xml:space="preserve">Etken-konak ilişkisi </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z w:val="20"/>
                <w:szCs w:val="20"/>
                <w:lang w:eastAsia="tr-TR"/>
              </w:rPr>
              <w:t>Etken-konak-çevre ilişkisi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color w:val="000000"/>
                <w:sz w:val="20"/>
                <w:szCs w:val="20"/>
                <w:lang w:eastAsia="tr-TR"/>
              </w:rPr>
            </w:pPr>
            <w:r w:rsidRPr="00F668F6">
              <w:rPr>
                <w:rFonts w:ascii="Times New Roman" w:eastAsia="Times New Roman" w:hAnsi="Times New Roman"/>
                <w:color w:val="000000"/>
                <w:sz w:val="20"/>
                <w:szCs w:val="20"/>
                <w:lang w:eastAsia="tr-TR"/>
              </w:rPr>
              <w:t>Enfeksiyon hastalıklarının oluş mekanizması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Enfeksiyon etkeni mikroorganizmalar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A81919">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bCs/>
                <w:sz w:val="20"/>
                <w:szCs w:val="20"/>
                <w:lang w:eastAsia="tr-TR"/>
              </w:rPr>
              <w:t xml:space="preserve">ARA SINAV </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color w:val="000000"/>
                <w:sz w:val="20"/>
                <w:szCs w:val="20"/>
                <w:lang w:eastAsia="tr-TR"/>
              </w:rPr>
              <w:t xml:space="preserve">Enfeksiyon hastalıklarının epidemiyolojisi </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z w:val="20"/>
                <w:szCs w:val="20"/>
                <w:lang w:eastAsia="tr-TR"/>
              </w:rPr>
              <w:t>Mikroorganizma bulaşma yolları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z w:val="20"/>
                <w:szCs w:val="20"/>
                <w:lang w:eastAsia="tr-TR"/>
              </w:rPr>
              <w:t>Enfeksiyon oluşumunda mikroorganizmalara ait faktörler (Virulans faktörleri)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z w:val="20"/>
                <w:szCs w:val="20"/>
                <w:lang w:eastAsia="tr-TR"/>
              </w:rPr>
              <w:t>Konak faktörleri (Savunma mekanizmaları)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z w:val="20"/>
                <w:szCs w:val="20"/>
                <w:lang w:eastAsia="tr-TR"/>
              </w:rPr>
              <w:t>Konak faktörleri (Savunma mekanizmaları)</w:t>
            </w:r>
          </w:p>
        </w:tc>
      </w:tr>
      <w:tr w:rsidR="008606AD" w:rsidRPr="00F668F6" w:rsidTr="00023F71">
        <w:tc>
          <w:tcPr>
            <w:tcW w:w="1188" w:type="dxa"/>
            <w:tcBorders>
              <w:right w:val="single" w:sz="4" w:space="0" w:color="auto"/>
            </w:tcBorders>
          </w:tcPr>
          <w:p w:rsidR="008606AD" w:rsidRPr="00F668F6" w:rsidRDefault="00A81919" w:rsidP="00F668F6">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İmmunizasyon</w:t>
            </w:r>
          </w:p>
        </w:tc>
      </w:tr>
      <w:tr w:rsidR="008606AD" w:rsidRPr="00F668F6" w:rsidTr="00023F71">
        <w:tc>
          <w:tcPr>
            <w:tcW w:w="1188" w:type="dxa"/>
            <w:tcBorders>
              <w:right w:val="single" w:sz="4" w:space="0" w:color="auto"/>
            </w:tcBorders>
          </w:tcPr>
          <w:p w:rsidR="008606AD" w:rsidRPr="00F668F6" w:rsidRDefault="00A81919" w:rsidP="00F668F6">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vMerge w:val="restart"/>
            <w:tcBorders>
              <w:top w:val="single" w:sz="4" w:space="0" w:color="auto"/>
              <w:left w:val="single" w:sz="4" w:space="0" w:color="auto"/>
              <w:right w:val="single" w:sz="4" w:space="0" w:color="auto"/>
            </w:tcBorders>
          </w:tcPr>
          <w:p w:rsidR="008606AD" w:rsidRPr="00F668F6" w:rsidRDefault="008606AD" w:rsidP="00A81919">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FİNAL </w:t>
            </w:r>
            <w:r w:rsidR="00A81919">
              <w:rPr>
                <w:rFonts w:ascii="Times New Roman" w:eastAsia="Times New Roman" w:hAnsi="Times New Roman"/>
                <w:sz w:val="20"/>
                <w:szCs w:val="20"/>
                <w:lang w:eastAsia="tr-TR"/>
              </w:rPr>
              <w:t>SINAVI</w:t>
            </w:r>
          </w:p>
        </w:tc>
      </w:tr>
      <w:tr w:rsidR="008606AD" w:rsidRPr="00F668F6" w:rsidTr="00023F71">
        <w:tc>
          <w:tcPr>
            <w:tcW w:w="1188" w:type="dxa"/>
            <w:tcBorders>
              <w:right w:val="single" w:sz="4" w:space="0" w:color="auto"/>
            </w:tcBorders>
          </w:tcPr>
          <w:p w:rsidR="008606AD" w:rsidRPr="00F668F6" w:rsidRDefault="008606AD" w:rsidP="00A81919">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w:t>
            </w:r>
            <w:r w:rsidR="00A81919">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vMerge/>
            <w:tcBorders>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8606AD" w:rsidRPr="00F668F6" w:rsidTr="00023F71">
        <w:tc>
          <w:tcPr>
            <w:tcW w:w="7887" w:type="dxa"/>
            <w:gridSpan w:val="2"/>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Katkı Düzeyi</w:t>
            </w:r>
          </w:p>
        </w:tc>
      </w:tr>
      <w:tr w:rsidR="008606AD" w:rsidRPr="00F668F6" w:rsidTr="00023F71">
        <w:tc>
          <w:tcPr>
            <w:tcW w:w="817" w:type="dxa"/>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1</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2</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3</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A81919">
            <w:pPr>
              <w:spacing w:after="0" w:line="240" w:lineRule="auto"/>
              <w:rPr>
                <w:rFonts w:ascii="Times New Roman" w:hAnsi="Times New Roman"/>
                <w:sz w:val="20"/>
                <w:szCs w:val="20"/>
              </w:rPr>
            </w:pPr>
            <w:r w:rsidRPr="00F668F6">
              <w:rPr>
                <w:rFonts w:ascii="Times New Roman" w:hAnsi="Times New Roman"/>
                <w:sz w:val="20"/>
                <w:szCs w:val="20"/>
              </w:rPr>
              <w:t>Sağlık Bilimlerine İlişkin Bilgi Toplama ve Edindiği Bilgileri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A81919"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A81919">
            <w:pPr>
              <w:spacing w:after="0" w:line="240" w:lineRule="auto"/>
              <w:rPr>
                <w:rFonts w:ascii="Times New Roman" w:hAnsi="Times New Roman"/>
                <w:sz w:val="20"/>
                <w:szCs w:val="20"/>
              </w:rPr>
            </w:pPr>
            <w:r w:rsidRPr="00F668F6">
              <w:rPr>
                <w:rFonts w:ascii="Times New Roman" w:hAnsi="Times New Roman"/>
                <w:sz w:val="20"/>
                <w:szCs w:val="20"/>
              </w:rPr>
              <w:t>Deney Tasarlama, Yapma, Verileri Analiz Edebilme ve 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A81919">
            <w:pPr>
              <w:spacing w:after="0" w:line="240" w:lineRule="auto"/>
              <w:rPr>
                <w:rFonts w:ascii="Times New Roman" w:hAnsi="Times New Roman"/>
                <w:sz w:val="20"/>
                <w:szCs w:val="20"/>
              </w:rPr>
            </w:pPr>
            <w:r w:rsidRPr="00F668F6">
              <w:rPr>
                <w:rFonts w:ascii="Times New Roman" w:hAnsi="Times New Roman"/>
                <w:sz w:val="20"/>
                <w:szCs w:val="20"/>
              </w:rPr>
              <w:t>Deneysel Araç ve Gereç Tanıma ve 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A81919">
        <w:trPr>
          <w:trHeight w:val="147"/>
        </w:trPr>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r w:rsidR="00A81919"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A81919">
            <w:pPr>
              <w:spacing w:after="0" w:line="240" w:lineRule="auto"/>
              <w:rPr>
                <w:rFonts w:ascii="Times New Roman" w:hAnsi="Times New Roman"/>
                <w:sz w:val="20"/>
                <w:szCs w:val="20"/>
              </w:rPr>
            </w:pPr>
            <w:r w:rsidRPr="00F668F6">
              <w:rPr>
                <w:rFonts w:ascii="Times New Roman" w:hAnsi="Times New Roman"/>
                <w:sz w:val="20"/>
                <w:szCs w:val="20"/>
              </w:rPr>
              <w:t>Yapılan deneysel çalışmaların Ulusal ve Uluslar Arası</w:t>
            </w:r>
            <w:r w:rsidR="00A81919">
              <w:rPr>
                <w:rFonts w:ascii="Times New Roman" w:hAnsi="Times New Roman"/>
                <w:sz w:val="20"/>
                <w:szCs w:val="20"/>
              </w:rPr>
              <w:t xml:space="preserve"> </w:t>
            </w:r>
            <w:r w:rsidRPr="00F668F6">
              <w:rPr>
                <w:rFonts w:ascii="Times New Roman" w:hAnsi="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A81919"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F668F6" w:rsidTr="00023F71">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Öğretim Üyesi</w:t>
            </w:r>
          </w:p>
          <w:p w:rsidR="00282935" w:rsidRDefault="008606AD" w:rsidP="00282935">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Prof. Dr</w:t>
            </w:r>
            <w:r w:rsidR="005276E4" w:rsidRPr="00F668F6">
              <w:rPr>
                <w:rFonts w:ascii="Times New Roman" w:eastAsia="Times New Roman" w:hAnsi="Times New Roman"/>
                <w:b/>
                <w:sz w:val="20"/>
                <w:szCs w:val="20"/>
                <w:lang w:eastAsia="tr-TR"/>
              </w:rPr>
              <w:t xml:space="preserve"> Nilgün Kaşifoğlu</w:t>
            </w:r>
            <w:r w:rsidR="00282935" w:rsidRPr="00F668F6">
              <w:rPr>
                <w:rFonts w:ascii="Times New Roman" w:eastAsia="Times New Roman" w:hAnsi="Times New Roman"/>
                <w:b/>
                <w:sz w:val="20"/>
                <w:szCs w:val="20"/>
                <w:lang w:eastAsia="tr-TR"/>
              </w:rPr>
              <w:t xml:space="preserve"> </w:t>
            </w:r>
          </w:p>
          <w:p w:rsidR="00282935" w:rsidRPr="00F668F6" w:rsidRDefault="00282935" w:rsidP="00282935">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İmza</w:t>
            </w:r>
          </w:p>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F668F6" w:rsidRDefault="005C59D7" w:rsidP="00F668F6">
            <w:pPr>
              <w:spacing w:after="0" w:line="240" w:lineRule="auto"/>
              <w:rPr>
                <w:rFonts w:ascii="Times New Roman" w:eastAsia="Times New Roman" w:hAnsi="Times New Roman"/>
                <w:b/>
                <w:sz w:val="20"/>
                <w:szCs w:val="20"/>
                <w:lang w:eastAsia="tr-TR"/>
              </w:rPr>
            </w:pPr>
            <w:r>
              <w:rPr>
                <w:rFonts w:ascii="Times New Roman" w:eastAsia="Times New Roman" w:hAnsi="Times New Roman"/>
                <w:b/>
                <w:sz w:val="20"/>
                <w:szCs w:val="20"/>
                <w:lang w:eastAsia="tr-TR"/>
              </w:rPr>
              <w:t xml:space="preserve"> </w:t>
            </w:r>
            <w:r w:rsidR="008606AD" w:rsidRPr="00F668F6">
              <w:rPr>
                <w:rFonts w:ascii="Times New Roman" w:eastAsia="Times New Roman" w:hAnsi="Times New Roman"/>
                <w:b/>
                <w:sz w:val="20"/>
                <w:szCs w:val="20"/>
                <w:lang w:eastAsia="tr-TR"/>
              </w:rPr>
              <w:t xml:space="preserve"> Tarih</w:t>
            </w:r>
            <w:r>
              <w:rPr>
                <w:rFonts w:ascii="Times New Roman" w:eastAsia="Times New Roman" w:hAnsi="Times New Roman"/>
                <w:b/>
                <w:sz w:val="20"/>
                <w:szCs w:val="20"/>
                <w:lang w:eastAsia="tr-TR"/>
              </w:rPr>
              <w:t>:</w:t>
            </w:r>
          </w:p>
          <w:p w:rsidR="008606AD" w:rsidRPr="00F668F6" w:rsidRDefault="005276E4"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28.02.2025</w:t>
            </w:r>
          </w:p>
          <w:p w:rsidR="008606AD" w:rsidRPr="00F668F6" w:rsidRDefault="008606AD" w:rsidP="00F668F6">
            <w:pPr>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rPr>
                <w:rFonts w:ascii="Times New Roman" w:eastAsia="Times New Roman" w:hAnsi="Times New Roman"/>
                <w:sz w:val="20"/>
                <w:szCs w:val="20"/>
                <w:lang w:eastAsia="tr-TR"/>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Default="008606AD" w:rsidP="00F668F6">
      <w:pPr>
        <w:tabs>
          <w:tab w:val="left" w:pos="7800"/>
        </w:tabs>
        <w:spacing w:after="0" w:line="240" w:lineRule="auto"/>
        <w:rPr>
          <w:rFonts w:ascii="Times New Roman" w:eastAsia="Times New Roman" w:hAnsi="Times New Roman"/>
          <w:sz w:val="20"/>
          <w:szCs w:val="20"/>
          <w:lang w:eastAsia="tr-TR"/>
        </w:rPr>
      </w:pPr>
    </w:p>
    <w:p w:rsidR="00A81919" w:rsidRDefault="00A81919" w:rsidP="00F668F6">
      <w:pPr>
        <w:tabs>
          <w:tab w:val="left" w:pos="7800"/>
        </w:tabs>
        <w:spacing w:after="0" w:line="240" w:lineRule="auto"/>
        <w:rPr>
          <w:rFonts w:ascii="Times New Roman" w:eastAsia="Times New Roman" w:hAnsi="Times New Roman"/>
          <w:sz w:val="20"/>
          <w:szCs w:val="20"/>
          <w:lang w:eastAsia="tr-TR"/>
        </w:rPr>
      </w:pPr>
    </w:p>
    <w:p w:rsidR="00A81919" w:rsidRDefault="00A81919" w:rsidP="00F668F6">
      <w:pPr>
        <w:tabs>
          <w:tab w:val="left" w:pos="7800"/>
        </w:tabs>
        <w:spacing w:after="0" w:line="240" w:lineRule="auto"/>
        <w:rPr>
          <w:rFonts w:ascii="Times New Roman" w:eastAsia="Times New Roman" w:hAnsi="Times New Roman"/>
          <w:sz w:val="20"/>
          <w:szCs w:val="20"/>
          <w:lang w:eastAsia="tr-TR"/>
        </w:rPr>
      </w:pPr>
    </w:p>
    <w:p w:rsidR="00A81919" w:rsidRPr="00F668F6" w:rsidRDefault="00A81919"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896"/>
        <w:gridCol w:w="2227"/>
        <w:gridCol w:w="1067"/>
        <w:gridCol w:w="1074"/>
        <w:gridCol w:w="1205"/>
      </w:tblGrid>
      <w:tr w:rsidR="008606AD" w:rsidRPr="00F668F6" w:rsidTr="00023F71">
        <w:tc>
          <w:tcPr>
            <w:tcW w:w="4165" w:type="dxa"/>
            <w:gridSpan w:val="2"/>
            <w:shd w:val="clear" w:color="auto" w:fill="auto"/>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bookmarkStart w:id="13" w:name="DERS521502303"/>
            <w:r w:rsidRPr="00F668F6">
              <w:rPr>
                <w:rFonts w:ascii="Times New Roman" w:eastAsia="Times New Roman" w:hAnsi="Times New Roman"/>
                <w:b/>
                <w:sz w:val="20"/>
                <w:szCs w:val="20"/>
                <w:lang w:eastAsia="tr-TR"/>
              </w:rPr>
              <w:lastRenderedPageBreak/>
              <w:t>DERSİN KODU:   521504303</w:t>
            </w:r>
            <w:bookmarkEnd w:id="13"/>
          </w:p>
        </w:tc>
        <w:tc>
          <w:tcPr>
            <w:tcW w:w="5689" w:type="dxa"/>
            <w:gridSpan w:val="4"/>
            <w:shd w:val="clear" w:color="auto" w:fill="auto"/>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ANABİLİM DALI: TIBBİ MİKROBİYOLOJİ</w:t>
            </w:r>
          </w:p>
        </w:tc>
      </w:tr>
      <w:tr w:rsidR="008606AD" w:rsidRPr="00F668F6" w:rsidTr="00023F71">
        <w:trPr>
          <w:trHeight w:val="343"/>
        </w:trPr>
        <w:tc>
          <w:tcPr>
            <w:tcW w:w="9854" w:type="dxa"/>
            <w:gridSpan w:val="6"/>
            <w:shd w:val="clear" w:color="auto" w:fill="auto"/>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 ADI:   ÖZEL BAKTERİYOLOJİ    </w:t>
            </w:r>
          </w:p>
        </w:tc>
      </w:tr>
      <w:tr w:rsidR="008606AD" w:rsidRPr="00F668F6" w:rsidTr="00023F71">
        <w:trPr>
          <w:trHeight w:val="174"/>
        </w:trPr>
        <w:tc>
          <w:tcPr>
            <w:tcW w:w="3241" w:type="dxa"/>
            <w:vMerge w:val="restart"/>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 VEREN ÖĞRETİM</w:t>
            </w:r>
          </w:p>
          <w:p w:rsidR="00A81919" w:rsidRDefault="00A81919" w:rsidP="00F668F6">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ELEMANI</w:t>
            </w:r>
          </w:p>
          <w:p w:rsidR="008606AD" w:rsidRPr="00F668F6" w:rsidRDefault="005276E4"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Prof.Dr.Yasemin ÖZ</w:t>
            </w:r>
          </w:p>
        </w:tc>
        <w:tc>
          <w:tcPr>
            <w:tcW w:w="3240" w:type="dxa"/>
            <w:gridSpan w:val="2"/>
            <w:vMerge w:val="restart"/>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DİLİ</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Türkçe:  X</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İngilizce: </w:t>
            </w:r>
          </w:p>
        </w:tc>
        <w:tc>
          <w:tcPr>
            <w:tcW w:w="3373" w:type="dxa"/>
            <w:gridSpan w:val="3"/>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Kategorisi</w:t>
            </w:r>
          </w:p>
        </w:tc>
      </w:tr>
      <w:tr w:rsidR="008606AD" w:rsidRPr="00F668F6" w:rsidTr="00023F71">
        <w:trPr>
          <w:trHeight w:val="172"/>
        </w:trPr>
        <w:tc>
          <w:tcPr>
            <w:tcW w:w="3241" w:type="dxa"/>
            <w:vMerge/>
            <w:tcBorders>
              <w:bottom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Teknik</w:t>
            </w:r>
          </w:p>
        </w:tc>
        <w:tc>
          <w:tcPr>
            <w:tcW w:w="1085" w:type="dxa"/>
            <w:shd w:val="clear" w:color="auto" w:fill="auto"/>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Medikal</w:t>
            </w:r>
          </w:p>
        </w:tc>
        <w:tc>
          <w:tcPr>
            <w:tcW w:w="1205" w:type="dxa"/>
            <w:shd w:val="clear" w:color="auto" w:fill="auto"/>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w:t>
            </w:r>
          </w:p>
        </w:tc>
      </w:tr>
      <w:tr w:rsidR="008606AD" w:rsidRPr="00F668F6" w:rsidTr="00023F71">
        <w:tc>
          <w:tcPr>
            <w:tcW w:w="3241" w:type="dxa"/>
            <w:tcBorders>
              <w:top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c>
          <w:tcPr>
            <w:tcW w:w="1085"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X</w:t>
            </w:r>
          </w:p>
        </w:tc>
        <w:tc>
          <w:tcPr>
            <w:tcW w:w="1205"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8606AD" w:rsidRPr="00F668F6" w:rsidTr="00023F71">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BİLİMSEL HAZIRLIK</w:t>
            </w:r>
          </w:p>
        </w:tc>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 LİSANS</w:t>
            </w:r>
          </w:p>
        </w:tc>
        <w:tc>
          <w:tcPr>
            <w:tcW w:w="218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DOKTORA</w:t>
            </w:r>
          </w:p>
        </w:tc>
        <w:tc>
          <w:tcPr>
            <w:tcW w:w="271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UZMANLIK ALAN DERSİ</w:t>
            </w:r>
          </w:p>
        </w:tc>
      </w:tr>
      <w:tr w:rsidR="008606AD" w:rsidRPr="00F668F6" w:rsidTr="00023F71">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218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X</w:t>
            </w:r>
          </w:p>
        </w:tc>
        <w:tc>
          <w:tcPr>
            <w:tcW w:w="271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4E405E" w:rsidP="00F668F6">
      <w:pPr>
        <w:spacing w:after="0" w:line="240" w:lineRule="auto"/>
        <w:outlineLvl w:val="0"/>
        <w:rPr>
          <w:rFonts w:ascii="Times New Roman" w:eastAsia="Times New Roman" w:hAnsi="Times New Roman"/>
          <w:sz w:val="20"/>
          <w:szCs w:val="20"/>
          <w:lang w:eastAsia="tr-TR"/>
        </w:rPr>
      </w:pPr>
      <w:r w:rsidRPr="00F668F6">
        <w:rPr>
          <w:rFonts w:ascii="Times New Roman" w:eastAsia="Times New Roman" w:hAnsi="Times New Roman"/>
          <w:noProof/>
          <w:sz w:val="20"/>
          <w:szCs w:val="20"/>
          <w:lang w:eastAsia="tr-TR"/>
        </w:rPr>
        <mc:AlternateContent>
          <mc:Choice Requires="wps">
            <w:drawing>
              <wp:anchor distT="0" distB="0" distL="114300" distR="114300" simplePos="0" relativeHeight="251659264" behindDoc="0" locked="0" layoutInCell="1" allowOverlap="1" wp14:anchorId="2C568341" wp14:editId="0DF62EC1">
                <wp:simplePos x="0" y="0"/>
                <wp:positionH relativeFrom="column">
                  <wp:posOffset>-2690663</wp:posOffset>
                </wp:positionH>
                <wp:positionV relativeFrom="paragraph">
                  <wp:posOffset>804587</wp:posOffset>
                </wp:positionV>
                <wp:extent cx="918642" cy="1485916"/>
                <wp:effectExtent l="95250" t="76200" r="110490" b="7620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193958" flipH="1" flipV="1">
                          <a:off x="0" y="0"/>
                          <a:ext cx="918642" cy="1485916"/>
                        </a:xfrm>
                        <a:prstGeom prst="rect">
                          <a:avLst/>
                        </a:prstGeom>
                        <a:solidFill>
                          <a:srgbClr val="FFFFFF"/>
                        </a:solidFill>
                        <a:ln w="9525">
                          <a:solidFill>
                            <a:srgbClr val="000000"/>
                          </a:solidFill>
                          <a:miter lim="800000"/>
                          <a:headEnd/>
                          <a:tailEnd/>
                        </a:ln>
                      </wps:spPr>
                      <wps:txbx>
                        <w:txbxContent>
                          <w:p w:rsidR="00B86748" w:rsidRDefault="00B86748" w:rsidP="008606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C568341" id="_x0000_t202" coordsize="21600,21600" o:spt="202" path="m,l,21600r21600,l21600,xe">
                <v:stroke joinstyle="miter"/>
                <v:path gradientshapeok="t" o:connecttype="rect"/>
              </v:shapetype>
              <v:shape id="Metin Kutusu 1" o:spid="_x0000_s1026" type="#_x0000_t202" style="position:absolute;margin-left:-211.85pt;margin-top:63.35pt;width:72.35pt;height:117pt;rotation:-443506fd;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">
                <v:textbox>
                  <w:txbxContent>
                    <w:p w:rsidR="00B86748" w:rsidRDefault="00B86748" w:rsidP="008606AD"/>
                  </w:txbxContent>
                </v:textbox>
              </v:shape>
            </w:pict>
          </mc:Fallback>
        </mc:AlternateContent>
      </w:r>
      <w:r w:rsidR="008606AD" w:rsidRPr="00F668F6">
        <w:rPr>
          <w:rFonts w:ascii="Times New Roman" w:eastAsia="Times New Roman" w:hAnsi="Times New Roman"/>
          <w:b/>
          <w:sz w:val="20"/>
          <w:szCs w:val="20"/>
          <w:lang w:eastAsia="tr-TR"/>
        </w:rPr>
        <w:t xml:space="preserve">                                                   </w:t>
      </w:r>
      <w:r w:rsidR="008606AD" w:rsidRPr="00F668F6">
        <w:rPr>
          <w:rFonts w:ascii="Times New Roman" w:eastAsia="Times New Roman" w:hAnsi="Times New Roman"/>
          <w:b/>
          <w:sz w:val="20"/>
          <w:szCs w:val="20"/>
          <w:lang w:eastAsia="tr-TR"/>
        </w:rPr>
        <w:tab/>
      </w:r>
      <w:r w:rsidR="008606AD" w:rsidRPr="00F668F6">
        <w:rPr>
          <w:rFonts w:ascii="Times New Roman" w:eastAsia="Times New Roman" w:hAnsi="Times New Roman"/>
          <w:b/>
          <w:sz w:val="20"/>
          <w:szCs w:val="20"/>
          <w:lang w:eastAsia="tr-TR"/>
        </w:rPr>
        <w:tab/>
      </w:r>
      <w:r w:rsidR="008606AD" w:rsidRPr="00F668F6">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547"/>
        <w:gridCol w:w="547"/>
        <w:gridCol w:w="3660"/>
        <w:gridCol w:w="850"/>
        <w:gridCol w:w="650"/>
        <w:gridCol w:w="583"/>
        <w:gridCol w:w="894"/>
      </w:tblGrid>
      <w:tr w:rsidR="008606AD" w:rsidRPr="00F668F6" w:rsidTr="00023F7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w:t>
            </w:r>
          </w:p>
          <w:p w:rsidR="008606AD" w:rsidRPr="00F668F6" w:rsidRDefault="008606AD" w:rsidP="00F668F6">
            <w:pPr>
              <w:spacing w:after="0" w:line="240" w:lineRule="auto"/>
              <w:rPr>
                <w:rFonts w:ascii="Times New Roman" w:eastAsia="Times New Roman" w:hAnsi="Times New Roman"/>
                <w:sz w:val="20"/>
                <w:szCs w:val="20"/>
                <w:lang w:eastAsia="tr-TR"/>
              </w:rPr>
            </w:pPr>
          </w:p>
        </w:tc>
        <w:tc>
          <w:tcPr>
            <w:tcW w:w="5902" w:type="dxa"/>
            <w:gridSpan w:val="4"/>
            <w:tcBorders>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w:t>
            </w:r>
          </w:p>
        </w:tc>
      </w:tr>
      <w:tr w:rsidR="008606AD" w:rsidRPr="00F668F6" w:rsidTr="00023F71">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Teorik</w:t>
            </w:r>
          </w:p>
        </w:tc>
        <w:tc>
          <w:tcPr>
            <w:tcW w:w="0" w:type="auto"/>
            <w:gridSpan w:val="2"/>
            <w:tcBorders>
              <w:top w:val="single" w:sz="4" w:space="0" w:color="auto"/>
              <w:left w:val="single" w:sz="4" w:space="0" w:color="auto"/>
              <w:bottom w:val="single" w:sz="4" w:space="0" w:color="auto"/>
            </w:tcBorders>
            <w:vAlign w:val="center"/>
          </w:tcPr>
          <w:p w:rsidR="008606AD" w:rsidRPr="00F668F6" w:rsidRDefault="008606AD" w:rsidP="00282935">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Uygulam</w:t>
            </w:r>
            <w:r w:rsidR="00282935">
              <w:rPr>
                <w:rFonts w:ascii="Times New Roman" w:eastAsia="Times New Roman" w:hAnsi="Times New Roman"/>
                <w:b/>
                <w:sz w:val="20"/>
                <w:szCs w:val="20"/>
                <w:lang w:eastAsia="tr-TR"/>
              </w:rPr>
              <w:t>a</w:t>
            </w:r>
          </w:p>
        </w:tc>
        <w:tc>
          <w:tcPr>
            <w:tcW w:w="3968" w:type="dxa"/>
            <w:tcBorders>
              <w:top w:val="single" w:sz="4" w:space="0" w:color="auto"/>
              <w:bottom w:val="single" w:sz="4" w:space="0" w:color="auto"/>
              <w:right w:val="single" w:sz="12"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TÜRÜ</w:t>
            </w:r>
          </w:p>
        </w:tc>
      </w:tr>
      <w:tr w:rsidR="008606AD" w:rsidRPr="00F668F6" w:rsidTr="00023F7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Bahar </w:t>
            </w:r>
            <w:r w:rsidRPr="00F668F6">
              <w:rPr>
                <w:rFonts w:ascii="Times New Roman" w:eastAsia="Times New Roman" w:hAnsi="Times New Roman"/>
                <w:b/>
                <w:sz w:val="20"/>
                <w:szCs w:val="20"/>
                <w:lang w:eastAsia="tr-TR"/>
              </w:rPr>
              <w:t>X</w:t>
            </w:r>
          </w:p>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2</w:t>
            </w:r>
          </w:p>
        </w:tc>
        <w:tc>
          <w:tcPr>
            <w:tcW w:w="0" w:type="auto"/>
            <w:gridSpan w:val="2"/>
            <w:tcBorders>
              <w:top w:val="single" w:sz="4" w:space="0" w:color="auto"/>
              <w:left w:val="single" w:sz="4" w:space="0" w:color="auto"/>
              <w:bottom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2</w:t>
            </w:r>
          </w:p>
        </w:tc>
        <w:tc>
          <w:tcPr>
            <w:tcW w:w="3968" w:type="dxa"/>
            <w:tcBorders>
              <w:top w:val="single" w:sz="4" w:space="0" w:color="auto"/>
              <w:bottom w:val="single" w:sz="12" w:space="0" w:color="auto"/>
              <w:right w:val="single" w:sz="12"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A81919" w:rsidRPr="00A81919" w:rsidRDefault="007640CA" w:rsidP="007640C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ZORUNLU </w:t>
            </w:r>
            <w:r w:rsidRPr="00F668F6">
              <w:rPr>
                <w:rFonts w:ascii="Times New Roman" w:eastAsia="Times New Roman" w:hAnsi="Times New Roman"/>
                <w:b/>
                <w:sz w:val="20"/>
                <w:szCs w:val="20"/>
                <w:lang w:eastAsia="tr-TR"/>
              </w:rPr>
              <w:t>X</w:t>
            </w:r>
            <w:r>
              <w:rPr>
                <w:rFonts w:ascii="Times New Roman" w:eastAsia="Times New Roman" w:hAnsi="Times New Roman"/>
                <w:sz w:val="20"/>
                <w:szCs w:val="20"/>
                <w:lang w:eastAsia="tr-TR"/>
              </w:rPr>
              <w:t xml:space="preserve"> </w:t>
            </w:r>
            <w:r w:rsidR="008606AD" w:rsidRPr="00A81919">
              <w:rPr>
                <w:rFonts w:ascii="Times New Roman" w:eastAsia="Times New Roman" w:hAnsi="Times New Roman"/>
                <w:sz w:val="20"/>
                <w:szCs w:val="20"/>
                <w:lang w:eastAsia="tr-TR"/>
              </w:rPr>
              <w:t xml:space="preserve">SEÇMELİ </w:t>
            </w:r>
          </w:p>
        </w:tc>
      </w:tr>
      <w:tr w:rsidR="008606AD" w:rsidRPr="00F668F6" w:rsidTr="00023F71">
        <w:tblPrEx>
          <w:tblBorders>
            <w:insideH w:val="single" w:sz="6" w:space="0" w:color="auto"/>
            <w:insideV w:val="single" w:sz="6" w:space="0" w:color="auto"/>
          </w:tblBorders>
        </w:tblPrEx>
        <w:trPr>
          <w:trHeight w:val="340"/>
        </w:trPr>
        <w:tc>
          <w:tcPr>
            <w:tcW w:w="9854" w:type="dxa"/>
            <w:gridSpan w:val="9"/>
            <w:tcBorders>
              <w:top w:val="single" w:sz="12" w:space="0" w:color="auto"/>
              <w:left w:val="nil"/>
              <w:bottom w:val="single" w:sz="12" w:space="0" w:color="auto"/>
              <w:right w:val="nil"/>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r>
      <w:tr w:rsidR="008606AD" w:rsidRPr="00F668F6" w:rsidTr="00023F71">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DEĞERLENDİRME ÖLÇÜTLERİ</w:t>
            </w:r>
          </w:p>
        </w:tc>
      </w:tr>
      <w:tr w:rsidR="008606AD" w:rsidRPr="00F668F6" w:rsidTr="00023F71">
        <w:tc>
          <w:tcPr>
            <w:tcW w:w="2802" w:type="dxa"/>
            <w:gridSpan w:val="3"/>
            <w:vMerge w:val="restar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 İÇİ SINAVI</w:t>
            </w:r>
          </w:p>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575" w:type="dxa"/>
            <w:gridSpan w:val="4"/>
            <w:tcBorders>
              <w:top w:val="single" w:sz="12"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Yüzdesi (%)</w:t>
            </w:r>
          </w:p>
        </w:tc>
      </w:tr>
      <w:tr w:rsidR="008606AD" w:rsidRPr="00F668F6" w:rsidTr="00023F71">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575" w:type="dxa"/>
            <w:gridSpan w:val="4"/>
            <w:tcBorders>
              <w:top w:val="single" w:sz="8"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Ara Sınav</w:t>
            </w:r>
          </w:p>
        </w:tc>
        <w:tc>
          <w:tcPr>
            <w:tcW w:w="0" w:type="auto"/>
            <w:tcBorders>
              <w:top w:val="single" w:sz="8"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r w:rsidRPr="00F668F6">
              <w:rPr>
                <w:rFonts w:ascii="Times New Roman" w:eastAsia="Times New Roman" w:hAnsi="Times New Roman"/>
                <w:b/>
                <w:sz w:val="20"/>
                <w:szCs w:val="20"/>
                <w:lang w:eastAsia="tr-TR"/>
              </w:rPr>
              <w:t>40</w:t>
            </w:r>
          </w:p>
        </w:tc>
      </w:tr>
      <w:tr w:rsidR="008606AD" w:rsidRPr="00F668F6" w:rsidTr="00023F71">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575" w:type="dxa"/>
            <w:gridSpan w:val="4"/>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p>
        </w:tc>
      </w:tr>
      <w:tr w:rsidR="008606AD" w:rsidRPr="00F668F6" w:rsidTr="00023F71">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575" w:type="dxa"/>
            <w:gridSpan w:val="4"/>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575" w:type="dxa"/>
            <w:gridSpan w:val="4"/>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575" w:type="dxa"/>
            <w:gridSpan w:val="4"/>
            <w:tcBorders>
              <w:top w:val="single" w:sz="4"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Sözlü Sınav</w:t>
            </w:r>
          </w:p>
        </w:tc>
        <w:tc>
          <w:tcPr>
            <w:tcW w:w="0" w:type="auto"/>
            <w:tcBorders>
              <w:top w:val="single" w:sz="4"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575" w:type="dxa"/>
            <w:gridSpan w:val="4"/>
            <w:tcBorders>
              <w:top w:val="single" w:sz="8"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 (………)</w:t>
            </w:r>
          </w:p>
        </w:tc>
        <w:tc>
          <w:tcPr>
            <w:tcW w:w="0" w:type="auto"/>
            <w:tcBorders>
              <w:top w:val="single" w:sz="8"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6158" w:type="dxa"/>
            <w:gridSpan w:val="5"/>
            <w:tcBorders>
              <w:top w:val="single" w:sz="8" w:space="0" w:color="auto"/>
              <w:left w:val="single" w:sz="12" w:space="0" w:color="auto"/>
              <w:bottom w:val="single" w:sz="12"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60</w:t>
            </w:r>
          </w:p>
        </w:tc>
      </w:tr>
      <w:tr w:rsidR="008606AD" w:rsidRPr="00F668F6" w:rsidTr="00023F71">
        <w:trPr>
          <w:trHeight w:val="447"/>
        </w:trPr>
        <w:tc>
          <w:tcPr>
            <w:tcW w:w="2802"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VARSA ÖNERİLEN ÖN KOŞUL(LAR)</w:t>
            </w:r>
          </w:p>
        </w:tc>
        <w:tc>
          <w:tcPr>
            <w:tcW w:w="7052" w:type="dxa"/>
            <w:gridSpan w:val="6"/>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Yok</w:t>
            </w:r>
          </w:p>
        </w:tc>
      </w:tr>
      <w:tr w:rsidR="008606AD" w:rsidRPr="00F668F6" w:rsidTr="00023F71">
        <w:trPr>
          <w:trHeight w:val="447"/>
        </w:trPr>
        <w:tc>
          <w:tcPr>
            <w:tcW w:w="2802"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p>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KISA İÇERİĞİ</w:t>
            </w:r>
          </w:p>
        </w:tc>
        <w:tc>
          <w:tcPr>
            <w:tcW w:w="7052" w:type="dxa"/>
            <w:gridSpan w:val="6"/>
            <w:tcBorders>
              <w:top w:val="single" w:sz="12" w:space="0" w:color="auto"/>
              <w:left w:val="single" w:sz="12" w:space="0" w:color="auto"/>
              <w:bottom w:val="single" w:sz="12" w:space="0" w:color="auto"/>
              <w:right w:val="single" w:sz="12" w:space="0" w:color="auto"/>
            </w:tcBorders>
          </w:tcPr>
          <w:p w:rsidR="008606AD" w:rsidRPr="00F668F6" w:rsidRDefault="008606AD" w:rsidP="00F668F6">
            <w:pPr>
              <w:widowControl w:val="0"/>
              <w:shd w:val="clear" w:color="auto" w:fill="FFFFFF"/>
              <w:autoSpaceDE w:val="0"/>
              <w:autoSpaceDN w:val="0"/>
              <w:adjustRightInd w:val="0"/>
              <w:spacing w:after="0" w:line="240" w:lineRule="auto"/>
              <w:ind w:left="62" w:right="23"/>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Bakterilerin sınıflandırılması, Stafilokoklar, Streptokoklar, Enterokoklar, Enterik bakteriler-genel özellikleri, E.coli, Samonella, Shigella, Klebsiella, Proteus, Yersinia v.b.,</w:t>
            </w:r>
            <w:r w:rsidRPr="00F668F6">
              <w:rPr>
                <w:rFonts w:ascii="Times New Roman" w:eastAsia="Times New Roman" w:hAnsi="Times New Roman"/>
                <w:b/>
                <w:sz w:val="20"/>
                <w:szCs w:val="20"/>
                <w:lang w:eastAsia="tr-TR"/>
              </w:rPr>
              <w:t xml:space="preserve"> </w:t>
            </w:r>
            <w:r w:rsidRPr="00F668F6">
              <w:rPr>
                <w:rFonts w:ascii="Times New Roman" w:eastAsia="Times New Roman" w:hAnsi="Times New Roman"/>
                <w:sz w:val="20"/>
                <w:szCs w:val="20"/>
                <w:lang w:eastAsia="tr-TR"/>
              </w:rPr>
              <w:t>Nonfermantatif negatif çomakçıklar, Neisseria, Moraxell</w:t>
            </w:r>
            <w:r w:rsidR="00A81919">
              <w:rPr>
                <w:rFonts w:ascii="Times New Roman" w:eastAsia="Times New Roman" w:hAnsi="Times New Roman"/>
                <w:sz w:val="20"/>
                <w:szCs w:val="20"/>
                <w:lang w:eastAsia="tr-TR"/>
              </w:rPr>
              <w:t>a, Corynebacterium, Haemophilus</w:t>
            </w:r>
            <w:r w:rsidRPr="00F668F6">
              <w:rPr>
                <w:rFonts w:ascii="Times New Roman" w:eastAsia="Times New Roman" w:hAnsi="Times New Roman"/>
                <w:sz w:val="20"/>
                <w:szCs w:val="20"/>
                <w:lang w:eastAsia="tr-TR"/>
              </w:rPr>
              <w:t>, Bordetella Pasteurella, Brucella  ve diğer çeşitli patojen bakteriler, Bacillus genusu, Anaerob bakteriler, Mikobakteriler, Chlamydia, Rickettsia, Mycoplasma, Spiroketler.</w:t>
            </w:r>
          </w:p>
        </w:tc>
      </w:tr>
      <w:tr w:rsidR="008606AD" w:rsidRPr="00F668F6" w:rsidTr="00023F71">
        <w:trPr>
          <w:trHeight w:val="426"/>
        </w:trPr>
        <w:tc>
          <w:tcPr>
            <w:tcW w:w="2802"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AMAÇLARI</w:t>
            </w:r>
          </w:p>
        </w:tc>
        <w:tc>
          <w:tcPr>
            <w:tcW w:w="7052" w:type="dxa"/>
            <w:gridSpan w:val="6"/>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Hastalık etkeni bakterilerin  bilinmesi ve bu bakterilerin identifikasyonlarında  kullanılan yöntemlerin öğrenilmesi</w:t>
            </w:r>
          </w:p>
        </w:tc>
      </w:tr>
      <w:tr w:rsidR="008606AD" w:rsidRPr="00F668F6" w:rsidTr="00023F71">
        <w:trPr>
          <w:trHeight w:val="378"/>
        </w:trPr>
        <w:tc>
          <w:tcPr>
            <w:tcW w:w="2802"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MESLEKİ EĞİTİMİNİ SAĞLAMAYA YÖNELİK KATKISI</w:t>
            </w:r>
          </w:p>
        </w:tc>
        <w:tc>
          <w:tcPr>
            <w:tcW w:w="7052" w:type="dxa"/>
            <w:gridSpan w:val="6"/>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Bakterilerin identifikasyonu ve hastalık patogenezlerinin öğretilmesidir.</w:t>
            </w:r>
          </w:p>
        </w:tc>
      </w:tr>
      <w:tr w:rsidR="008606AD" w:rsidRPr="00F668F6" w:rsidTr="00023F71">
        <w:trPr>
          <w:trHeight w:val="540"/>
        </w:trPr>
        <w:tc>
          <w:tcPr>
            <w:tcW w:w="2802"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ÖĞRENİM ÇIKTILARI</w:t>
            </w:r>
          </w:p>
        </w:tc>
        <w:tc>
          <w:tcPr>
            <w:tcW w:w="7052" w:type="dxa"/>
            <w:gridSpan w:val="6"/>
            <w:tcBorders>
              <w:top w:val="single" w:sz="12" w:space="0" w:color="auto"/>
              <w:left w:val="single" w:sz="12" w:space="0" w:color="auto"/>
              <w:bottom w:val="single" w:sz="12" w:space="0" w:color="auto"/>
              <w:right w:val="single" w:sz="12" w:space="0" w:color="auto"/>
            </w:tcBorders>
          </w:tcPr>
          <w:p w:rsidR="008606AD" w:rsidRDefault="00A81919" w:rsidP="00A81919">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İnsanda enfeksiyona neden olan yaygın bakteriyel etkenleri sınıflandırabilir</w:t>
            </w:r>
          </w:p>
          <w:p w:rsidR="00A81919" w:rsidRDefault="00A81919" w:rsidP="00A81919">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E</w:t>
            </w:r>
            <w:r w:rsidR="00774360">
              <w:rPr>
                <w:rFonts w:ascii="Times New Roman" w:eastAsia="Times New Roman" w:hAnsi="Times New Roman"/>
                <w:bCs/>
                <w:sz w:val="20"/>
                <w:szCs w:val="20"/>
                <w:lang w:eastAsia="tr-TR"/>
              </w:rPr>
              <w:t>n</w:t>
            </w:r>
            <w:r>
              <w:rPr>
                <w:rFonts w:ascii="Times New Roman" w:eastAsia="Times New Roman" w:hAnsi="Times New Roman"/>
                <w:bCs/>
                <w:sz w:val="20"/>
                <w:szCs w:val="20"/>
                <w:lang w:eastAsia="tr-TR"/>
              </w:rPr>
              <w:t>fe</w:t>
            </w:r>
            <w:r w:rsidR="00774360">
              <w:rPr>
                <w:rFonts w:ascii="Times New Roman" w:eastAsia="Times New Roman" w:hAnsi="Times New Roman"/>
                <w:bCs/>
                <w:sz w:val="20"/>
                <w:szCs w:val="20"/>
                <w:lang w:eastAsia="tr-TR"/>
              </w:rPr>
              <w:t>k</w:t>
            </w:r>
            <w:r>
              <w:rPr>
                <w:rFonts w:ascii="Times New Roman" w:eastAsia="Times New Roman" w:hAnsi="Times New Roman"/>
                <w:bCs/>
                <w:sz w:val="20"/>
                <w:szCs w:val="20"/>
                <w:lang w:eastAsia="tr-TR"/>
              </w:rPr>
              <w:t>siyonlarda sıklıkla karşılaşılan bakteriyel etkenleri sayabilir</w:t>
            </w:r>
          </w:p>
          <w:p w:rsidR="00A81919" w:rsidRDefault="00A81919" w:rsidP="00A81919">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 xml:space="preserve">Bu bakterilerin </w:t>
            </w:r>
            <w:r w:rsidR="00774360">
              <w:rPr>
                <w:rFonts w:ascii="Times New Roman" w:eastAsia="Times New Roman" w:hAnsi="Times New Roman"/>
                <w:bCs/>
                <w:sz w:val="20"/>
                <w:szCs w:val="20"/>
                <w:lang w:eastAsia="tr-TR"/>
              </w:rPr>
              <w:t>temel yapısal özelliklerini açıklayabilir</w:t>
            </w:r>
          </w:p>
          <w:p w:rsidR="00774360" w:rsidRDefault="00774360" w:rsidP="00A81919">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Sık karşılaşılan bakterilerin virulans özelliklerini sayabilir</w:t>
            </w:r>
          </w:p>
          <w:p w:rsidR="00A81919" w:rsidRPr="00F668F6" w:rsidRDefault="00774360" w:rsidP="00774360">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Bu bakterilerin enfeksiyonları ve korunma önlemlerini açıklayabilir</w:t>
            </w:r>
          </w:p>
        </w:tc>
      </w:tr>
      <w:tr w:rsidR="008606AD" w:rsidRPr="00F668F6" w:rsidTr="00023F71">
        <w:trPr>
          <w:trHeight w:val="540"/>
        </w:trPr>
        <w:tc>
          <w:tcPr>
            <w:tcW w:w="2802"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TEMEL DERS KİTABI</w:t>
            </w:r>
          </w:p>
        </w:tc>
        <w:tc>
          <w:tcPr>
            <w:tcW w:w="7052" w:type="dxa"/>
            <w:gridSpan w:val="6"/>
            <w:tcBorders>
              <w:top w:val="single" w:sz="12" w:space="0" w:color="auto"/>
              <w:left w:val="single" w:sz="12" w:space="0" w:color="auto"/>
              <w:bottom w:val="single" w:sz="12" w:space="0" w:color="auto"/>
              <w:right w:val="single" w:sz="12" w:space="0" w:color="auto"/>
            </w:tcBorders>
          </w:tcPr>
          <w:p w:rsidR="008606AD" w:rsidRPr="00F668F6" w:rsidRDefault="005276E4" w:rsidP="00F668F6">
            <w:pPr>
              <w:spacing w:after="0" w:line="240" w:lineRule="auto"/>
              <w:outlineLvl w:val="3"/>
              <w:rPr>
                <w:rFonts w:ascii="Times New Roman" w:eastAsia="Times New Roman" w:hAnsi="Times New Roman"/>
                <w:bCs/>
                <w:sz w:val="20"/>
                <w:szCs w:val="20"/>
                <w:lang w:eastAsia="tr-TR"/>
              </w:rPr>
            </w:pPr>
            <w:r w:rsidRPr="00F668F6">
              <w:rPr>
                <w:rFonts w:ascii="Times New Roman" w:hAnsi="Times New Roman"/>
                <w:color w:val="000000"/>
                <w:sz w:val="20"/>
                <w:szCs w:val="20"/>
                <w:shd w:val="clear" w:color="auto" w:fill="FFFFFF"/>
              </w:rPr>
              <w:t>Carrol KC, Pfaller MA, Karlowsky JA, Landry ML, McAdam AJ, Patel R, Pritt BS. Manual of Clinical Microbiology, (ASM Books) 4 Volume Set, 13th Edition. </w:t>
            </w:r>
            <w:hyperlink r:id="rId29" w:tgtFrame="_blank" w:history="1">
              <w:r w:rsidRPr="00F668F6">
                <w:rPr>
                  <w:rStyle w:val="Kpr"/>
                  <w:rFonts w:ascii="Times New Roman" w:hAnsi="Times New Roman"/>
                  <w:color w:val="000000"/>
                  <w:sz w:val="20"/>
                  <w:szCs w:val="20"/>
                  <w:bdr w:val="none" w:sz="0" w:space="0" w:color="auto" w:frame="1"/>
                  <w:shd w:val="clear" w:color="auto" w:fill="FFFFFF"/>
                </w:rPr>
                <w:t>Wiley-Blackwell</w:t>
              </w:r>
            </w:hyperlink>
            <w:r w:rsidRPr="00F668F6">
              <w:rPr>
                <w:rFonts w:ascii="Times New Roman" w:hAnsi="Times New Roman"/>
                <w:color w:val="000000"/>
                <w:sz w:val="20"/>
                <w:szCs w:val="20"/>
                <w:shd w:val="clear" w:color="auto" w:fill="FFFFFF"/>
              </w:rPr>
              <w:t>, 2023</w:t>
            </w:r>
          </w:p>
        </w:tc>
      </w:tr>
      <w:tr w:rsidR="008606AD" w:rsidRPr="00F668F6" w:rsidTr="00023F71">
        <w:trPr>
          <w:trHeight w:val="540"/>
        </w:trPr>
        <w:tc>
          <w:tcPr>
            <w:tcW w:w="2802"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YARDIMCI KAYNAKLAR</w:t>
            </w:r>
          </w:p>
        </w:tc>
        <w:tc>
          <w:tcPr>
            <w:tcW w:w="7052" w:type="dxa"/>
            <w:gridSpan w:val="6"/>
            <w:tcBorders>
              <w:top w:val="single" w:sz="12" w:space="0" w:color="auto"/>
              <w:left w:val="single" w:sz="12" w:space="0" w:color="auto"/>
              <w:bottom w:val="single" w:sz="12" w:space="0" w:color="auto"/>
              <w:right w:val="single" w:sz="12" w:space="0" w:color="auto"/>
            </w:tcBorders>
          </w:tcPr>
          <w:p w:rsidR="005276E4" w:rsidRPr="00F668F6" w:rsidRDefault="005276E4" w:rsidP="00F668F6">
            <w:pPr>
              <w:pStyle w:val="Balk1"/>
              <w:spacing w:before="0" w:beforeAutospacing="0" w:after="0" w:afterAutospacing="0"/>
              <w:textAlignment w:val="baseline"/>
              <w:rPr>
                <w:b w:val="0"/>
                <w:bCs w:val="0"/>
                <w:color w:val="222222"/>
                <w:sz w:val="20"/>
                <w:szCs w:val="20"/>
              </w:rPr>
            </w:pPr>
            <w:r w:rsidRPr="00F668F6">
              <w:rPr>
                <w:b w:val="0"/>
                <w:bCs w:val="0"/>
                <w:color w:val="222222"/>
                <w:sz w:val="20"/>
                <w:szCs w:val="20"/>
              </w:rPr>
              <w:t>Murray PR, Rosenthal KS, Pfaller MA. Medical Microbiology, 9th Ed.</w:t>
            </w:r>
            <w:r w:rsidR="00282935">
              <w:rPr>
                <w:b w:val="0"/>
                <w:bCs w:val="0"/>
                <w:color w:val="222222"/>
                <w:sz w:val="20"/>
                <w:szCs w:val="20"/>
              </w:rPr>
              <w:t xml:space="preserve"> Elsevier,</w:t>
            </w:r>
            <w:r w:rsidR="00282935">
              <w:rPr>
                <w:b w:val="0"/>
                <w:bCs w:val="0"/>
                <w:color w:val="222222"/>
                <w:sz w:val="20"/>
                <w:szCs w:val="20"/>
                <w:lang w:val="tr-TR"/>
              </w:rPr>
              <w:t xml:space="preserve"> </w:t>
            </w:r>
            <w:r w:rsidRPr="00F668F6">
              <w:rPr>
                <w:b w:val="0"/>
                <w:bCs w:val="0"/>
                <w:color w:val="222222"/>
                <w:sz w:val="20"/>
                <w:szCs w:val="20"/>
              </w:rPr>
              <w:t>2020. </w:t>
            </w:r>
          </w:p>
          <w:p w:rsidR="005276E4" w:rsidRPr="00F668F6" w:rsidRDefault="005276E4" w:rsidP="00F668F6">
            <w:pPr>
              <w:pStyle w:val="Balk1"/>
              <w:spacing w:before="0" w:beforeAutospacing="0" w:after="0" w:afterAutospacing="0"/>
              <w:textAlignment w:val="baseline"/>
              <w:rPr>
                <w:b w:val="0"/>
                <w:bCs w:val="0"/>
                <w:color w:val="666666"/>
                <w:sz w:val="20"/>
                <w:szCs w:val="20"/>
              </w:rPr>
            </w:pPr>
            <w:r w:rsidRPr="00F668F6">
              <w:rPr>
                <w:b w:val="0"/>
                <w:bCs w:val="0"/>
                <w:color w:val="363232"/>
                <w:sz w:val="20"/>
                <w:szCs w:val="20"/>
              </w:rPr>
              <w:t>Levinson W, Chin- Hong P, Joyce EA, Nussbaum J, Schwartz B. Levinson - Tıbbi Mikrobiyoloji ve İmmünoloji, 16th Edition. Güneş Tıp Kitabevi, 2022.</w:t>
            </w:r>
          </w:p>
          <w:p w:rsidR="008606AD" w:rsidRPr="00F668F6" w:rsidRDefault="008606AD" w:rsidP="00F668F6">
            <w:pPr>
              <w:widowControl w:val="0"/>
              <w:autoSpaceDE w:val="0"/>
              <w:autoSpaceDN w:val="0"/>
              <w:adjustRightInd w:val="0"/>
              <w:spacing w:after="0" w:line="240" w:lineRule="auto"/>
              <w:jc w:val="both"/>
              <w:rPr>
                <w:rFonts w:ascii="Times New Roman" w:eastAsia="Times New Roman" w:hAnsi="Times New Roman"/>
                <w:sz w:val="20"/>
                <w:szCs w:val="20"/>
                <w:lang w:eastAsia="tr-TR"/>
              </w:rPr>
            </w:pPr>
          </w:p>
        </w:tc>
      </w:tr>
      <w:tr w:rsidR="008606AD" w:rsidRPr="00F668F6" w:rsidTr="00023F71">
        <w:trPr>
          <w:trHeight w:val="540"/>
        </w:trPr>
        <w:tc>
          <w:tcPr>
            <w:tcW w:w="2802"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DERSTE GEREKLİ ARAÇ VE GEREÇLER</w:t>
            </w:r>
          </w:p>
        </w:tc>
        <w:tc>
          <w:tcPr>
            <w:tcW w:w="7052" w:type="dxa"/>
            <w:gridSpan w:val="6"/>
            <w:tcBorders>
              <w:top w:val="single" w:sz="12" w:space="0" w:color="auto"/>
              <w:left w:val="single" w:sz="12" w:space="0" w:color="auto"/>
              <w:bottom w:val="single" w:sz="12" w:space="0" w:color="auto"/>
              <w:right w:val="single" w:sz="12" w:space="0" w:color="auto"/>
            </w:tcBorders>
          </w:tcPr>
          <w:p w:rsidR="008606AD" w:rsidRPr="00F668F6" w:rsidRDefault="008606AD" w:rsidP="00F668F6">
            <w:pPr>
              <w:widowControl w:val="0"/>
              <w:autoSpaceDE w:val="0"/>
              <w:autoSpaceDN w:val="0"/>
              <w:adjustRightInd w:val="0"/>
              <w:spacing w:after="0" w:line="240" w:lineRule="auto"/>
              <w:jc w:val="both"/>
              <w:rPr>
                <w:rFonts w:ascii="Times New Roman" w:eastAsia="Times New Roman" w:hAnsi="Times New Roman"/>
                <w:b/>
                <w:sz w:val="20"/>
                <w:szCs w:val="20"/>
                <w:lang w:eastAsia="tr-TR"/>
              </w:rPr>
            </w:pPr>
          </w:p>
        </w:tc>
      </w:tr>
    </w:tbl>
    <w:p w:rsidR="008606AD" w:rsidRPr="00F668F6" w:rsidRDefault="008606AD" w:rsidP="00F668F6">
      <w:pPr>
        <w:tabs>
          <w:tab w:val="left" w:pos="1995"/>
        </w:tabs>
        <w:spacing w:after="0" w:line="240" w:lineRule="auto"/>
        <w:rPr>
          <w:rFonts w:ascii="Times New Roman" w:eastAsia="Times New Roman" w:hAnsi="Times New Roman"/>
          <w:sz w:val="20"/>
          <w:szCs w:val="20"/>
          <w:lang w:eastAsia="tr-TR"/>
        </w:rPr>
      </w:pPr>
    </w:p>
    <w:tbl>
      <w:tblPr>
        <w:tblpPr w:leftFromText="141" w:rightFromText="141" w:vertAnchor="text" w:horzAnchor="margin" w:tblpY="210"/>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F668F6" w:rsidTr="00023F71">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 HAFTALIK PLANI</w:t>
            </w:r>
          </w:p>
        </w:tc>
      </w:tr>
      <w:tr w:rsidR="008606AD" w:rsidRPr="00F668F6" w:rsidTr="00023F71">
        <w:trPr>
          <w:trHeight w:val="434"/>
        </w:trPr>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ind w:left="14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İŞLENEN KONULAR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Özel bakteriyolojiye giriş</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Stafilokoklar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Streptokoklar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Enterokoklar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Bacillus cinsi bakteriler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bCs/>
                <w:sz w:val="20"/>
                <w:szCs w:val="20"/>
                <w:lang w:eastAsia="tr-TR"/>
              </w:rPr>
              <w:t>Haemophilus, Bordetella, Brucella</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Neisseria</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Ara sınav</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Enterobacterieceae 1</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Enterobacterieceae 2</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bCs/>
                <w:sz w:val="20"/>
                <w:szCs w:val="20"/>
                <w:lang w:eastAsia="tr-TR"/>
              </w:rPr>
              <w:t>Pseudomonas, Stenotrophomonas, Acinetobacter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Vibrio ve Campylobacter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Mycoplasma, Rickettsia, Chylamydia ve Chlamydophila</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Spiroketler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Anaerob bakteriler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Final sınav</w:t>
            </w:r>
            <w:r w:rsidR="00282935">
              <w:rPr>
                <w:rFonts w:ascii="Times New Roman" w:eastAsia="Times New Roman" w:hAnsi="Times New Roman"/>
                <w:sz w:val="20"/>
                <w:szCs w:val="20"/>
                <w:lang w:eastAsia="tr-TR"/>
              </w:rPr>
              <w:t>ı</w:t>
            </w:r>
          </w:p>
        </w:tc>
      </w:tr>
    </w:tbl>
    <w:p w:rsidR="008606AD" w:rsidRPr="00F668F6" w:rsidRDefault="008606AD" w:rsidP="00F668F6">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8606AD" w:rsidRPr="00F668F6" w:rsidTr="00023F71">
        <w:tc>
          <w:tcPr>
            <w:tcW w:w="7887" w:type="dxa"/>
            <w:gridSpan w:val="2"/>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Katkı Düzeyi</w:t>
            </w:r>
          </w:p>
        </w:tc>
      </w:tr>
      <w:tr w:rsidR="008606AD" w:rsidRPr="00F668F6" w:rsidTr="00023F71">
        <w:tc>
          <w:tcPr>
            <w:tcW w:w="817" w:type="dxa"/>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1</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2</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3</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282935">
            <w:pPr>
              <w:spacing w:after="0" w:line="240" w:lineRule="auto"/>
              <w:rPr>
                <w:rFonts w:ascii="Times New Roman" w:hAnsi="Times New Roman"/>
                <w:sz w:val="20"/>
                <w:szCs w:val="20"/>
              </w:rPr>
            </w:pPr>
            <w:r w:rsidRPr="00F668F6">
              <w:rPr>
                <w:rFonts w:ascii="Times New Roman" w:hAnsi="Times New Roman"/>
                <w:sz w:val="20"/>
                <w:szCs w:val="20"/>
              </w:rPr>
              <w:t>Sağlık Bilimlerine İlişkin Bilgi Toplama ve Edindiği Bilgileri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28293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282935"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282935">
            <w:pPr>
              <w:spacing w:after="0" w:line="240" w:lineRule="auto"/>
              <w:rPr>
                <w:rFonts w:ascii="Times New Roman" w:hAnsi="Times New Roman"/>
                <w:sz w:val="20"/>
                <w:szCs w:val="20"/>
              </w:rPr>
            </w:pPr>
            <w:r w:rsidRPr="00F668F6">
              <w:rPr>
                <w:rFonts w:ascii="Times New Roman" w:hAnsi="Times New Roman"/>
                <w:sz w:val="20"/>
                <w:szCs w:val="20"/>
              </w:rPr>
              <w:t>Deney Tasarlama, Yapma, Verileri Analiz Edebilme ve 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282935">
            <w:pPr>
              <w:spacing w:after="0" w:line="240" w:lineRule="auto"/>
              <w:rPr>
                <w:rFonts w:ascii="Times New Roman" w:hAnsi="Times New Roman"/>
                <w:sz w:val="20"/>
                <w:szCs w:val="20"/>
              </w:rPr>
            </w:pPr>
            <w:r w:rsidRPr="00F668F6">
              <w:rPr>
                <w:rFonts w:ascii="Times New Roman" w:hAnsi="Times New Roman"/>
                <w:sz w:val="20"/>
                <w:szCs w:val="20"/>
              </w:rPr>
              <w:t>Deneysel Araç ve Gereç Tanıma ve 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282935"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r>
      <w:tr w:rsidR="004E405E" w:rsidRPr="00F668F6" w:rsidTr="00023F71">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282935">
            <w:pPr>
              <w:spacing w:after="0" w:line="240" w:lineRule="auto"/>
              <w:rPr>
                <w:rFonts w:ascii="Times New Roman" w:hAnsi="Times New Roman"/>
                <w:sz w:val="20"/>
                <w:szCs w:val="20"/>
              </w:rPr>
            </w:pPr>
            <w:r w:rsidRPr="00F668F6">
              <w:rPr>
                <w:rFonts w:ascii="Times New Roman" w:hAnsi="Times New Roman"/>
                <w:sz w:val="20"/>
                <w:szCs w:val="20"/>
              </w:rPr>
              <w:t>Yapılan deneysel çalışmaların Ulusal ve Uluslar Arası</w:t>
            </w:r>
            <w:r w:rsidR="00282935">
              <w:rPr>
                <w:rFonts w:ascii="Times New Roman" w:hAnsi="Times New Roman"/>
                <w:sz w:val="20"/>
                <w:szCs w:val="20"/>
              </w:rPr>
              <w:t xml:space="preserve"> </w:t>
            </w:r>
            <w:r w:rsidRPr="00F668F6">
              <w:rPr>
                <w:rFonts w:ascii="Times New Roman" w:hAnsi="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282935"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bl>
    <w:p w:rsidR="008606AD" w:rsidRPr="00F668F6" w:rsidRDefault="008606AD" w:rsidP="00F668F6">
      <w:pPr>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rPr>
          <w:rFonts w:ascii="Times New Roman" w:eastAsia="Times New Roman" w:hAnsi="Times New Roman"/>
          <w:sz w:val="20"/>
          <w:szCs w:val="20"/>
          <w:lang w:eastAsia="tr-TR"/>
        </w:rPr>
      </w:pPr>
    </w:p>
    <w:tbl>
      <w:tblPr>
        <w:tblpPr w:leftFromText="141" w:rightFromText="141" w:vertAnchor="text" w:horzAnchor="margin" w:tblpY="-77"/>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91"/>
        <w:gridCol w:w="5252"/>
      </w:tblGrid>
      <w:tr w:rsidR="008606AD" w:rsidRPr="00F668F6" w:rsidTr="00282935">
        <w:trPr>
          <w:trHeight w:val="969"/>
        </w:trPr>
        <w:tc>
          <w:tcPr>
            <w:tcW w:w="2277" w:type="pct"/>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Öğretim Üyesi:</w:t>
            </w:r>
          </w:p>
          <w:p w:rsidR="00282935"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Prof.Dr. </w:t>
            </w:r>
            <w:r w:rsidR="005276E4" w:rsidRPr="00F668F6">
              <w:rPr>
                <w:rFonts w:ascii="Times New Roman" w:eastAsia="Times New Roman" w:hAnsi="Times New Roman"/>
                <w:b/>
                <w:sz w:val="20"/>
                <w:szCs w:val="20"/>
                <w:lang w:eastAsia="tr-TR"/>
              </w:rPr>
              <w:t xml:space="preserve"> Yasemin ÖZ </w:t>
            </w:r>
          </w:p>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İmza</w:t>
            </w:r>
          </w:p>
        </w:tc>
        <w:tc>
          <w:tcPr>
            <w:tcW w:w="2723" w:type="pc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w:t>
            </w:r>
          </w:p>
          <w:p w:rsidR="008606AD" w:rsidRPr="005C59D7"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 xml:space="preserve">   Tarih: </w:t>
            </w:r>
            <w:r w:rsidR="005276E4" w:rsidRPr="005C59D7">
              <w:rPr>
                <w:rFonts w:ascii="Times New Roman" w:eastAsia="Times New Roman" w:hAnsi="Times New Roman"/>
                <w:sz w:val="20"/>
                <w:szCs w:val="20"/>
                <w:lang w:eastAsia="tr-TR"/>
              </w:rPr>
              <w:t>28.02.2025</w:t>
            </w:r>
          </w:p>
          <w:p w:rsidR="008606AD" w:rsidRPr="00F668F6" w:rsidRDefault="008606AD" w:rsidP="00F668F6">
            <w:pPr>
              <w:spacing w:after="0" w:line="240" w:lineRule="auto"/>
              <w:rPr>
                <w:rFonts w:ascii="Times New Roman" w:eastAsia="Times New Roman" w:hAnsi="Times New Roman"/>
                <w:sz w:val="20"/>
                <w:szCs w:val="20"/>
                <w:lang w:eastAsia="tr-TR"/>
              </w:rPr>
            </w:pPr>
          </w:p>
        </w:tc>
      </w:tr>
    </w:tbl>
    <w:p w:rsidR="008606AD" w:rsidRPr="00F668F6" w:rsidRDefault="008606AD" w:rsidP="00F668F6">
      <w:pPr>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rPr>
          <w:rFonts w:ascii="Times New Roman" w:eastAsia="Times New Roman" w:hAnsi="Times New Roman"/>
          <w:sz w:val="20"/>
          <w:szCs w:val="20"/>
          <w:lang w:eastAsia="tr-TR"/>
        </w:rPr>
      </w:pPr>
    </w:p>
    <w:p w:rsidR="008606AD" w:rsidRDefault="008606AD" w:rsidP="00F668F6">
      <w:pPr>
        <w:spacing w:after="0" w:line="240" w:lineRule="auto"/>
        <w:rPr>
          <w:rFonts w:ascii="Times New Roman" w:eastAsia="Times New Roman" w:hAnsi="Times New Roman"/>
          <w:sz w:val="20"/>
          <w:szCs w:val="20"/>
          <w:lang w:eastAsia="tr-TR"/>
        </w:rPr>
      </w:pPr>
    </w:p>
    <w:p w:rsidR="00282935" w:rsidRDefault="00282935" w:rsidP="00F668F6">
      <w:pPr>
        <w:spacing w:after="0" w:line="240" w:lineRule="auto"/>
        <w:rPr>
          <w:rFonts w:ascii="Times New Roman" w:eastAsia="Times New Roman" w:hAnsi="Times New Roman"/>
          <w:sz w:val="20"/>
          <w:szCs w:val="20"/>
          <w:lang w:eastAsia="tr-TR"/>
        </w:rPr>
      </w:pPr>
    </w:p>
    <w:p w:rsidR="00282935" w:rsidRDefault="00282935" w:rsidP="00F668F6">
      <w:pPr>
        <w:spacing w:after="0" w:line="240" w:lineRule="auto"/>
        <w:rPr>
          <w:rFonts w:ascii="Times New Roman" w:eastAsia="Times New Roman" w:hAnsi="Times New Roman"/>
          <w:sz w:val="20"/>
          <w:szCs w:val="20"/>
          <w:lang w:eastAsia="tr-TR"/>
        </w:rPr>
      </w:pPr>
    </w:p>
    <w:p w:rsidR="00282935" w:rsidRPr="00F668F6" w:rsidRDefault="00282935" w:rsidP="00F668F6">
      <w:pPr>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3"/>
        <w:gridCol w:w="899"/>
        <w:gridCol w:w="2228"/>
        <w:gridCol w:w="1068"/>
        <w:gridCol w:w="1075"/>
        <w:gridCol w:w="1205"/>
      </w:tblGrid>
      <w:tr w:rsidR="008606AD" w:rsidRPr="00F668F6" w:rsidTr="00023F71">
        <w:tc>
          <w:tcPr>
            <w:tcW w:w="4165" w:type="dxa"/>
            <w:gridSpan w:val="2"/>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KODU:</w:t>
            </w:r>
            <w:bookmarkStart w:id="14" w:name="DERS521502304"/>
            <w:r w:rsidRPr="00F668F6">
              <w:rPr>
                <w:rFonts w:ascii="Times New Roman" w:eastAsia="Times New Roman" w:hAnsi="Times New Roman"/>
                <w:b/>
                <w:sz w:val="20"/>
                <w:szCs w:val="20"/>
                <w:lang w:eastAsia="tr-TR"/>
              </w:rPr>
              <w:t xml:space="preserve"> 521504304</w:t>
            </w:r>
            <w:bookmarkEnd w:id="14"/>
          </w:p>
        </w:tc>
        <w:tc>
          <w:tcPr>
            <w:tcW w:w="5689" w:type="dxa"/>
            <w:gridSpan w:val="4"/>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ANABİLİM DALI: TIBBİ MİKROBİYOLOJİ</w:t>
            </w:r>
          </w:p>
        </w:tc>
      </w:tr>
      <w:tr w:rsidR="008606AD" w:rsidRPr="00F668F6" w:rsidTr="00023F71">
        <w:tc>
          <w:tcPr>
            <w:tcW w:w="4165" w:type="dxa"/>
            <w:gridSpan w:val="2"/>
            <w:tcBorders>
              <w:right w:val="nil"/>
            </w:tcBorders>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ADI: KLİNİK İMMÜNOLOJİ</w:t>
            </w:r>
          </w:p>
        </w:tc>
        <w:tc>
          <w:tcPr>
            <w:tcW w:w="5689" w:type="dxa"/>
            <w:gridSpan w:val="4"/>
            <w:tcBorders>
              <w:left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r>
      <w:tr w:rsidR="008606AD" w:rsidRPr="00F668F6" w:rsidTr="00023F71">
        <w:trPr>
          <w:trHeight w:val="174"/>
        </w:trPr>
        <w:tc>
          <w:tcPr>
            <w:tcW w:w="3241" w:type="dxa"/>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lastRenderedPageBreak/>
              <w:t>DERSİ VEREN ÖĞRETİM</w:t>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ELEMANI</w:t>
            </w:r>
          </w:p>
        </w:tc>
        <w:tc>
          <w:tcPr>
            <w:tcW w:w="3240" w:type="dxa"/>
            <w:gridSpan w:val="2"/>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DİLİ</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Türkçe:   X</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İngilizce: </w:t>
            </w:r>
            <w:r w:rsidRPr="00F668F6">
              <w:rPr>
                <w:rFonts w:ascii="Times New Roman" w:eastAsia="Times New Roman" w:hAnsi="Times New Roman"/>
                <w:b/>
                <w:sz w:val="20"/>
                <w:szCs w:val="20"/>
                <w:lang w:eastAsia="tr-TR"/>
              </w:rPr>
              <w:t></w:t>
            </w:r>
          </w:p>
        </w:tc>
        <w:tc>
          <w:tcPr>
            <w:tcW w:w="3373" w:type="dxa"/>
            <w:gridSpan w:val="3"/>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Kategorisi</w:t>
            </w:r>
          </w:p>
        </w:tc>
      </w:tr>
      <w:tr w:rsidR="008606AD" w:rsidRPr="00F668F6" w:rsidTr="00023F71">
        <w:trPr>
          <w:trHeight w:val="172"/>
        </w:trPr>
        <w:tc>
          <w:tcPr>
            <w:tcW w:w="3241" w:type="dxa"/>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Teknik</w:t>
            </w:r>
          </w:p>
        </w:tc>
        <w:tc>
          <w:tcPr>
            <w:tcW w:w="108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Medikal</w:t>
            </w:r>
          </w:p>
        </w:tc>
        <w:tc>
          <w:tcPr>
            <w:tcW w:w="120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w:t>
            </w:r>
          </w:p>
        </w:tc>
      </w:tr>
      <w:tr w:rsidR="008606AD" w:rsidRPr="00F668F6" w:rsidTr="00023F71">
        <w:tc>
          <w:tcPr>
            <w:tcW w:w="3241" w:type="dxa"/>
            <w:tcBorders>
              <w:top w:val="nil"/>
            </w:tcBorders>
          </w:tcPr>
          <w:p w:rsidR="008606AD" w:rsidRPr="00F668F6" w:rsidRDefault="008606AD" w:rsidP="00F668F6">
            <w:pPr>
              <w:spacing w:after="0" w:line="240" w:lineRule="auto"/>
              <w:jc w:val="center"/>
              <w:outlineLvl w:val="0"/>
              <w:rPr>
                <w:rFonts w:ascii="Times New Roman" w:eastAsia="Times New Roman" w:hAnsi="Times New Roman"/>
                <w:b/>
                <w:bCs/>
                <w:sz w:val="20"/>
                <w:szCs w:val="20"/>
                <w:lang w:eastAsia="tr-TR"/>
              </w:rPr>
            </w:pPr>
            <w:r w:rsidRPr="00F668F6">
              <w:rPr>
                <w:rFonts w:ascii="Times New Roman" w:eastAsia="Times New Roman" w:hAnsi="Times New Roman"/>
                <w:b/>
                <w:bCs/>
                <w:sz w:val="20"/>
                <w:szCs w:val="20"/>
                <w:lang w:eastAsia="tr-TR"/>
              </w:rPr>
              <w:t xml:space="preserve">Prof. Dr. </w:t>
            </w:r>
            <w:r w:rsidR="005276E4" w:rsidRPr="00F668F6">
              <w:rPr>
                <w:rFonts w:ascii="Times New Roman" w:eastAsia="Times New Roman" w:hAnsi="Times New Roman"/>
                <w:b/>
                <w:bCs/>
                <w:sz w:val="20"/>
                <w:szCs w:val="20"/>
                <w:lang w:eastAsia="tr-TR"/>
              </w:rPr>
              <w:t>Nilgün Kaşifoğlu</w:t>
            </w:r>
          </w:p>
        </w:tc>
        <w:tc>
          <w:tcPr>
            <w:tcW w:w="3240" w:type="dxa"/>
            <w:gridSpan w:val="2"/>
            <w:tcBorders>
              <w:top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c>
          <w:tcPr>
            <w:tcW w:w="1085"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X</w:t>
            </w:r>
          </w:p>
        </w:tc>
        <w:tc>
          <w:tcPr>
            <w:tcW w:w="1205"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BİLİMSEL HAZIRLIK</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 LİSANS</w:t>
            </w:r>
          </w:p>
        </w:tc>
        <w:tc>
          <w:tcPr>
            <w:tcW w:w="218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DOKTORA</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UZMANLIK ALAN DERSİ</w:t>
            </w:r>
          </w:p>
        </w:tc>
      </w:tr>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18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X</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outlineLvl w:val="0"/>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 xml:space="preserve">                                                   </w:t>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3660"/>
        <w:gridCol w:w="850"/>
        <w:gridCol w:w="650"/>
        <w:gridCol w:w="583"/>
        <w:gridCol w:w="894"/>
      </w:tblGrid>
      <w:tr w:rsidR="008606AD" w:rsidRPr="00F668F6" w:rsidTr="0037368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w:t>
            </w:r>
          </w:p>
          <w:p w:rsidR="008606AD" w:rsidRPr="00F668F6" w:rsidRDefault="008606AD" w:rsidP="00F668F6">
            <w:pPr>
              <w:spacing w:after="0" w:line="240" w:lineRule="auto"/>
              <w:rPr>
                <w:rFonts w:ascii="Times New Roman" w:eastAsia="Times New Roman" w:hAnsi="Times New Roman"/>
                <w:sz w:val="20"/>
                <w:szCs w:val="20"/>
                <w:lang w:eastAsia="tr-TR"/>
              </w:rPr>
            </w:pPr>
          </w:p>
        </w:tc>
        <w:tc>
          <w:tcPr>
            <w:tcW w:w="5548" w:type="dxa"/>
            <w:gridSpan w:val="3"/>
            <w:tcBorders>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w:t>
            </w:r>
          </w:p>
        </w:tc>
      </w:tr>
      <w:tr w:rsidR="008606AD" w:rsidRPr="00F668F6" w:rsidTr="00373683">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8606AD" w:rsidRPr="00F668F6" w:rsidRDefault="008606AD" w:rsidP="00EC3A9F">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Uygulam</w:t>
            </w:r>
            <w:r w:rsidR="00EC3A9F">
              <w:rPr>
                <w:rFonts w:ascii="Times New Roman" w:eastAsia="Times New Roman" w:hAnsi="Times New Roman"/>
                <w:b/>
                <w:sz w:val="20"/>
                <w:szCs w:val="20"/>
                <w:lang w:eastAsia="tr-TR"/>
              </w:rPr>
              <w:t>a</w:t>
            </w:r>
          </w:p>
        </w:tc>
        <w:tc>
          <w:tcPr>
            <w:tcW w:w="3660" w:type="dxa"/>
            <w:tcBorders>
              <w:top w:val="single" w:sz="4" w:space="0" w:color="auto"/>
              <w:bottom w:val="single" w:sz="4" w:space="0" w:color="auto"/>
              <w:right w:val="single" w:sz="12"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TÜRÜ</w:t>
            </w:r>
          </w:p>
        </w:tc>
      </w:tr>
      <w:tr w:rsidR="008606AD" w:rsidRPr="00F668F6" w:rsidTr="0037368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Bahar </w:t>
            </w:r>
            <w:r w:rsidRPr="00F668F6">
              <w:rPr>
                <w:rFonts w:ascii="Times New Roman" w:eastAsia="Times New Roman" w:hAnsi="Times New Roman"/>
                <w:b/>
                <w:bCs/>
                <w:sz w:val="20"/>
                <w:szCs w:val="20"/>
                <w:lang w:eastAsia="tr-TR"/>
              </w:rPr>
              <w:t>X</w:t>
            </w:r>
          </w:p>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Güz   </w:t>
            </w:r>
            <w:r w:rsidRPr="00F668F6">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bCs/>
                <w:sz w:val="20"/>
                <w:szCs w:val="20"/>
                <w:lang w:eastAsia="tr-TR"/>
              </w:rPr>
            </w:pPr>
            <w:r w:rsidRPr="00F668F6">
              <w:rPr>
                <w:rFonts w:ascii="Times New Roman" w:eastAsia="Times New Roman" w:hAnsi="Times New Roman"/>
                <w:b/>
                <w:bCs/>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bCs/>
                <w:sz w:val="20"/>
                <w:szCs w:val="20"/>
                <w:lang w:eastAsia="tr-TR"/>
              </w:rPr>
            </w:pPr>
            <w:r w:rsidRPr="00F668F6">
              <w:rPr>
                <w:rFonts w:ascii="Times New Roman" w:eastAsia="Times New Roman" w:hAnsi="Times New Roman"/>
                <w:b/>
                <w:bCs/>
                <w:sz w:val="20"/>
                <w:szCs w:val="20"/>
                <w:lang w:eastAsia="tr-TR"/>
              </w:rPr>
              <w:t>0</w:t>
            </w:r>
          </w:p>
        </w:tc>
        <w:tc>
          <w:tcPr>
            <w:tcW w:w="3660" w:type="dxa"/>
            <w:tcBorders>
              <w:top w:val="single" w:sz="4" w:space="0" w:color="auto"/>
              <w:bottom w:val="single" w:sz="12" w:space="0" w:color="auto"/>
              <w:right w:val="single" w:sz="12"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b/>
                <w:bCs/>
                <w:sz w:val="20"/>
                <w:szCs w:val="20"/>
                <w:lang w:eastAsia="tr-TR"/>
              </w:rPr>
            </w:pPr>
            <w:r w:rsidRPr="00F668F6">
              <w:rPr>
                <w:rFonts w:ascii="Times New Roman" w:eastAsia="Times New Roman" w:hAnsi="Times New Roman"/>
                <w:b/>
                <w:bCs/>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b/>
                <w:bCs/>
                <w:sz w:val="20"/>
                <w:szCs w:val="20"/>
                <w:lang w:eastAsia="tr-TR"/>
              </w:rPr>
            </w:pPr>
            <w:r w:rsidRPr="00F668F6">
              <w:rPr>
                <w:rFonts w:ascii="Times New Roman" w:eastAsia="Times New Roman" w:hAnsi="Times New Roman"/>
                <w:b/>
                <w:bCs/>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b/>
                <w:bCs/>
                <w:sz w:val="20"/>
                <w:szCs w:val="20"/>
                <w:lang w:eastAsia="tr-TR"/>
              </w:rPr>
            </w:pPr>
            <w:r w:rsidRPr="00F668F6">
              <w:rPr>
                <w:rFonts w:ascii="Times New Roman" w:hAnsi="Times New Roman"/>
                <w:sz w:val="20"/>
                <w:szCs w:val="20"/>
              </w:rPr>
              <w:t>7,5</w:t>
            </w:r>
            <w:r w:rsidRPr="00F668F6">
              <w:rPr>
                <w:rFonts w:ascii="Times New Roman" w:eastAsia="Times New Roman" w:hAnsi="Times New Roman"/>
                <w:b/>
                <w:bCs/>
                <w:sz w:val="20"/>
                <w:szCs w:val="20"/>
                <w:lang w:eastAsia="tr-TR"/>
              </w:rPr>
              <w:t xml:space="preserve"> </w:t>
            </w:r>
          </w:p>
        </w:tc>
        <w:tc>
          <w:tcPr>
            <w:tcW w:w="0" w:type="auto"/>
            <w:gridSpan w:val="2"/>
            <w:tcBorders>
              <w:top w:val="single" w:sz="4" w:space="0" w:color="auto"/>
              <w:left w:val="single" w:sz="4" w:space="0" w:color="auto"/>
              <w:bottom w:val="single" w:sz="12" w:space="0" w:color="auto"/>
            </w:tcBorders>
            <w:vAlign w:val="center"/>
          </w:tcPr>
          <w:p w:rsidR="008606AD" w:rsidRPr="00373683" w:rsidRDefault="008606AD" w:rsidP="00373683">
            <w:pPr>
              <w:spacing w:after="0" w:line="240" w:lineRule="auto"/>
              <w:jc w:val="center"/>
              <w:rPr>
                <w:rFonts w:ascii="Times New Roman" w:eastAsia="Times New Roman" w:hAnsi="Times New Roman"/>
                <w:sz w:val="20"/>
                <w:szCs w:val="20"/>
                <w:lang w:eastAsia="tr-TR"/>
              </w:rPr>
            </w:pPr>
            <w:r w:rsidRPr="00373683">
              <w:rPr>
                <w:rFonts w:ascii="Times New Roman" w:eastAsia="Times New Roman" w:hAnsi="Times New Roman"/>
                <w:sz w:val="20"/>
                <w:szCs w:val="20"/>
                <w:lang w:eastAsia="tr-TR"/>
              </w:rPr>
              <w:t xml:space="preserve">ZORUNLU </w:t>
            </w:r>
            <w:r w:rsidR="00373683" w:rsidRPr="00F668F6">
              <w:rPr>
                <w:rFonts w:ascii="Times New Roman" w:eastAsia="Times New Roman" w:hAnsi="Times New Roman"/>
                <w:b/>
                <w:sz w:val="20"/>
                <w:szCs w:val="20"/>
                <w:lang w:eastAsia="tr-TR"/>
              </w:rPr>
              <w:t></w:t>
            </w:r>
            <w:r w:rsidRPr="00373683">
              <w:rPr>
                <w:rFonts w:ascii="Times New Roman" w:eastAsia="Times New Roman" w:hAnsi="Times New Roman"/>
                <w:sz w:val="20"/>
                <w:szCs w:val="20"/>
                <w:lang w:eastAsia="tr-TR"/>
              </w:rPr>
              <w:t xml:space="preserve">          SEÇMELİ </w:t>
            </w:r>
            <w:r w:rsidR="00373683" w:rsidRPr="00F668F6">
              <w:rPr>
                <w:rFonts w:ascii="Times New Roman" w:eastAsia="Times New Roman" w:hAnsi="Times New Roman"/>
                <w:b/>
                <w:sz w:val="20"/>
                <w:szCs w:val="20"/>
                <w:lang w:eastAsia="tr-TR"/>
              </w:rPr>
              <w:t>X</w:t>
            </w:r>
            <w:r w:rsidRPr="00F668F6">
              <w:rPr>
                <w:rFonts w:ascii="Times New Roman" w:eastAsia="Times New Roman" w:hAnsi="Times New Roman"/>
                <w:b/>
                <w:sz w:val="20"/>
                <w:szCs w:val="20"/>
                <w:lang w:eastAsia="tr-TR"/>
              </w:rPr>
              <w:t xml:space="preserve">     </w:t>
            </w:r>
          </w:p>
        </w:tc>
      </w:tr>
      <w:tr w:rsidR="008606AD" w:rsidRPr="00F668F6" w:rsidTr="00373683">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r>
      <w:tr w:rsidR="008606AD" w:rsidRPr="00F668F6" w:rsidTr="00373683">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DEĞERLENDİRME ÖLÇÜTLERİ</w:t>
            </w:r>
          </w:p>
        </w:tc>
      </w:tr>
      <w:tr w:rsidR="008606AD" w:rsidRPr="00F668F6" w:rsidTr="00373683">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 İÇİ SINAVI</w:t>
            </w:r>
          </w:p>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Yüzdesi (%)</w:t>
            </w:r>
          </w:p>
        </w:tc>
      </w:tr>
      <w:tr w:rsidR="008606AD" w:rsidRPr="00F668F6" w:rsidTr="00373683">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Ara Sınav</w:t>
            </w:r>
          </w:p>
        </w:tc>
        <w:tc>
          <w:tcPr>
            <w:tcW w:w="0" w:type="auto"/>
            <w:tcBorders>
              <w:top w:val="single" w:sz="8"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b/>
                <w:bCs/>
                <w:sz w:val="20"/>
                <w:szCs w:val="20"/>
                <w:lang w:eastAsia="tr-TR"/>
              </w:rPr>
            </w:pPr>
            <w:r w:rsidRPr="00F668F6">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b/>
                <w:bCs/>
                <w:sz w:val="20"/>
                <w:szCs w:val="20"/>
                <w:highlight w:val="yellow"/>
                <w:lang w:eastAsia="tr-TR"/>
              </w:rPr>
            </w:pPr>
            <w:r w:rsidRPr="00F668F6">
              <w:rPr>
                <w:rFonts w:ascii="Times New Roman" w:eastAsia="Times New Roman" w:hAnsi="Times New Roman"/>
                <w:b/>
                <w:sz w:val="20"/>
                <w:szCs w:val="20"/>
                <w:lang w:eastAsia="tr-TR"/>
              </w:rPr>
              <w:t>40</w:t>
            </w:r>
          </w:p>
        </w:tc>
      </w:tr>
      <w:tr w:rsidR="008606AD" w:rsidRPr="00F668F6" w:rsidTr="00373683">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p>
        </w:tc>
      </w:tr>
      <w:tr w:rsidR="008606AD" w:rsidRPr="00F668F6" w:rsidTr="00373683">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373683">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373683">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Sözlü Sınav</w:t>
            </w:r>
          </w:p>
        </w:tc>
        <w:tc>
          <w:tcPr>
            <w:tcW w:w="0" w:type="auto"/>
            <w:tcBorders>
              <w:top w:val="single" w:sz="4"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373683">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 (………)</w:t>
            </w:r>
          </w:p>
        </w:tc>
        <w:tc>
          <w:tcPr>
            <w:tcW w:w="0" w:type="auto"/>
            <w:tcBorders>
              <w:top w:val="single" w:sz="8"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373683">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60</w:t>
            </w:r>
          </w:p>
        </w:tc>
      </w:tr>
      <w:tr w:rsidR="008606AD" w:rsidRPr="00F668F6" w:rsidTr="00373683">
        <w:trPr>
          <w:trHeight w:val="447"/>
        </w:trPr>
        <w:tc>
          <w:tcPr>
            <w:tcW w:w="2971"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Yok</w:t>
            </w:r>
          </w:p>
        </w:tc>
      </w:tr>
      <w:tr w:rsidR="008606AD" w:rsidRPr="00F668F6" w:rsidTr="00373683">
        <w:trPr>
          <w:trHeight w:val="447"/>
        </w:trPr>
        <w:tc>
          <w:tcPr>
            <w:tcW w:w="2971"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hd w:val="clear" w:color="auto" w:fill="FFFFFF"/>
              <w:tabs>
                <w:tab w:val="left" w:pos="422"/>
              </w:tabs>
              <w:spacing w:after="0" w:line="240" w:lineRule="auto"/>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İmmün sistemi ilgilendiren hastalıklar ve lab</w:t>
            </w:r>
            <w:r w:rsidR="00186FB5">
              <w:rPr>
                <w:rFonts w:ascii="Times New Roman" w:eastAsia="Times New Roman" w:hAnsi="Times New Roman"/>
                <w:sz w:val="20"/>
                <w:szCs w:val="20"/>
                <w:lang w:eastAsia="tr-TR"/>
              </w:rPr>
              <w:t>oratuvar</w:t>
            </w:r>
            <w:r w:rsidRPr="00F668F6">
              <w:rPr>
                <w:rFonts w:ascii="Times New Roman" w:eastAsia="Times New Roman" w:hAnsi="Times New Roman"/>
                <w:sz w:val="20"/>
                <w:szCs w:val="20"/>
                <w:lang w:eastAsia="tr-TR"/>
              </w:rPr>
              <w:t xml:space="preserve"> parametreleri</w:t>
            </w:r>
          </w:p>
        </w:tc>
      </w:tr>
      <w:tr w:rsidR="008606AD" w:rsidRPr="00F668F6" w:rsidTr="00373683">
        <w:trPr>
          <w:trHeight w:val="426"/>
        </w:trPr>
        <w:tc>
          <w:tcPr>
            <w:tcW w:w="2971"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İmmünsistem dengesinin bozulduğu durumların anlatılması</w:t>
            </w:r>
          </w:p>
        </w:tc>
      </w:tr>
      <w:tr w:rsidR="008606AD" w:rsidRPr="00F668F6" w:rsidTr="00373683">
        <w:trPr>
          <w:trHeight w:val="518"/>
        </w:trPr>
        <w:tc>
          <w:tcPr>
            <w:tcW w:w="2971"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z w:val="20"/>
                <w:szCs w:val="20"/>
                <w:lang w:eastAsia="tr-TR"/>
              </w:rPr>
              <w:t>Dersin temel hedefi</w:t>
            </w:r>
            <w:r w:rsidRPr="00F668F6">
              <w:rPr>
                <w:rFonts w:ascii="Times New Roman" w:eastAsia="Times New Roman" w:hAnsi="Times New Roman"/>
                <w:sz w:val="20"/>
                <w:szCs w:val="20"/>
                <w:lang w:eastAsia="tr-TR"/>
              </w:rPr>
              <w:t xml:space="preserve"> immünopatolojik zeminde oluşan hastalıkların patogenezini, oluş mekanizmalarını öğretmektir.</w:t>
            </w:r>
          </w:p>
        </w:tc>
      </w:tr>
      <w:tr w:rsidR="008606AD" w:rsidRPr="00F668F6" w:rsidTr="00373683">
        <w:trPr>
          <w:trHeight w:val="540"/>
        </w:trPr>
        <w:tc>
          <w:tcPr>
            <w:tcW w:w="2971"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tcPr>
          <w:p w:rsidR="008606AD" w:rsidRDefault="0082001C" w:rsidP="00F668F6">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İmmün sistem yapısını anlatabilir</w:t>
            </w:r>
          </w:p>
          <w:p w:rsidR="0082001C" w:rsidRDefault="0082001C" w:rsidP="00F668F6">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İmmün sistem organ ve hücrelerini sayabilir</w:t>
            </w:r>
          </w:p>
          <w:p w:rsidR="0082001C" w:rsidRDefault="0082001C" w:rsidP="00F668F6">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Antijen ve antikor yapısını açıklayabilir</w:t>
            </w:r>
          </w:p>
          <w:p w:rsidR="0082001C" w:rsidRDefault="0082001C" w:rsidP="00F668F6">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İmmünglobulinleri sınıflandırabilir</w:t>
            </w:r>
          </w:p>
          <w:p w:rsidR="0082001C" w:rsidRDefault="0082001C" w:rsidP="00F668F6">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İmmünglobulinlerin özelliklerini sayabilir</w:t>
            </w:r>
          </w:p>
          <w:p w:rsidR="0082001C" w:rsidRPr="00F668F6" w:rsidRDefault="0082001C" w:rsidP="00F668F6">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Normal ve normal olmayan immün yanıt reaksiyonlarını açıklayabilir</w:t>
            </w:r>
          </w:p>
        </w:tc>
      </w:tr>
      <w:tr w:rsidR="00373683" w:rsidRPr="00F668F6" w:rsidTr="00373683">
        <w:trPr>
          <w:trHeight w:val="540"/>
        </w:trPr>
        <w:tc>
          <w:tcPr>
            <w:tcW w:w="2971" w:type="dxa"/>
            <w:gridSpan w:val="3"/>
            <w:tcBorders>
              <w:top w:val="single" w:sz="12" w:space="0" w:color="auto"/>
              <w:left w:val="single" w:sz="12" w:space="0" w:color="auto"/>
              <w:bottom w:val="single" w:sz="12" w:space="0" w:color="auto"/>
              <w:right w:val="single" w:sz="12" w:space="0" w:color="auto"/>
            </w:tcBorders>
          </w:tcPr>
          <w:p w:rsidR="00373683" w:rsidRPr="00F668F6" w:rsidRDefault="00373683" w:rsidP="00373683">
            <w:pPr>
              <w:spacing w:after="0" w:line="240" w:lineRule="auto"/>
              <w:jc w:val="center"/>
              <w:rPr>
                <w:rFonts w:ascii="Times New Roman" w:hAnsi="Times New Roman"/>
                <w:b/>
                <w:sz w:val="20"/>
                <w:szCs w:val="20"/>
              </w:rPr>
            </w:pPr>
            <w:r w:rsidRPr="00F668F6">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373683" w:rsidRPr="00F668F6" w:rsidRDefault="00373683" w:rsidP="00373683">
            <w:pPr>
              <w:spacing w:after="0" w:line="240" w:lineRule="auto"/>
              <w:outlineLvl w:val="3"/>
              <w:rPr>
                <w:rFonts w:ascii="Times New Roman" w:eastAsia="Times New Roman" w:hAnsi="Times New Roman"/>
                <w:bCs/>
                <w:sz w:val="20"/>
                <w:szCs w:val="20"/>
                <w:lang w:eastAsia="tr-TR"/>
              </w:rPr>
            </w:pPr>
            <w:r w:rsidRPr="00F668F6">
              <w:rPr>
                <w:rFonts w:ascii="Times New Roman" w:hAnsi="Times New Roman"/>
                <w:color w:val="000000"/>
                <w:sz w:val="20"/>
                <w:szCs w:val="20"/>
                <w:shd w:val="clear" w:color="auto" w:fill="FFFFFF"/>
              </w:rPr>
              <w:t>Carrol KC, Pfaller MA, Karlowsky JA, Landry ML, McAdam AJ, Patel R, Pritt BS. Manual of Clinical Microbiology, (ASM Books) 4 Volume Set, 13th Edition. </w:t>
            </w:r>
            <w:hyperlink r:id="rId30" w:tgtFrame="_blank" w:history="1">
              <w:r w:rsidRPr="00F668F6">
                <w:rPr>
                  <w:rStyle w:val="Kpr"/>
                  <w:rFonts w:ascii="Times New Roman" w:hAnsi="Times New Roman"/>
                  <w:color w:val="000000"/>
                  <w:sz w:val="20"/>
                  <w:szCs w:val="20"/>
                  <w:bdr w:val="none" w:sz="0" w:space="0" w:color="auto" w:frame="1"/>
                  <w:shd w:val="clear" w:color="auto" w:fill="FFFFFF"/>
                </w:rPr>
                <w:t>Wiley-Blackwell</w:t>
              </w:r>
            </w:hyperlink>
            <w:r w:rsidRPr="00F668F6">
              <w:rPr>
                <w:rFonts w:ascii="Times New Roman" w:hAnsi="Times New Roman"/>
                <w:color w:val="000000"/>
                <w:sz w:val="20"/>
                <w:szCs w:val="20"/>
                <w:shd w:val="clear" w:color="auto" w:fill="FFFFFF"/>
              </w:rPr>
              <w:t>, 2023</w:t>
            </w:r>
          </w:p>
        </w:tc>
      </w:tr>
      <w:tr w:rsidR="00373683" w:rsidRPr="00F668F6" w:rsidTr="00373683">
        <w:trPr>
          <w:trHeight w:val="70"/>
        </w:trPr>
        <w:tc>
          <w:tcPr>
            <w:tcW w:w="2971" w:type="dxa"/>
            <w:gridSpan w:val="3"/>
            <w:tcBorders>
              <w:top w:val="single" w:sz="12" w:space="0" w:color="auto"/>
              <w:left w:val="single" w:sz="12" w:space="0" w:color="auto"/>
              <w:bottom w:val="single" w:sz="12" w:space="0" w:color="auto"/>
              <w:right w:val="single" w:sz="12" w:space="0" w:color="auto"/>
            </w:tcBorders>
          </w:tcPr>
          <w:p w:rsidR="00373683" w:rsidRPr="00F668F6" w:rsidRDefault="00373683" w:rsidP="00373683">
            <w:pPr>
              <w:spacing w:after="0" w:line="240" w:lineRule="auto"/>
              <w:jc w:val="center"/>
              <w:rPr>
                <w:rFonts w:ascii="Times New Roman" w:hAnsi="Times New Roman"/>
                <w:b/>
                <w:sz w:val="20"/>
                <w:szCs w:val="20"/>
              </w:rPr>
            </w:pPr>
            <w:r w:rsidRPr="00F668F6">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373683" w:rsidRPr="00F668F6" w:rsidRDefault="00373683" w:rsidP="00373683">
            <w:pPr>
              <w:pStyle w:val="Balk1"/>
              <w:spacing w:before="0" w:beforeAutospacing="0" w:after="0" w:afterAutospacing="0"/>
              <w:textAlignment w:val="baseline"/>
              <w:rPr>
                <w:b w:val="0"/>
                <w:bCs w:val="0"/>
                <w:color w:val="222222"/>
                <w:sz w:val="20"/>
                <w:szCs w:val="20"/>
              </w:rPr>
            </w:pPr>
            <w:r w:rsidRPr="00F668F6">
              <w:rPr>
                <w:b w:val="0"/>
                <w:bCs w:val="0"/>
                <w:color w:val="222222"/>
                <w:sz w:val="20"/>
                <w:szCs w:val="20"/>
              </w:rPr>
              <w:t>Murray PR, Rosenthal KS, Pfaller MA. Medical Microbiology, 9th Ed.</w:t>
            </w:r>
            <w:r>
              <w:rPr>
                <w:b w:val="0"/>
                <w:bCs w:val="0"/>
                <w:color w:val="222222"/>
                <w:sz w:val="20"/>
                <w:szCs w:val="20"/>
              </w:rPr>
              <w:t xml:space="preserve"> Elsevier,</w:t>
            </w:r>
            <w:r>
              <w:rPr>
                <w:b w:val="0"/>
                <w:bCs w:val="0"/>
                <w:color w:val="222222"/>
                <w:sz w:val="20"/>
                <w:szCs w:val="20"/>
                <w:lang w:val="tr-TR"/>
              </w:rPr>
              <w:t xml:space="preserve"> </w:t>
            </w:r>
            <w:r w:rsidRPr="00F668F6">
              <w:rPr>
                <w:b w:val="0"/>
                <w:bCs w:val="0"/>
                <w:color w:val="222222"/>
                <w:sz w:val="20"/>
                <w:szCs w:val="20"/>
              </w:rPr>
              <w:t>2020. </w:t>
            </w:r>
          </w:p>
          <w:p w:rsidR="00373683" w:rsidRPr="00373683" w:rsidRDefault="00373683" w:rsidP="00373683">
            <w:pPr>
              <w:pStyle w:val="Balk1"/>
              <w:spacing w:before="0" w:beforeAutospacing="0" w:after="0" w:afterAutospacing="0"/>
              <w:textAlignment w:val="baseline"/>
              <w:rPr>
                <w:b w:val="0"/>
                <w:bCs w:val="0"/>
                <w:color w:val="666666"/>
                <w:sz w:val="20"/>
                <w:szCs w:val="20"/>
              </w:rPr>
            </w:pPr>
            <w:r w:rsidRPr="00F668F6">
              <w:rPr>
                <w:b w:val="0"/>
                <w:bCs w:val="0"/>
                <w:color w:val="363232"/>
                <w:sz w:val="20"/>
                <w:szCs w:val="20"/>
              </w:rPr>
              <w:t>Levinson W, Chin- Hong P, Joyce EA, Nussbaum J, Schwartz B. Levinson - Tıbbi Mikrobiyoloji ve İmmünoloji, 16th Edition. Güneş Tıp Kitabevi, 2022.</w:t>
            </w:r>
          </w:p>
        </w:tc>
      </w:tr>
      <w:tr w:rsidR="00373683" w:rsidRPr="00F668F6" w:rsidTr="00373683">
        <w:trPr>
          <w:trHeight w:val="70"/>
        </w:trPr>
        <w:tc>
          <w:tcPr>
            <w:tcW w:w="2971" w:type="dxa"/>
            <w:gridSpan w:val="3"/>
            <w:tcBorders>
              <w:top w:val="single" w:sz="12" w:space="0" w:color="auto"/>
              <w:left w:val="single" w:sz="12" w:space="0" w:color="auto"/>
              <w:bottom w:val="single" w:sz="12" w:space="0" w:color="auto"/>
              <w:right w:val="single" w:sz="12" w:space="0" w:color="auto"/>
            </w:tcBorders>
          </w:tcPr>
          <w:p w:rsidR="00373683" w:rsidRPr="00F668F6" w:rsidRDefault="00373683" w:rsidP="00373683">
            <w:pPr>
              <w:spacing w:after="0" w:line="240" w:lineRule="auto"/>
              <w:jc w:val="center"/>
              <w:rPr>
                <w:rFonts w:ascii="Times New Roman" w:hAnsi="Times New Roman"/>
                <w:b/>
                <w:sz w:val="20"/>
                <w:szCs w:val="20"/>
              </w:rPr>
            </w:pPr>
            <w:r w:rsidRPr="00F668F6">
              <w:rPr>
                <w:rFonts w:ascii="Times New Roman" w:hAnsi="Times New Roman"/>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73683" w:rsidRPr="00F668F6" w:rsidRDefault="00373683" w:rsidP="00373683">
            <w:pPr>
              <w:spacing w:after="0" w:line="240" w:lineRule="auto"/>
              <w:rPr>
                <w:rFonts w:ascii="Times New Roman" w:eastAsia="Times New Roman" w:hAnsi="Times New Roman"/>
                <w:sz w:val="20"/>
                <w:szCs w:val="20"/>
                <w:lang w:eastAsia="tr-TR"/>
              </w:rPr>
            </w:pPr>
          </w:p>
        </w:tc>
      </w:tr>
    </w:tbl>
    <w:p w:rsidR="008606AD" w:rsidRPr="00F668F6" w:rsidRDefault="008606AD" w:rsidP="00F668F6">
      <w:pPr>
        <w:spacing w:after="0" w:line="240" w:lineRule="auto"/>
        <w:rPr>
          <w:rFonts w:ascii="Times New Roman" w:eastAsia="Times New Roman" w:hAnsi="Times New Roman"/>
          <w:sz w:val="20"/>
          <w:szCs w:val="20"/>
          <w:lang w:eastAsia="tr-TR"/>
        </w:rPr>
        <w:sectPr w:rsidR="008606AD" w:rsidRPr="00F668F6" w:rsidSect="00023F71">
          <w:pgSz w:w="11906" w:h="16838"/>
          <w:pgMar w:top="720" w:right="1134" w:bottom="539"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F668F6" w:rsidTr="00023F71">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 HAFTALIK PLANI</w:t>
            </w:r>
          </w:p>
        </w:tc>
      </w:tr>
      <w:tr w:rsidR="008606AD" w:rsidRPr="00F668F6" w:rsidTr="00186FB5">
        <w:trPr>
          <w:trHeight w:val="434"/>
        </w:trPr>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ind w:left="14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İŞLENEN KONULAR</w:t>
            </w:r>
          </w:p>
        </w:tc>
      </w:tr>
      <w:tr w:rsidR="008606AD" w:rsidRPr="00F668F6" w:rsidTr="00186FB5">
        <w:trPr>
          <w:trHeight w:val="234"/>
        </w:trPr>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hd w:val="clear" w:color="auto" w:fill="FFFFFF"/>
              <w:spacing w:after="0" w:line="240" w:lineRule="auto"/>
              <w:ind w:right="24"/>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Klinik immünolojiye giriş ve tarihçe,    </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Antijen ve Antikorların özellikleri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İmmün sistem doku ve organları,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İmmün sistem hücreleri,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Hümoral immün yanıt ve sonuçları, normalde ve bozuklukta lab parametreleri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Hücresel immün yanıt ve sonuçları, normalde ve bozuklukta lab parametreleri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Doğuştan ve edinsel İmmün yetmezlik hastalıkları </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186FB5" w:rsidP="00F668F6">
            <w:pPr>
              <w:spacing w:after="0" w:line="240" w:lineRule="auto"/>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Ara sınav</w:t>
            </w:r>
          </w:p>
        </w:tc>
      </w:tr>
      <w:tr w:rsidR="00186FB5" w:rsidRPr="00F668F6" w:rsidTr="00023F71">
        <w:tc>
          <w:tcPr>
            <w:tcW w:w="1188" w:type="dxa"/>
            <w:tcBorders>
              <w:right w:val="single" w:sz="4" w:space="0" w:color="auto"/>
            </w:tcBorders>
          </w:tcPr>
          <w:p w:rsidR="00186FB5" w:rsidRPr="00F668F6" w:rsidRDefault="00186FB5" w:rsidP="00186FB5">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186FB5" w:rsidRPr="00F668F6" w:rsidRDefault="00186FB5" w:rsidP="00186FB5">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186FB5" w:rsidRPr="00F668F6" w:rsidRDefault="00186FB5" w:rsidP="00186FB5">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sz w:val="20"/>
                <w:szCs w:val="20"/>
                <w:lang w:eastAsia="tr-TR"/>
              </w:rPr>
              <w:t xml:space="preserve">Aşırı duyarlılık reaksiyonları, </w:t>
            </w:r>
          </w:p>
        </w:tc>
      </w:tr>
      <w:tr w:rsidR="00186FB5" w:rsidRPr="00F668F6" w:rsidTr="00023F71">
        <w:tc>
          <w:tcPr>
            <w:tcW w:w="1188" w:type="dxa"/>
            <w:tcBorders>
              <w:right w:val="single" w:sz="4" w:space="0" w:color="auto"/>
            </w:tcBorders>
          </w:tcPr>
          <w:p w:rsidR="00186FB5" w:rsidRPr="00F668F6" w:rsidRDefault="00186FB5" w:rsidP="00186FB5">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186FB5" w:rsidRPr="00F668F6" w:rsidRDefault="00186FB5" w:rsidP="00186FB5">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186FB5" w:rsidRPr="00F668F6" w:rsidRDefault="00186FB5" w:rsidP="00186FB5">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Otoimmünite ve otoimmün hastalıklar</w:t>
            </w:r>
          </w:p>
        </w:tc>
      </w:tr>
      <w:tr w:rsidR="00186FB5" w:rsidRPr="00F668F6" w:rsidTr="00023F71">
        <w:tc>
          <w:tcPr>
            <w:tcW w:w="1188" w:type="dxa"/>
            <w:tcBorders>
              <w:right w:val="single" w:sz="4" w:space="0" w:color="auto"/>
            </w:tcBorders>
          </w:tcPr>
          <w:p w:rsidR="00186FB5" w:rsidRPr="00F668F6" w:rsidRDefault="00186FB5" w:rsidP="00186FB5">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186FB5" w:rsidRPr="00F668F6" w:rsidRDefault="00186FB5" w:rsidP="00186FB5">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186FB5" w:rsidRPr="00F668F6" w:rsidRDefault="00186FB5" w:rsidP="00186FB5">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İmmün kompleks hastalıkları ve oluş mekanizmaları,</w:t>
            </w:r>
          </w:p>
        </w:tc>
      </w:tr>
      <w:tr w:rsidR="00186FB5" w:rsidRPr="00F668F6" w:rsidTr="00023F71">
        <w:tc>
          <w:tcPr>
            <w:tcW w:w="1188" w:type="dxa"/>
            <w:tcBorders>
              <w:right w:val="single" w:sz="4" w:space="0" w:color="auto"/>
            </w:tcBorders>
          </w:tcPr>
          <w:p w:rsidR="00186FB5" w:rsidRPr="00F668F6" w:rsidRDefault="00186FB5" w:rsidP="00186FB5">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186FB5" w:rsidRPr="00F668F6" w:rsidRDefault="00186FB5" w:rsidP="00186FB5">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186FB5" w:rsidRPr="00F668F6" w:rsidRDefault="00186FB5" w:rsidP="00186FB5">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Tümör  immünolojisi.</w:t>
            </w:r>
          </w:p>
        </w:tc>
      </w:tr>
      <w:tr w:rsidR="00186FB5" w:rsidRPr="00F668F6" w:rsidTr="00023F71">
        <w:tc>
          <w:tcPr>
            <w:tcW w:w="1188" w:type="dxa"/>
            <w:tcBorders>
              <w:right w:val="single" w:sz="4" w:space="0" w:color="auto"/>
            </w:tcBorders>
          </w:tcPr>
          <w:p w:rsidR="00186FB5" w:rsidRPr="00F668F6" w:rsidRDefault="00186FB5" w:rsidP="00186FB5">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186FB5" w:rsidRPr="00F668F6" w:rsidRDefault="00186FB5" w:rsidP="00186FB5">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186FB5" w:rsidRPr="00F668F6" w:rsidRDefault="00186FB5" w:rsidP="00186FB5">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Transplantasyon immünolojisi.</w:t>
            </w:r>
          </w:p>
        </w:tc>
      </w:tr>
      <w:tr w:rsidR="00186FB5" w:rsidRPr="00F668F6" w:rsidTr="00023F71">
        <w:tc>
          <w:tcPr>
            <w:tcW w:w="1188" w:type="dxa"/>
            <w:tcBorders>
              <w:right w:val="single" w:sz="4" w:space="0" w:color="auto"/>
            </w:tcBorders>
          </w:tcPr>
          <w:p w:rsidR="00186FB5" w:rsidRPr="00F668F6" w:rsidRDefault="00186FB5" w:rsidP="00186FB5">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186FB5" w:rsidRPr="00F668F6" w:rsidRDefault="00186FB5" w:rsidP="00186FB5">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186FB5" w:rsidRPr="00F668F6" w:rsidRDefault="00186FB5" w:rsidP="00186FB5">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w:t>
            </w:r>
            <w:r>
              <w:rPr>
                <w:rFonts w:ascii="Times New Roman" w:eastAsia="Times New Roman" w:hAnsi="Times New Roman"/>
                <w:sz w:val="20"/>
                <w:szCs w:val="20"/>
                <w:lang w:eastAsia="tr-TR"/>
              </w:rPr>
              <w:t>Final sınavı</w:t>
            </w:r>
          </w:p>
        </w:tc>
      </w:tr>
      <w:tr w:rsidR="00186FB5" w:rsidRPr="00F668F6" w:rsidTr="00023F71">
        <w:tc>
          <w:tcPr>
            <w:tcW w:w="1188" w:type="dxa"/>
            <w:tcBorders>
              <w:right w:val="single" w:sz="4" w:space="0" w:color="auto"/>
            </w:tcBorders>
          </w:tcPr>
          <w:p w:rsidR="00186FB5" w:rsidRPr="00F668F6" w:rsidRDefault="00186FB5" w:rsidP="00186FB5">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186FB5" w:rsidRPr="00F668F6" w:rsidRDefault="00186FB5" w:rsidP="00186FB5">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186FB5" w:rsidRPr="00F668F6" w:rsidRDefault="00186FB5" w:rsidP="00186FB5">
            <w:pPr>
              <w:spacing w:after="0" w:line="240" w:lineRule="auto"/>
              <w:rPr>
                <w:rFonts w:ascii="Times New Roman" w:eastAsia="Times New Roman" w:hAnsi="Times New Roman"/>
                <w:sz w:val="20"/>
                <w:szCs w:val="20"/>
                <w:lang w:eastAsia="tr-TR"/>
              </w:rPr>
            </w:pPr>
          </w:p>
        </w:tc>
      </w:tr>
      <w:tr w:rsidR="00186FB5" w:rsidRPr="00F668F6" w:rsidTr="00023F71">
        <w:tc>
          <w:tcPr>
            <w:tcW w:w="1188" w:type="dxa"/>
            <w:tcBorders>
              <w:right w:val="single" w:sz="4" w:space="0" w:color="auto"/>
            </w:tcBorders>
          </w:tcPr>
          <w:p w:rsidR="00186FB5" w:rsidRPr="00F668F6" w:rsidRDefault="00186FB5" w:rsidP="00186FB5">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186FB5" w:rsidRPr="00F668F6" w:rsidRDefault="00186FB5" w:rsidP="00186FB5">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186FB5" w:rsidRPr="00F668F6" w:rsidRDefault="00186FB5" w:rsidP="00186FB5">
            <w:pPr>
              <w:spacing w:after="0" w:line="240" w:lineRule="auto"/>
              <w:rPr>
                <w:rFonts w:ascii="Times New Roman" w:eastAsia="Times New Roman" w:hAnsi="Times New Roman"/>
                <w:sz w:val="20"/>
                <w:szCs w:val="20"/>
                <w:lang w:eastAsia="tr-TR"/>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8606AD" w:rsidRPr="00F668F6" w:rsidTr="00023F71">
        <w:tc>
          <w:tcPr>
            <w:tcW w:w="7887" w:type="dxa"/>
            <w:gridSpan w:val="2"/>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Katkı Düzeyi</w:t>
            </w:r>
          </w:p>
        </w:tc>
      </w:tr>
      <w:tr w:rsidR="008606AD" w:rsidRPr="00F668F6" w:rsidTr="00023F71">
        <w:tc>
          <w:tcPr>
            <w:tcW w:w="817" w:type="dxa"/>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1</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2</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3</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82001C">
            <w:pPr>
              <w:spacing w:after="0" w:line="240" w:lineRule="auto"/>
              <w:rPr>
                <w:rFonts w:ascii="Times New Roman" w:hAnsi="Times New Roman"/>
                <w:sz w:val="20"/>
                <w:szCs w:val="20"/>
              </w:rPr>
            </w:pPr>
            <w:r w:rsidRPr="00F668F6">
              <w:rPr>
                <w:rFonts w:ascii="Times New Roman" w:hAnsi="Times New Roman"/>
                <w:sz w:val="20"/>
                <w:szCs w:val="20"/>
              </w:rPr>
              <w:t>Sağlık Bilimlerine İlişkin Bilgi Toplama ve Edindiği Bilgileri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82001C">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82001C"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82001C">
            <w:pPr>
              <w:spacing w:after="0" w:line="240" w:lineRule="auto"/>
              <w:rPr>
                <w:rFonts w:ascii="Times New Roman" w:hAnsi="Times New Roman"/>
                <w:sz w:val="20"/>
                <w:szCs w:val="20"/>
              </w:rPr>
            </w:pPr>
            <w:r w:rsidRPr="00F668F6">
              <w:rPr>
                <w:rFonts w:ascii="Times New Roman" w:hAnsi="Times New Roman"/>
                <w:sz w:val="20"/>
                <w:szCs w:val="20"/>
              </w:rPr>
              <w:t>Deney Tasarlama, Yapma, Verileri Analiz Edebilme ve 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82001C">
            <w:pPr>
              <w:spacing w:after="0" w:line="240" w:lineRule="auto"/>
              <w:rPr>
                <w:rFonts w:ascii="Times New Roman" w:hAnsi="Times New Roman"/>
                <w:sz w:val="20"/>
                <w:szCs w:val="20"/>
              </w:rPr>
            </w:pPr>
            <w:r w:rsidRPr="00F668F6">
              <w:rPr>
                <w:rFonts w:ascii="Times New Roman" w:hAnsi="Times New Roman"/>
                <w:sz w:val="20"/>
                <w:szCs w:val="20"/>
              </w:rPr>
              <w:t>Deneysel Araç ve Gereç Tanıma ve 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82001C">
        <w:trPr>
          <w:trHeight w:val="225"/>
        </w:trPr>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82001C"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82001C"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82001C">
            <w:pPr>
              <w:spacing w:after="0" w:line="240" w:lineRule="auto"/>
              <w:rPr>
                <w:rFonts w:ascii="Times New Roman" w:hAnsi="Times New Roman"/>
                <w:sz w:val="20"/>
                <w:szCs w:val="20"/>
              </w:rPr>
            </w:pPr>
            <w:r w:rsidRPr="00F668F6">
              <w:rPr>
                <w:rFonts w:ascii="Times New Roman" w:hAnsi="Times New Roman"/>
                <w:sz w:val="20"/>
                <w:szCs w:val="20"/>
              </w:rPr>
              <w:t>Yapılan deneysel çalışmaların Ulusal ve Uluslar Arası</w:t>
            </w:r>
            <w:r w:rsidR="0082001C">
              <w:rPr>
                <w:rFonts w:ascii="Times New Roman" w:hAnsi="Times New Roman"/>
                <w:sz w:val="20"/>
                <w:szCs w:val="20"/>
              </w:rPr>
              <w:t xml:space="preserve"> </w:t>
            </w:r>
            <w:r w:rsidRPr="00F668F6">
              <w:rPr>
                <w:rFonts w:ascii="Times New Roman" w:hAnsi="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82001C"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F668F6" w:rsidTr="0082001C">
        <w:trPr>
          <w:trHeight w:val="975"/>
        </w:trPr>
        <w:tc>
          <w:tcPr>
            <w:tcW w:w="1889" w:type="pct"/>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Öğretim Üyesi</w:t>
            </w:r>
          </w:p>
          <w:p w:rsidR="005276E4" w:rsidRPr="00F668F6" w:rsidRDefault="005276E4"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Prof. Dr. </w:t>
            </w:r>
            <w:r w:rsidRPr="00F668F6">
              <w:rPr>
                <w:rFonts w:ascii="Times New Roman" w:eastAsia="Times New Roman" w:hAnsi="Times New Roman"/>
                <w:b/>
                <w:bCs/>
                <w:sz w:val="20"/>
                <w:szCs w:val="20"/>
                <w:lang w:eastAsia="tr-TR"/>
              </w:rPr>
              <w:t>Nilgün Kaşifoğlu</w:t>
            </w:r>
          </w:p>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5276E4" w:rsidRPr="005C59D7" w:rsidRDefault="005276E4"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Tarih:</w:t>
            </w:r>
            <w:r w:rsidR="005C59D7">
              <w:rPr>
                <w:rFonts w:ascii="Times New Roman" w:eastAsia="Times New Roman" w:hAnsi="Times New Roman"/>
                <w:b/>
                <w:sz w:val="20"/>
                <w:szCs w:val="20"/>
                <w:lang w:eastAsia="tr-TR"/>
              </w:rPr>
              <w:t xml:space="preserve"> </w:t>
            </w:r>
            <w:r w:rsidRPr="005C59D7">
              <w:rPr>
                <w:rFonts w:ascii="Times New Roman" w:eastAsia="Times New Roman" w:hAnsi="Times New Roman"/>
                <w:sz w:val="20"/>
                <w:szCs w:val="20"/>
                <w:lang w:eastAsia="tr-TR"/>
              </w:rPr>
              <w:t>28.02.2025</w:t>
            </w:r>
          </w:p>
          <w:p w:rsidR="008606AD" w:rsidRPr="00F668F6" w:rsidRDefault="008606AD" w:rsidP="00F668F6">
            <w:pPr>
              <w:spacing w:after="0" w:line="240" w:lineRule="auto"/>
              <w:rPr>
                <w:rFonts w:ascii="Times New Roman" w:eastAsia="Times New Roman" w:hAnsi="Times New Roman"/>
                <w:sz w:val="20"/>
                <w:szCs w:val="20"/>
                <w:lang w:eastAsia="tr-TR"/>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b/>
      </w:r>
      <w:r w:rsidRPr="00F668F6">
        <w:rPr>
          <w:rFonts w:ascii="Times New Roman" w:eastAsia="Times New Roman" w:hAnsi="Times New Roman"/>
          <w:sz w:val="20"/>
          <w:szCs w:val="20"/>
          <w:lang w:eastAsia="tr-TR"/>
        </w:rPr>
        <w:tab/>
      </w: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Default="008606AD" w:rsidP="00F668F6">
      <w:pPr>
        <w:spacing w:after="0" w:line="240" w:lineRule="auto"/>
        <w:jc w:val="center"/>
        <w:outlineLvl w:val="0"/>
        <w:rPr>
          <w:rFonts w:ascii="Times New Roman" w:eastAsia="Times New Roman" w:hAnsi="Times New Roman"/>
          <w:b/>
          <w:sz w:val="20"/>
          <w:szCs w:val="20"/>
          <w:lang w:eastAsia="tr-TR"/>
        </w:rPr>
      </w:pPr>
    </w:p>
    <w:p w:rsidR="0082001C" w:rsidRDefault="0082001C" w:rsidP="00F668F6">
      <w:pPr>
        <w:spacing w:after="0" w:line="240" w:lineRule="auto"/>
        <w:jc w:val="center"/>
        <w:outlineLvl w:val="0"/>
        <w:rPr>
          <w:rFonts w:ascii="Times New Roman" w:eastAsia="Times New Roman" w:hAnsi="Times New Roman"/>
          <w:b/>
          <w:sz w:val="20"/>
          <w:szCs w:val="20"/>
          <w:lang w:eastAsia="tr-TR"/>
        </w:rPr>
      </w:pPr>
    </w:p>
    <w:p w:rsidR="0082001C" w:rsidRDefault="0082001C" w:rsidP="00F668F6">
      <w:pPr>
        <w:spacing w:after="0" w:line="240" w:lineRule="auto"/>
        <w:jc w:val="center"/>
        <w:outlineLvl w:val="0"/>
        <w:rPr>
          <w:rFonts w:ascii="Times New Roman" w:eastAsia="Times New Roman" w:hAnsi="Times New Roman"/>
          <w:b/>
          <w:sz w:val="20"/>
          <w:szCs w:val="20"/>
          <w:lang w:eastAsia="tr-TR"/>
        </w:rPr>
      </w:pPr>
    </w:p>
    <w:p w:rsidR="0082001C" w:rsidRPr="00F668F6" w:rsidRDefault="0082001C"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991"/>
        <w:gridCol w:w="911"/>
        <w:gridCol w:w="2211"/>
        <w:gridCol w:w="1067"/>
        <w:gridCol w:w="1074"/>
        <w:gridCol w:w="1205"/>
      </w:tblGrid>
      <w:tr w:rsidR="008606AD" w:rsidRPr="00F668F6" w:rsidTr="00023F71">
        <w:tc>
          <w:tcPr>
            <w:tcW w:w="2235" w:type="dxa"/>
            <w:tcBorders>
              <w:right w:val="nil"/>
            </w:tcBorders>
            <w:shd w:val="clear" w:color="auto" w:fill="auto"/>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DERSİN KODU: </w:t>
            </w:r>
          </w:p>
        </w:tc>
        <w:tc>
          <w:tcPr>
            <w:tcW w:w="1930" w:type="dxa"/>
            <w:gridSpan w:val="2"/>
            <w:tcBorders>
              <w:left w:val="nil"/>
              <w:bottom w:val="single" w:sz="4" w:space="0" w:color="auto"/>
            </w:tcBorders>
            <w:shd w:val="clear" w:color="auto" w:fill="auto"/>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bookmarkStart w:id="15" w:name="DERS521502305"/>
            <w:r w:rsidRPr="00F668F6">
              <w:rPr>
                <w:rFonts w:ascii="Times New Roman" w:eastAsia="Times New Roman" w:hAnsi="Times New Roman"/>
                <w:b/>
                <w:sz w:val="20"/>
                <w:szCs w:val="20"/>
                <w:lang w:eastAsia="tr-TR"/>
              </w:rPr>
              <w:t>521504305</w:t>
            </w:r>
            <w:bookmarkEnd w:id="15"/>
          </w:p>
        </w:tc>
        <w:tc>
          <w:tcPr>
            <w:tcW w:w="5689" w:type="dxa"/>
            <w:gridSpan w:val="4"/>
            <w:shd w:val="clear" w:color="auto" w:fill="auto"/>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ANABİLİM DALI: TIBBİ MİKROBİYOLOJİ</w:t>
            </w:r>
          </w:p>
        </w:tc>
      </w:tr>
      <w:tr w:rsidR="008606AD" w:rsidRPr="00F668F6" w:rsidTr="00023F71">
        <w:trPr>
          <w:trHeight w:val="320"/>
        </w:trPr>
        <w:tc>
          <w:tcPr>
            <w:tcW w:w="9854" w:type="dxa"/>
            <w:gridSpan w:val="7"/>
            <w:shd w:val="clear" w:color="auto" w:fill="auto"/>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ADI: MİKOLOJİ</w:t>
            </w:r>
          </w:p>
        </w:tc>
      </w:tr>
      <w:tr w:rsidR="008606AD" w:rsidRPr="00F668F6" w:rsidTr="00023F71">
        <w:trPr>
          <w:trHeight w:val="174"/>
        </w:trPr>
        <w:tc>
          <w:tcPr>
            <w:tcW w:w="3241" w:type="dxa"/>
            <w:gridSpan w:val="2"/>
            <w:vMerge w:val="restart"/>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 VEREN ÖĞRETİM</w:t>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ELEMANI</w:t>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Prof. Dr. Yasemin ÖZ</w:t>
            </w:r>
          </w:p>
        </w:tc>
        <w:tc>
          <w:tcPr>
            <w:tcW w:w="3240" w:type="dxa"/>
            <w:gridSpan w:val="2"/>
            <w:vMerge w:val="restart"/>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DİLİ</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Türkçe:  X</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İngilizce: </w:t>
            </w:r>
            <w:r w:rsidRPr="00F668F6">
              <w:rPr>
                <w:rFonts w:ascii="Times New Roman" w:eastAsia="Times New Roman" w:hAnsi="Times New Roman"/>
                <w:b/>
                <w:sz w:val="20"/>
                <w:szCs w:val="20"/>
                <w:lang w:eastAsia="tr-TR"/>
              </w:rPr>
              <w:t></w:t>
            </w:r>
          </w:p>
        </w:tc>
        <w:tc>
          <w:tcPr>
            <w:tcW w:w="3373" w:type="dxa"/>
            <w:gridSpan w:val="3"/>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Kategorisi</w:t>
            </w:r>
          </w:p>
        </w:tc>
      </w:tr>
      <w:tr w:rsidR="008606AD" w:rsidRPr="00F668F6" w:rsidTr="00023F71">
        <w:trPr>
          <w:trHeight w:val="172"/>
        </w:trPr>
        <w:tc>
          <w:tcPr>
            <w:tcW w:w="3241" w:type="dxa"/>
            <w:gridSpan w:val="2"/>
            <w:vMerge/>
            <w:tcBorders>
              <w:bottom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Teknik</w:t>
            </w:r>
          </w:p>
        </w:tc>
        <w:tc>
          <w:tcPr>
            <w:tcW w:w="1085" w:type="dxa"/>
            <w:shd w:val="clear" w:color="auto" w:fill="auto"/>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Medikal</w:t>
            </w:r>
          </w:p>
        </w:tc>
        <w:tc>
          <w:tcPr>
            <w:tcW w:w="1205" w:type="dxa"/>
            <w:shd w:val="clear" w:color="auto" w:fill="auto"/>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w:t>
            </w:r>
          </w:p>
        </w:tc>
      </w:tr>
      <w:tr w:rsidR="008606AD" w:rsidRPr="00F668F6" w:rsidTr="00023F71">
        <w:tc>
          <w:tcPr>
            <w:tcW w:w="3241" w:type="dxa"/>
            <w:gridSpan w:val="2"/>
            <w:tcBorders>
              <w:top w:val="nil"/>
            </w:tcBorders>
            <w:shd w:val="clear" w:color="auto" w:fill="auto"/>
          </w:tcPr>
          <w:p w:rsidR="008606AD" w:rsidRPr="00F668F6" w:rsidRDefault="008606AD" w:rsidP="0082001C">
            <w:pPr>
              <w:spacing w:after="0" w:line="240" w:lineRule="auto"/>
              <w:outlineLvl w:val="0"/>
              <w:rPr>
                <w:rFonts w:ascii="Times New Roman" w:eastAsia="Times New Roman" w:hAnsi="Times New Roman"/>
                <w:b/>
                <w:sz w:val="20"/>
                <w:szCs w:val="20"/>
                <w:lang w:eastAsia="tr-TR"/>
              </w:rPr>
            </w:pPr>
          </w:p>
        </w:tc>
        <w:tc>
          <w:tcPr>
            <w:tcW w:w="3240" w:type="dxa"/>
            <w:gridSpan w:val="2"/>
            <w:tcBorders>
              <w:top w:val="nil"/>
            </w:tcBorders>
            <w:shd w:val="clear" w:color="auto" w:fill="auto"/>
          </w:tcPr>
          <w:p w:rsidR="008606AD" w:rsidRPr="00F668F6" w:rsidRDefault="008606AD" w:rsidP="0082001C">
            <w:pPr>
              <w:spacing w:after="0" w:line="240" w:lineRule="auto"/>
              <w:outlineLvl w:val="0"/>
              <w:rPr>
                <w:rFonts w:ascii="Times New Roman" w:eastAsia="Times New Roman" w:hAnsi="Times New Roman"/>
                <w:b/>
                <w:sz w:val="20"/>
                <w:szCs w:val="20"/>
                <w:lang w:eastAsia="tr-TR"/>
              </w:rPr>
            </w:pPr>
          </w:p>
        </w:tc>
        <w:tc>
          <w:tcPr>
            <w:tcW w:w="1083"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c>
          <w:tcPr>
            <w:tcW w:w="1085"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X</w:t>
            </w:r>
          </w:p>
        </w:tc>
        <w:tc>
          <w:tcPr>
            <w:tcW w:w="1205"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8606AD" w:rsidRPr="00F668F6" w:rsidTr="00023F71">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BİLİMSEL HAZIRLIK</w:t>
            </w:r>
          </w:p>
        </w:tc>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 LİSANS</w:t>
            </w:r>
          </w:p>
        </w:tc>
        <w:tc>
          <w:tcPr>
            <w:tcW w:w="218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DOKTORA</w:t>
            </w:r>
          </w:p>
        </w:tc>
        <w:tc>
          <w:tcPr>
            <w:tcW w:w="271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UZMANLIK ALAN DERSİ</w:t>
            </w:r>
          </w:p>
        </w:tc>
      </w:tr>
      <w:tr w:rsidR="008606AD" w:rsidRPr="00F668F6" w:rsidTr="00023F71">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444"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18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X</w:t>
            </w:r>
          </w:p>
        </w:tc>
        <w:tc>
          <w:tcPr>
            <w:tcW w:w="2710" w:type="dxa"/>
            <w:shd w:val="clear" w:color="auto" w:fill="auto"/>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r>
    </w:tbl>
    <w:p w:rsidR="008606AD" w:rsidRPr="00F668F6" w:rsidRDefault="008606AD" w:rsidP="00F668F6">
      <w:pPr>
        <w:spacing w:after="0" w:line="240" w:lineRule="auto"/>
        <w:outlineLvl w:val="0"/>
        <w:rPr>
          <w:rFonts w:ascii="Times New Roman" w:eastAsia="Times New Roman" w:hAnsi="Times New Roman"/>
          <w:sz w:val="20"/>
          <w:szCs w:val="20"/>
          <w:lang w:eastAsia="tr-TR"/>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312"/>
        <w:gridCol w:w="1276"/>
        <w:gridCol w:w="1722"/>
        <w:gridCol w:w="1113"/>
        <w:gridCol w:w="736"/>
        <w:gridCol w:w="1136"/>
        <w:gridCol w:w="1476"/>
      </w:tblGrid>
      <w:tr w:rsidR="008606AD" w:rsidRPr="00F668F6" w:rsidTr="0082001C">
        <w:trPr>
          <w:trHeight w:val="383"/>
        </w:trPr>
        <w:tc>
          <w:tcPr>
            <w:tcW w:w="1083" w:type="dxa"/>
            <w:vMerge w:val="restart"/>
            <w:tcBorders>
              <w:top w:val="single" w:sz="12" w:space="0" w:color="auto"/>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w:t>
            </w:r>
          </w:p>
          <w:p w:rsidR="008606AD" w:rsidRPr="00F668F6" w:rsidRDefault="008606AD" w:rsidP="00F668F6">
            <w:pPr>
              <w:spacing w:after="0" w:line="240" w:lineRule="auto"/>
              <w:rPr>
                <w:rFonts w:ascii="Times New Roman" w:eastAsia="Times New Roman" w:hAnsi="Times New Roman"/>
                <w:sz w:val="20"/>
                <w:szCs w:val="20"/>
                <w:lang w:eastAsia="tr-TR"/>
              </w:rPr>
            </w:pPr>
          </w:p>
        </w:tc>
        <w:tc>
          <w:tcPr>
            <w:tcW w:w="4310" w:type="dxa"/>
            <w:gridSpan w:val="3"/>
            <w:tcBorders>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HAFTALIK DERS SAATİ</w:t>
            </w:r>
          </w:p>
        </w:tc>
        <w:tc>
          <w:tcPr>
            <w:tcW w:w="4461" w:type="dxa"/>
            <w:gridSpan w:val="4"/>
            <w:tcBorders>
              <w:left w:val="single" w:sz="12"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w:t>
            </w:r>
          </w:p>
        </w:tc>
      </w:tr>
      <w:tr w:rsidR="008606AD" w:rsidRPr="00F668F6" w:rsidTr="00A41E53">
        <w:trPr>
          <w:trHeight w:val="382"/>
        </w:trPr>
        <w:tc>
          <w:tcPr>
            <w:tcW w:w="1083" w:type="dxa"/>
            <w:vMerge/>
            <w:tcBorders>
              <w:top w:val="single" w:sz="4" w:space="0" w:color="auto"/>
              <w:left w:val="single" w:sz="12"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1312" w:type="dxa"/>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Teorik</w:t>
            </w:r>
          </w:p>
        </w:tc>
        <w:tc>
          <w:tcPr>
            <w:tcW w:w="1276" w:type="dxa"/>
            <w:tcBorders>
              <w:top w:val="single" w:sz="4" w:space="0" w:color="auto"/>
              <w:left w:val="single" w:sz="4" w:space="0" w:color="auto"/>
              <w:bottom w:val="single" w:sz="4" w:space="0" w:color="auto"/>
            </w:tcBorders>
            <w:vAlign w:val="center"/>
          </w:tcPr>
          <w:p w:rsidR="008606AD" w:rsidRPr="00F668F6" w:rsidRDefault="008606AD" w:rsidP="00EC3A9F">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Uygulam</w:t>
            </w:r>
            <w:r w:rsidR="00EC3A9F">
              <w:rPr>
                <w:rFonts w:ascii="Times New Roman" w:eastAsia="Times New Roman" w:hAnsi="Times New Roman"/>
                <w:b/>
                <w:sz w:val="20"/>
                <w:szCs w:val="20"/>
                <w:lang w:eastAsia="tr-TR"/>
              </w:rPr>
              <w:t>a</w:t>
            </w:r>
          </w:p>
        </w:tc>
        <w:tc>
          <w:tcPr>
            <w:tcW w:w="1722" w:type="dxa"/>
            <w:tcBorders>
              <w:top w:val="single" w:sz="4" w:space="0" w:color="auto"/>
              <w:bottom w:val="single" w:sz="4" w:space="0" w:color="auto"/>
              <w:right w:val="single" w:sz="12"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Laboratuvar</w:t>
            </w:r>
          </w:p>
        </w:tc>
        <w:tc>
          <w:tcPr>
            <w:tcW w:w="1113" w:type="dxa"/>
            <w:tcBorders>
              <w:top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Kredisi</w:t>
            </w:r>
          </w:p>
        </w:tc>
        <w:tc>
          <w:tcPr>
            <w:tcW w:w="736" w:type="dxa"/>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AKTS</w:t>
            </w:r>
          </w:p>
        </w:tc>
        <w:tc>
          <w:tcPr>
            <w:tcW w:w="2612" w:type="dxa"/>
            <w:gridSpan w:val="2"/>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TÜRÜ</w:t>
            </w:r>
          </w:p>
        </w:tc>
      </w:tr>
      <w:tr w:rsidR="008606AD" w:rsidRPr="00F668F6" w:rsidTr="00A41E53">
        <w:trPr>
          <w:trHeight w:val="367"/>
        </w:trPr>
        <w:tc>
          <w:tcPr>
            <w:tcW w:w="1083" w:type="dxa"/>
            <w:tcBorders>
              <w:top w:val="single" w:sz="4"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Bahar </w:t>
            </w:r>
            <w:r w:rsidRPr="00F668F6">
              <w:rPr>
                <w:rFonts w:ascii="Times New Roman" w:eastAsia="Times New Roman" w:hAnsi="Times New Roman"/>
                <w:b/>
                <w:sz w:val="20"/>
                <w:szCs w:val="20"/>
                <w:lang w:eastAsia="tr-TR"/>
              </w:rPr>
              <w:t xml:space="preserve">X </w:t>
            </w:r>
          </w:p>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Güz  </w:t>
            </w:r>
            <w:r w:rsidRPr="00F668F6">
              <w:rPr>
                <w:rFonts w:ascii="Times New Roman" w:eastAsia="Times New Roman" w:hAnsi="Times New Roman"/>
                <w:b/>
                <w:sz w:val="20"/>
                <w:szCs w:val="20"/>
                <w:lang w:eastAsia="tr-TR"/>
              </w:rPr>
              <w:t></w:t>
            </w:r>
            <w:r w:rsidRPr="00F668F6">
              <w:rPr>
                <w:rFonts w:ascii="Times New Roman" w:eastAsia="Times New Roman" w:hAnsi="Times New Roman"/>
                <w:sz w:val="20"/>
                <w:szCs w:val="20"/>
                <w:lang w:eastAsia="tr-TR"/>
              </w:rPr>
              <w:t xml:space="preserve"> </w:t>
            </w:r>
          </w:p>
        </w:tc>
        <w:tc>
          <w:tcPr>
            <w:tcW w:w="1312" w:type="dxa"/>
            <w:tcBorders>
              <w:top w:val="single" w:sz="4" w:space="0" w:color="auto"/>
              <w:left w:val="single" w:sz="12" w:space="0" w:color="auto"/>
              <w:bottom w:val="single" w:sz="12"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2</w:t>
            </w:r>
          </w:p>
        </w:tc>
        <w:tc>
          <w:tcPr>
            <w:tcW w:w="1276" w:type="dxa"/>
            <w:tcBorders>
              <w:top w:val="single" w:sz="4" w:space="0" w:color="auto"/>
              <w:left w:val="single" w:sz="4" w:space="0" w:color="auto"/>
              <w:bottom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2</w:t>
            </w:r>
          </w:p>
        </w:tc>
        <w:tc>
          <w:tcPr>
            <w:tcW w:w="1722" w:type="dxa"/>
            <w:tcBorders>
              <w:top w:val="single" w:sz="4" w:space="0" w:color="auto"/>
              <w:bottom w:val="single" w:sz="12" w:space="0" w:color="auto"/>
              <w:right w:val="single" w:sz="12"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w:t>
            </w:r>
          </w:p>
        </w:tc>
        <w:tc>
          <w:tcPr>
            <w:tcW w:w="1113" w:type="dxa"/>
            <w:tcBorders>
              <w:top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3</w:t>
            </w:r>
          </w:p>
        </w:tc>
        <w:tc>
          <w:tcPr>
            <w:tcW w:w="736" w:type="dxa"/>
            <w:tcBorders>
              <w:top w:val="single" w:sz="4" w:space="0" w:color="auto"/>
              <w:left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hAnsi="Times New Roman"/>
                <w:sz w:val="20"/>
                <w:szCs w:val="20"/>
              </w:rPr>
              <w:t>7,5</w:t>
            </w:r>
          </w:p>
        </w:tc>
        <w:tc>
          <w:tcPr>
            <w:tcW w:w="2612" w:type="dxa"/>
            <w:gridSpan w:val="2"/>
            <w:tcBorders>
              <w:top w:val="single" w:sz="4" w:space="0" w:color="auto"/>
              <w:left w:val="single" w:sz="4" w:space="0" w:color="auto"/>
              <w:bottom w:val="single" w:sz="12" w:space="0" w:color="auto"/>
            </w:tcBorders>
            <w:vAlign w:val="center"/>
          </w:tcPr>
          <w:p w:rsidR="008606AD" w:rsidRPr="0082001C" w:rsidRDefault="008606AD" w:rsidP="00F668F6">
            <w:pPr>
              <w:spacing w:after="0" w:line="240" w:lineRule="auto"/>
              <w:jc w:val="center"/>
              <w:rPr>
                <w:rFonts w:ascii="Times New Roman" w:eastAsia="Times New Roman" w:hAnsi="Times New Roman"/>
                <w:sz w:val="20"/>
                <w:szCs w:val="20"/>
                <w:lang w:eastAsia="tr-TR"/>
              </w:rPr>
            </w:pPr>
            <w:r w:rsidRPr="0082001C">
              <w:rPr>
                <w:rFonts w:ascii="Times New Roman" w:eastAsia="Times New Roman" w:hAnsi="Times New Roman"/>
                <w:sz w:val="20"/>
                <w:szCs w:val="20"/>
                <w:lang w:eastAsia="tr-TR"/>
              </w:rPr>
              <w:t xml:space="preserve">ZORUNLU           SEÇMELİ </w:t>
            </w:r>
          </w:p>
          <w:p w:rsidR="008606AD" w:rsidRPr="00F668F6" w:rsidRDefault="008606AD" w:rsidP="00A41E53">
            <w:pPr>
              <w:spacing w:after="0" w:line="240" w:lineRule="auto"/>
              <w:rPr>
                <w:rFonts w:ascii="Times New Roman" w:eastAsia="Times New Roman" w:hAnsi="Times New Roman"/>
                <w:sz w:val="20"/>
                <w:szCs w:val="20"/>
                <w:vertAlign w:val="superscript"/>
                <w:lang w:eastAsia="tr-TR"/>
              </w:rPr>
            </w:pPr>
            <w:r w:rsidRPr="00F668F6">
              <w:rPr>
                <w:rFonts w:ascii="Times New Roman" w:eastAsia="Times New Roman" w:hAnsi="Times New Roman"/>
                <w:b/>
                <w:sz w:val="20"/>
                <w:szCs w:val="20"/>
                <w:lang w:eastAsia="tr-TR"/>
              </w:rPr>
              <w:t xml:space="preserve">        </w:t>
            </w:r>
            <w:r w:rsidRPr="00F668F6">
              <w:rPr>
                <w:rFonts w:ascii="Times New Roman" w:eastAsia="Times New Roman" w:hAnsi="Times New Roman"/>
                <w:b/>
                <w:sz w:val="20"/>
                <w:szCs w:val="20"/>
                <w:lang w:eastAsia="tr-TR"/>
              </w:rPr>
              <w:t xml:space="preserve">        </w:t>
            </w:r>
            <w:r w:rsidR="00A41E53">
              <w:rPr>
                <w:rFonts w:ascii="Times New Roman" w:eastAsia="Times New Roman" w:hAnsi="Times New Roman"/>
                <w:b/>
                <w:sz w:val="20"/>
                <w:szCs w:val="20"/>
                <w:lang w:eastAsia="tr-TR"/>
              </w:rPr>
              <w:t xml:space="preserve">           </w:t>
            </w:r>
            <w:r w:rsidRPr="00F668F6">
              <w:rPr>
                <w:rFonts w:ascii="Times New Roman" w:eastAsia="Times New Roman" w:hAnsi="Times New Roman"/>
                <w:b/>
                <w:sz w:val="20"/>
                <w:szCs w:val="20"/>
                <w:lang w:eastAsia="tr-TR"/>
              </w:rPr>
              <w:t xml:space="preserve">        X</w:t>
            </w:r>
          </w:p>
        </w:tc>
      </w:tr>
      <w:tr w:rsidR="008606AD" w:rsidRPr="00F668F6" w:rsidTr="00023F71">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r>
      <w:tr w:rsidR="008606AD" w:rsidRPr="00F668F6" w:rsidTr="00023F71">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DEĞERLENDİRME ÖLÇÜTLERİ</w:t>
            </w:r>
          </w:p>
        </w:tc>
      </w:tr>
      <w:tr w:rsidR="008606AD" w:rsidRPr="00F668F6" w:rsidTr="0082001C">
        <w:tc>
          <w:tcPr>
            <w:tcW w:w="3671" w:type="dxa"/>
            <w:gridSpan w:val="3"/>
            <w:vMerge w:val="restar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 İÇİ SINAVI</w:t>
            </w:r>
          </w:p>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3571" w:type="dxa"/>
            <w:gridSpan w:val="3"/>
            <w:tcBorders>
              <w:top w:val="single" w:sz="12"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Faaliyet türü</w:t>
            </w:r>
          </w:p>
        </w:tc>
        <w:tc>
          <w:tcPr>
            <w:tcW w:w="1136" w:type="dxa"/>
            <w:tcBorders>
              <w:top w:val="single" w:sz="12" w:space="0" w:color="auto"/>
              <w:left w:val="single" w:sz="4" w:space="0" w:color="auto"/>
              <w:bottom w:val="single" w:sz="8"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Sayı</w:t>
            </w:r>
          </w:p>
        </w:tc>
        <w:tc>
          <w:tcPr>
            <w:tcW w:w="1476" w:type="dxa"/>
            <w:tcBorders>
              <w:top w:val="single" w:sz="12" w:space="0" w:color="auto"/>
              <w:left w:val="single" w:sz="8" w:space="0" w:color="auto"/>
              <w:bottom w:val="single" w:sz="8"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Yüzdesi (%)</w:t>
            </w:r>
          </w:p>
        </w:tc>
      </w:tr>
      <w:tr w:rsidR="008606AD" w:rsidRPr="00F668F6" w:rsidTr="0082001C">
        <w:tc>
          <w:tcPr>
            <w:tcW w:w="3671"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3571" w:type="dxa"/>
            <w:gridSpan w:val="3"/>
            <w:tcBorders>
              <w:top w:val="single" w:sz="8"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Ara Sınav</w:t>
            </w:r>
          </w:p>
        </w:tc>
        <w:tc>
          <w:tcPr>
            <w:tcW w:w="1136" w:type="dxa"/>
            <w:tcBorders>
              <w:top w:val="single" w:sz="8"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1</w:t>
            </w:r>
          </w:p>
        </w:tc>
        <w:tc>
          <w:tcPr>
            <w:tcW w:w="1476" w:type="dxa"/>
            <w:tcBorders>
              <w:top w:val="single" w:sz="8"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r w:rsidRPr="00F668F6">
              <w:rPr>
                <w:rFonts w:ascii="Times New Roman" w:eastAsia="Times New Roman" w:hAnsi="Times New Roman"/>
                <w:b/>
                <w:sz w:val="20"/>
                <w:szCs w:val="20"/>
                <w:lang w:eastAsia="tr-TR"/>
              </w:rPr>
              <w:t>40</w:t>
            </w:r>
          </w:p>
        </w:tc>
      </w:tr>
      <w:tr w:rsidR="008606AD" w:rsidRPr="00F668F6" w:rsidTr="0082001C">
        <w:tc>
          <w:tcPr>
            <w:tcW w:w="3671"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3571"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Kısa Sınav</w:t>
            </w:r>
          </w:p>
        </w:tc>
        <w:tc>
          <w:tcPr>
            <w:tcW w:w="1136" w:type="dxa"/>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1476" w:type="dxa"/>
            <w:tcBorders>
              <w:top w:val="single" w:sz="4"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p>
        </w:tc>
      </w:tr>
      <w:tr w:rsidR="008606AD" w:rsidRPr="00F668F6" w:rsidTr="0082001C">
        <w:tc>
          <w:tcPr>
            <w:tcW w:w="3671"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3571"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Ödev</w:t>
            </w:r>
          </w:p>
        </w:tc>
        <w:tc>
          <w:tcPr>
            <w:tcW w:w="1136" w:type="dxa"/>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1476" w:type="dxa"/>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82001C">
        <w:tc>
          <w:tcPr>
            <w:tcW w:w="3671"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3571"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Proje</w:t>
            </w:r>
          </w:p>
        </w:tc>
        <w:tc>
          <w:tcPr>
            <w:tcW w:w="1136" w:type="dxa"/>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1476" w:type="dxa"/>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82001C">
        <w:tc>
          <w:tcPr>
            <w:tcW w:w="3671"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3571" w:type="dxa"/>
            <w:gridSpan w:val="3"/>
            <w:tcBorders>
              <w:top w:val="single" w:sz="4"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Sözlü Sınav</w:t>
            </w:r>
          </w:p>
        </w:tc>
        <w:tc>
          <w:tcPr>
            <w:tcW w:w="1136" w:type="dxa"/>
            <w:tcBorders>
              <w:top w:val="single" w:sz="4"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1476" w:type="dxa"/>
            <w:tcBorders>
              <w:top w:val="single" w:sz="4"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82001C">
        <w:tc>
          <w:tcPr>
            <w:tcW w:w="3671"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3571" w:type="dxa"/>
            <w:gridSpan w:val="3"/>
            <w:tcBorders>
              <w:top w:val="single" w:sz="8"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 (………)</w:t>
            </w:r>
          </w:p>
        </w:tc>
        <w:tc>
          <w:tcPr>
            <w:tcW w:w="1136" w:type="dxa"/>
            <w:tcBorders>
              <w:top w:val="single" w:sz="8"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1476" w:type="dxa"/>
            <w:tcBorders>
              <w:top w:val="single" w:sz="8"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82001C">
        <w:tc>
          <w:tcPr>
            <w:tcW w:w="3671"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707" w:type="dxa"/>
            <w:gridSpan w:val="4"/>
            <w:tcBorders>
              <w:top w:val="single" w:sz="8" w:space="0" w:color="auto"/>
              <w:left w:val="single" w:sz="12" w:space="0" w:color="auto"/>
              <w:bottom w:val="single" w:sz="12"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Yarıyıl Sonu Sınavı</w:t>
            </w:r>
          </w:p>
        </w:tc>
        <w:tc>
          <w:tcPr>
            <w:tcW w:w="1476" w:type="dxa"/>
            <w:tcBorders>
              <w:top w:val="single" w:sz="8" w:space="0" w:color="auto"/>
              <w:left w:val="single" w:sz="8"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60</w:t>
            </w:r>
          </w:p>
        </w:tc>
      </w:tr>
      <w:tr w:rsidR="008606AD" w:rsidRPr="00F668F6" w:rsidTr="0082001C">
        <w:trPr>
          <w:trHeight w:val="326"/>
        </w:trPr>
        <w:tc>
          <w:tcPr>
            <w:tcW w:w="3671"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VARSA ÖNERİLEN ÖN KOŞUL(LAR)</w:t>
            </w:r>
          </w:p>
        </w:tc>
        <w:tc>
          <w:tcPr>
            <w:tcW w:w="6183" w:type="dxa"/>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w:t>
            </w:r>
          </w:p>
        </w:tc>
      </w:tr>
      <w:tr w:rsidR="008606AD" w:rsidRPr="00F668F6" w:rsidTr="0082001C">
        <w:trPr>
          <w:trHeight w:val="1026"/>
        </w:trPr>
        <w:tc>
          <w:tcPr>
            <w:tcW w:w="3671"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p>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KISA İÇERİĞİ</w:t>
            </w:r>
          </w:p>
        </w:tc>
        <w:tc>
          <w:tcPr>
            <w:tcW w:w="6183" w:type="dxa"/>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A41E53">
            <w:pPr>
              <w:spacing w:after="0" w:line="240" w:lineRule="auto"/>
              <w:rPr>
                <w:rFonts w:ascii="Times New Roman" w:eastAsia="Times New Roman" w:hAnsi="Times New Roman"/>
                <w:color w:val="000000"/>
                <w:sz w:val="20"/>
                <w:szCs w:val="20"/>
                <w:lang w:eastAsia="tr-TR"/>
              </w:rPr>
            </w:pPr>
            <w:r w:rsidRPr="00F668F6">
              <w:rPr>
                <w:rFonts w:ascii="Times New Roman" w:eastAsia="Times New Roman" w:hAnsi="Times New Roman"/>
                <w:color w:val="000000"/>
                <w:sz w:val="20"/>
                <w:szCs w:val="20"/>
                <w:lang w:eastAsia="tr-TR"/>
              </w:rPr>
              <w:t>Mantarları genel özelikleri, Spor yapıları, Hücre yapısı, Üretildiği ortamlar, Tanı yöntemleri, Antifungal ilaçlar, Kandidalar, Kriptokoklar ve diğer maya mantarları, Küf mantarlar</w:t>
            </w:r>
            <w:r w:rsidR="00A41E53">
              <w:rPr>
                <w:rFonts w:ascii="Times New Roman" w:eastAsia="Times New Roman" w:hAnsi="Times New Roman"/>
                <w:color w:val="000000"/>
                <w:sz w:val="20"/>
                <w:szCs w:val="20"/>
                <w:lang w:eastAsia="tr-TR"/>
              </w:rPr>
              <w:t>ı</w:t>
            </w:r>
            <w:r w:rsidRPr="00F668F6">
              <w:rPr>
                <w:rFonts w:ascii="Times New Roman" w:eastAsia="Times New Roman" w:hAnsi="Times New Roman"/>
                <w:color w:val="000000"/>
                <w:sz w:val="20"/>
                <w:szCs w:val="20"/>
                <w:lang w:eastAsia="tr-TR"/>
              </w:rPr>
              <w:t>, Dermatofitler, Aspergillus</w:t>
            </w:r>
            <w:r w:rsidR="00A41E53">
              <w:rPr>
                <w:rFonts w:ascii="Times New Roman" w:eastAsia="Times New Roman" w:hAnsi="Times New Roman"/>
                <w:color w:val="000000"/>
                <w:sz w:val="20"/>
                <w:szCs w:val="20"/>
                <w:lang w:eastAsia="tr-TR"/>
              </w:rPr>
              <w:t xml:space="preserve"> türleri</w:t>
            </w:r>
            <w:r w:rsidRPr="00F668F6">
              <w:rPr>
                <w:rFonts w:ascii="Times New Roman" w:eastAsia="Times New Roman" w:hAnsi="Times New Roman"/>
                <w:color w:val="000000"/>
                <w:sz w:val="20"/>
                <w:szCs w:val="20"/>
                <w:lang w:eastAsia="tr-TR"/>
              </w:rPr>
              <w:t>, Mucarales takımı, Fusarium</w:t>
            </w:r>
            <w:r w:rsidR="00A41E53">
              <w:rPr>
                <w:rFonts w:ascii="Times New Roman" w:eastAsia="Times New Roman" w:hAnsi="Times New Roman"/>
                <w:color w:val="000000"/>
                <w:sz w:val="20"/>
                <w:szCs w:val="20"/>
                <w:lang w:eastAsia="tr-TR"/>
              </w:rPr>
              <w:t xml:space="preserve"> türleri, dimorfik mantarlar </w:t>
            </w:r>
            <w:r w:rsidRPr="00F668F6">
              <w:rPr>
                <w:rFonts w:ascii="Times New Roman" w:eastAsia="Times New Roman" w:hAnsi="Times New Roman"/>
                <w:color w:val="000000"/>
                <w:sz w:val="20"/>
                <w:szCs w:val="20"/>
                <w:lang w:eastAsia="tr-TR"/>
              </w:rPr>
              <w:t>ve Saprofit küfler</w:t>
            </w:r>
          </w:p>
        </w:tc>
      </w:tr>
      <w:tr w:rsidR="008606AD" w:rsidRPr="00F668F6" w:rsidTr="0082001C">
        <w:trPr>
          <w:trHeight w:val="406"/>
        </w:trPr>
        <w:tc>
          <w:tcPr>
            <w:tcW w:w="3671"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AMAÇLARI</w:t>
            </w:r>
          </w:p>
        </w:tc>
        <w:tc>
          <w:tcPr>
            <w:tcW w:w="6183"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z w:val="20"/>
                <w:szCs w:val="20"/>
                <w:lang w:eastAsia="tr-TR"/>
              </w:rPr>
              <w:t xml:space="preserve">Dersin temel hedefi mantarların morfolojik yapılarını ve sık karşılaşılan maya, küf ve dimorfik mantarları kavratmaktır. </w:t>
            </w:r>
          </w:p>
        </w:tc>
      </w:tr>
      <w:tr w:rsidR="008606AD" w:rsidRPr="00F668F6" w:rsidTr="0082001C">
        <w:trPr>
          <w:trHeight w:val="342"/>
        </w:trPr>
        <w:tc>
          <w:tcPr>
            <w:tcW w:w="3671"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MESLEKİ EĞİTİMİNİ SAĞLAMAYA YÖNELİK KATKISI</w:t>
            </w:r>
          </w:p>
        </w:tc>
        <w:tc>
          <w:tcPr>
            <w:tcW w:w="6183" w:type="dxa"/>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Mantarların mikro ve makromorfolojileri ile maya, küf ve dimorfik mantarları öğrenmek</w:t>
            </w:r>
          </w:p>
        </w:tc>
      </w:tr>
      <w:tr w:rsidR="008606AD" w:rsidRPr="00F668F6" w:rsidTr="0082001C">
        <w:trPr>
          <w:trHeight w:val="420"/>
        </w:trPr>
        <w:tc>
          <w:tcPr>
            <w:tcW w:w="3671"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ÖĞRENİM ÇIKTILARI</w:t>
            </w:r>
          </w:p>
        </w:tc>
        <w:tc>
          <w:tcPr>
            <w:tcW w:w="6183" w:type="dxa"/>
            <w:gridSpan w:val="5"/>
            <w:tcBorders>
              <w:top w:val="single" w:sz="12" w:space="0" w:color="auto"/>
              <w:left w:val="single" w:sz="12" w:space="0" w:color="auto"/>
              <w:bottom w:val="single" w:sz="12" w:space="0" w:color="auto"/>
              <w:right w:val="single" w:sz="12" w:space="0" w:color="auto"/>
            </w:tcBorders>
          </w:tcPr>
          <w:p w:rsidR="00A41E53" w:rsidRDefault="00A41E53" w:rsidP="00F668F6">
            <w:pPr>
              <w:spacing w:after="0" w:line="240" w:lineRule="auto"/>
              <w:ind w:right="-142"/>
              <w:contextualSpacing/>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Mantarların hücresel özelliklerini açıklayabilir</w:t>
            </w:r>
          </w:p>
          <w:p w:rsidR="00A41E53" w:rsidRDefault="00A41E53" w:rsidP="00F668F6">
            <w:pPr>
              <w:spacing w:after="0" w:line="240" w:lineRule="auto"/>
              <w:ind w:right="-142"/>
              <w:contextualSpacing/>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Tıbbi önemi olan mantarları morfolojik özelliklerine göre sınıflandırabilir</w:t>
            </w:r>
          </w:p>
          <w:p w:rsidR="00A41E53" w:rsidRDefault="00A41E53" w:rsidP="00F668F6">
            <w:pPr>
              <w:spacing w:after="0" w:line="240" w:lineRule="auto"/>
              <w:ind w:right="-142"/>
              <w:contextualSpacing/>
              <w:jc w:val="both"/>
              <w:rPr>
                <w:rFonts w:ascii="Times New Roman" w:eastAsia="Times New Roman" w:hAnsi="Times New Roman"/>
                <w:sz w:val="20"/>
                <w:szCs w:val="20"/>
                <w:lang w:eastAsia="tr-TR"/>
              </w:rPr>
            </w:pPr>
            <w:r w:rsidRPr="00A41E53">
              <w:rPr>
                <w:rFonts w:ascii="Times New Roman" w:eastAsia="Times New Roman" w:hAnsi="Times New Roman"/>
                <w:sz w:val="20"/>
                <w:szCs w:val="20"/>
                <w:lang w:eastAsia="tr-TR"/>
              </w:rPr>
              <w:t>Tıbbi önemi olan mantarları</w:t>
            </w:r>
            <w:r>
              <w:rPr>
                <w:rFonts w:ascii="Times New Roman" w:eastAsia="Times New Roman" w:hAnsi="Times New Roman"/>
                <w:sz w:val="20"/>
                <w:szCs w:val="20"/>
                <w:lang w:eastAsia="tr-TR"/>
              </w:rPr>
              <w:t>n üreme özelliklerini açıklayabilir</w:t>
            </w:r>
          </w:p>
          <w:p w:rsidR="00A41E53" w:rsidRDefault="00A41E53" w:rsidP="00F668F6">
            <w:pPr>
              <w:spacing w:after="0" w:line="240" w:lineRule="auto"/>
              <w:ind w:right="-142"/>
              <w:contextualSpacing/>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Mantar enfeksiyonlarının tanı yöntemlerini sayabilir</w:t>
            </w:r>
          </w:p>
          <w:p w:rsidR="00A41E53" w:rsidRDefault="00A41E53" w:rsidP="00F668F6">
            <w:pPr>
              <w:spacing w:after="0" w:line="240" w:lineRule="auto"/>
              <w:ind w:right="-142"/>
              <w:contextualSpacing/>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Sık görülen fungal etkenlerin temel fenotipik özelliklerini sayabilir</w:t>
            </w:r>
          </w:p>
          <w:p w:rsidR="00A41E53" w:rsidRPr="00F668F6" w:rsidRDefault="00A41E53" w:rsidP="00A41E53">
            <w:pPr>
              <w:spacing w:after="0" w:line="240" w:lineRule="auto"/>
              <w:ind w:right="-142"/>
              <w:contextualSpacing/>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Antifungal ilaçları sınıflandırabilir, etki mekanizmalarını açıklayabilir</w:t>
            </w:r>
          </w:p>
        </w:tc>
      </w:tr>
      <w:tr w:rsidR="008606AD" w:rsidRPr="00F668F6" w:rsidTr="0082001C">
        <w:trPr>
          <w:trHeight w:val="119"/>
        </w:trPr>
        <w:tc>
          <w:tcPr>
            <w:tcW w:w="3671"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TEMEL DERS KİTABI</w:t>
            </w:r>
          </w:p>
        </w:tc>
        <w:tc>
          <w:tcPr>
            <w:tcW w:w="6183" w:type="dxa"/>
            <w:gridSpan w:val="5"/>
            <w:tcBorders>
              <w:top w:val="single" w:sz="12" w:space="0" w:color="auto"/>
              <w:left w:val="single" w:sz="12" w:space="0" w:color="auto"/>
              <w:bottom w:val="single" w:sz="12" w:space="0" w:color="auto"/>
              <w:right w:val="single" w:sz="12" w:space="0" w:color="auto"/>
            </w:tcBorders>
          </w:tcPr>
          <w:p w:rsidR="008606AD" w:rsidRPr="00F668F6" w:rsidRDefault="005276E4" w:rsidP="00F668F6">
            <w:pPr>
              <w:spacing w:after="0" w:line="240" w:lineRule="auto"/>
              <w:ind w:right="-142"/>
              <w:contextualSpacing/>
              <w:jc w:val="both"/>
              <w:rPr>
                <w:rFonts w:ascii="Times New Roman" w:eastAsia="Times New Roman" w:hAnsi="Times New Roman"/>
                <w:sz w:val="20"/>
                <w:szCs w:val="20"/>
                <w:lang w:eastAsia="tr-TR"/>
              </w:rPr>
            </w:pPr>
            <w:r w:rsidRPr="00F668F6">
              <w:rPr>
                <w:rFonts w:ascii="Times New Roman" w:hAnsi="Times New Roman"/>
                <w:color w:val="000000"/>
                <w:sz w:val="20"/>
                <w:szCs w:val="20"/>
                <w:shd w:val="clear" w:color="auto" w:fill="FFFFFF"/>
              </w:rPr>
              <w:t>Carrol KC, Pfaller MA, Karlowsky JA, Landry ML, McAdam AJ, Patel R, Pritt BS. Manual of Clinical Microbiology, (ASM Books) 4 Volume Set, 13th Edition. </w:t>
            </w:r>
            <w:hyperlink r:id="rId31" w:tgtFrame="_blank" w:history="1">
              <w:r w:rsidRPr="00F668F6">
                <w:rPr>
                  <w:rStyle w:val="Kpr"/>
                  <w:rFonts w:ascii="Times New Roman" w:hAnsi="Times New Roman"/>
                  <w:color w:val="000000"/>
                  <w:sz w:val="20"/>
                  <w:szCs w:val="20"/>
                  <w:bdr w:val="none" w:sz="0" w:space="0" w:color="auto" w:frame="1"/>
                  <w:shd w:val="clear" w:color="auto" w:fill="FFFFFF"/>
                </w:rPr>
                <w:t>Wiley-Blackwell</w:t>
              </w:r>
            </w:hyperlink>
            <w:r w:rsidRPr="00F668F6">
              <w:rPr>
                <w:rFonts w:ascii="Times New Roman" w:hAnsi="Times New Roman"/>
                <w:color w:val="000000"/>
                <w:sz w:val="20"/>
                <w:szCs w:val="20"/>
                <w:shd w:val="clear" w:color="auto" w:fill="FFFFFF"/>
              </w:rPr>
              <w:t>, 2023</w:t>
            </w:r>
          </w:p>
        </w:tc>
      </w:tr>
      <w:tr w:rsidR="008606AD" w:rsidRPr="00F668F6" w:rsidTr="0082001C">
        <w:trPr>
          <w:trHeight w:val="119"/>
        </w:trPr>
        <w:tc>
          <w:tcPr>
            <w:tcW w:w="3671"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YARDIMCI KAYNAKLAR</w:t>
            </w:r>
          </w:p>
        </w:tc>
        <w:tc>
          <w:tcPr>
            <w:tcW w:w="6183" w:type="dxa"/>
            <w:gridSpan w:val="5"/>
            <w:tcBorders>
              <w:top w:val="single" w:sz="12" w:space="0" w:color="auto"/>
              <w:left w:val="single" w:sz="12" w:space="0" w:color="auto"/>
              <w:bottom w:val="single" w:sz="12" w:space="0" w:color="auto"/>
              <w:right w:val="single" w:sz="12" w:space="0" w:color="auto"/>
            </w:tcBorders>
          </w:tcPr>
          <w:p w:rsidR="005276E4" w:rsidRPr="00F668F6" w:rsidRDefault="005276E4" w:rsidP="00F668F6">
            <w:pPr>
              <w:pStyle w:val="Balk1"/>
              <w:spacing w:before="0" w:beforeAutospacing="0" w:after="0" w:afterAutospacing="0"/>
              <w:textAlignment w:val="baseline"/>
              <w:rPr>
                <w:b w:val="0"/>
                <w:bCs w:val="0"/>
                <w:color w:val="666666"/>
                <w:sz w:val="20"/>
                <w:szCs w:val="20"/>
              </w:rPr>
            </w:pPr>
            <w:r w:rsidRPr="00F668F6">
              <w:rPr>
                <w:b w:val="0"/>
                <w:bCs w:val="0"/>
                <w:color w:val="222222"/>
                <w:sz w:val="20"/>
                <w:szCs w:val="20"/>
              </w:rPr>
              <w:t>Murray PR, Rosenthal KS, Pfaller MA. Medical Microbiology, 9th Edition. Elsevier, 2020. </w:t>
            </w:r>
          </w:p>
          <w:p w:rsidR="008606AD" w:rsidRPr="00A41E53" w:rsidRDefault="005276E4" w:rsidP="00A41E53">
            <w:pPr>
              <w:pStyle w:val="Balk1"/>
              <w:spacing w:before="0" w:beforeAutospacing="0" w:after="0" w:afterAutospacing="0"/>
              <w:jc w:val="both"/>
              <w:rPr>
                <w:color w:val="363232"/>
                <w:sz w:val="20"/>
                <w:szCs w:val="20"/>
              </w:rPr>
            </w:pPr>
            <w:r w:rsidRPr="00F668F6">
              <w:rPr>
                <w:b w:val="0"/>
                <w:bCs w:val="0"/>
                <w:color w:val="363232"/>
                <w:sz w:val="20"/>
                <w:szCs w:val="20"/>
              </w:rPr>
              <w:t>Levinson W, Chin- Hong P, Joyce EA, Nussbaum J, Schwartz B. Levinson - Tıbbi Mikrobiyoloji ve İmmünoloji, 16th Edition. Güneş Tıp Kitabevi, 2022.</w:t>
            </w:r>
          </w:p>
        </w:tc>
      </w:tr>
      <w:tr w:rsidR="008606AD" w:rsidRPr="00F668F6" w:rsidTr="0082001C">
        <w:trPr>
          <w:trHeight w:val="119"/>
        </w:trPr>
        <w:tc>
          <w:tcPr>
            <w:tcW w:w="3671"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DERSTE GEREKLİ ARAÇ VE GEREÇLER</w:t>
            </w:r>
          </w:p>
        </w:tc>
        <w:tc>
          <w:tcPr>
            <w:tcW w:w="6183"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autoSpaceDE w:val="0"/>
              <w:autoSpaceDN w:val="0"/>
              <w:adjustRightInd w:val="0"/>
              <w:spacing w:after="0" w:line="240" w:lineRule="auto"/>
              <w:ind w:right="-142"/>
              <w:contextualSpacing/>
              <w:jc w:val="both"/>
              <w:rPr>
                <w:rFonts w:ascii="Times New Roman" w:eastAsia="Times New Roman" w:hAnsi="Times New Roman"/>
                <w:sz w:val="20"/>
                <w:szCs w:val="20"/>
                <w:lang w:eastAsia="tr-TR"/>
              </w:rPr>
            </w:pPr>
          </w:p>
        </w:tc>
      </w:tr>
    </w:tbl>
    <w:p w:rsidR="008606AD" w:rsidRPr="00F668F6" w:rsidRDefault="008606AD" w:rsidP="00F668F6">
      <w:pPr>
        <w:spacing w:after="0" w:line="240" w:lineRule="auto"/>
        <w:rPr>
          <w:rFonts w:ascii="Times New Roman" w:hAnsi="Times New Roman"/>
          <w:vanish/>
          <w:sz w:val="20"/>
          <w:szCs w:val="20"/>
        </w:rPr>
      </w:pPr>
    </w:p>
    <w:tbl>
      <w:tblPr>
        <w:tblpPr w:leftFromText="141" w:rightFromText="141" w:vertAnchor="page" w:horzAnchor="margin" w:tblpY="1801"/>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7"/>
        <w:gridCol w:w="1280"/>
        <w:gridCol w:w="7422"/>
      </w:tblGrid>
      <w:tr w:rsidR="008606AD" w:rsidRPr="00F668F6" w:rsidTr="00023F71">
        <w:trPr>
          <w:trHeight w:val="434"/>
        </w:trPr>
        <w:tc>
          <w:tcPr>
            <w:tcW w:w="1187" w:type="dxa"/>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8702" w:type="dxa"/>
            <w:gridSpan w:val="2"/>
            <w:tcBorders>
              <w:top w:val="single" w:sz="12" w:space="0" w:color="auto"/>
              <w:left w:val="single" w:sz="6" w:space="0" w:color="auto"/>
              <w:bottom w:val="single" w:sz="4"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HAFTALIK PLANI</w:t>
            </w:r>
          </w:p>
        </w:tc>
      </w:tr>
      <w:tr w:rsidR="008606AD" w:rsidRPr="00F668F6" w:rsidTr="00023F71">
        <w:trPr>
          <w:trHeight w:val="434"/>
        </w:trPr>
        <w:tc>
          <w:tcPr>
            <w:tcW w:w="1187" w:type="dxa"/>
            <w:tcBorders>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w:t>
            </w:r>
          </w:p>
        </w:tc>
        <w:tc>
          <w:tcPr>
            <w:tcW w:w="1280" w:type="dxa"/>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TARİH</w:t>
            </w:r>
          </w:p>
        </w:tc>
        <w:tc>
          <w:tcPr>
            <w:tcW w:w="7422" w:type="dxa"/>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ind w:left="14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İŞLENEN KONULAR</w:t>
            </w:r>
          </w:p>
        </w:tc>
      </w:tr>
      <w:tr w:rsidR="008606AD" w:rsidRPr="00F668F6" w:rsidTr="00023F71">
        <w:tc>
          <w:tcPr>
            <w:tcW w:w="1187" w:type="dxa"/>
            <w:tcBorders>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w:t>
            </w:r>
          </w:p>
        </w:tc>
        <w:tc>
          <w:tcPr>
            <w:tcW w:w="1280" w:type="dxa"/>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7422" w:type="dxa"/>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Mantar hücre yapısı</w:t>
            </w:r>
          </w:p>
        </w:tc>
      </w:tr>
      <w:tr w:rsidR="008606AD" w:rsidRPr="00F668F6" w:rsidTr="00023F71">
        <w:tc>
          <w:tcPr>
            <w:tcW w:w="1187" w:type="dxa"/>
            <w:tcBorders>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w:t>
            </w:r>
          </w:p>
        </w:tc>
        <w:tc>
          <w:tcPr>
            <w:tcW w:w="1280" w:type="dxa"/>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7422" w:type="dxa"/>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Mantarların sınıflandırılması</w:t>
            </w:r>
          </w:p>
        </w:tc>
      </w:tr>
      <w:tr w:rsidR="008606AD" w:rsidRPr="00F668F6" w:rsidTr="00023F71">
        <w:tc>
          <w:tcPr>
            <w:tcW w:w="1187" w:type="dxa"/>
            <w:tcBorders>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3</w:t>
            </w:r>
          </w:p>
        </w:tc>
        <w:tc>
          <w:tcPr>
            <w:tcW w:w="1280" w:type="dxa"/>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7422" w:type="dxa"/>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Epidemiyoloji ve Patogenez</w:t>
            </w:r>
          </w:p>
        </w:tc>
      </w:tr>
      <w:tr w:rsidR="008606AD" w:rsidRPr="00F668F6" w:rsidTr="00023F71">
        <w:tc>
          <w:tcPr>
            <w:tcW w:w="1187" w:type="dxa"/>
            <w:tcBorders>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4</w:t>
            </w:r>
          </w:p>
        </w:tc>
        <w:tc>
          <w:tcPr>
            <w:tcW w:w="1280" w:type="dxa"/>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7422" w:type="dxa"/>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Yüzeyel mikoz etkenleri</w:t>
            </w:r>
          </w:p>
        </w:tc>
      </w:tr>
      <w:tr w:rsidR="008606AD" w:rsidRPr="00F668F6" w:rsidTr="00023F71">
        <w:tc>
          <w:tcPr>
            <w:tcW w:w="1187" w:type="dxa"/>
            <w:tcBorders>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5</w:t>
            </w:r>
          </w:p>
        </w:tc>
        <w:tc>
          <w:tcPr>
            <w:tcW w:w="1280" w:type="dxa"/>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7422" w:type="dxa"/>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Subkutan mikoz etkenleri</w:t>
            </w:r>
          </w:p>
        </w:tc>
      </w:tr>
      <w:tr w:rsidR="008606AD" w:rsidRPr="00F668F6" w:rsidTr="00023F71">
        <w:tc>
          <w:tcPr>
            <w:tcW w:w="1187" w:type="dxa"/>
            <w:tcBorders>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6</w:t>
            </w:r>
          </w:p>
        </w:tc>
        <w:tc>
          <w:tcPr>
            <w:tcW w:w="1280" w:type="dxa"/>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7422" w:type="dxa"/>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Cs/>
                <w:sz w:val="20"/>
                <w:szCs w:val="20"/>
                <w:lang w:eastAsia="tr-TR"/>
              </w:rPr>
              <w:t>Sistemik mikoz etkenleri</w:t>
            </w:r>
          </w:p>
        </w:tc>
      </w:tr>
      <w:tr w:rsidR="008606AD" w:rsidRPr="00F668F6" w:rsidTr="00023F71">
        <w:tc>
          <w:tcPr>
            <w:tcW w:w="1187" w:type="dxa"/>
            <w:tcBorders>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7</w:t>
            </w:r>
          </w:p>
        </w:tc>
        <w:tc>
          <w:tcPr>
            <w:tcW w:w="1280" w:type="dxa"/>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Cs/>
                <w:sz w:val="20"/>
                <w:szCs w:val="20"/>
                <w:lang w:eastAsia="tr-TR"/>
              </w:rPr>
            </w:pPr>
          </w:p>
        </w:tc>
        <w:tc>
          <w:tcPr>
            <w:tcW w:w="7422" w:type="dxa"/>
            <w:tcBorders>
              <w:top w:val="single" w:sz="4" w:space="0" w:color="auto"/>
              <w:left w:val="single" w:sz="4" w:space="0" w:color="auto"/>
              <w:bottom w:val="single" w:sz="4" w:space="0" w:color="auto"/>
              <w:right w:val="single" w:sz="4" w:space="0" w:color="auto"/>
            </w:tcBorders>
            <w:vAlign w:val="center"/>
          </w:tcPr>
          <w:p w:rsidR="008606AD" w:rsidRPr="00F668F6" w:rsidRDefault="00A41E53" w:rsidP="00F668F6">
            <w:pPr>
              <w:spacing w:after="0" w:line="240" w:lineRule="auto"/>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Ara sınav</w:t>
            </w:r>
          </w:p>
        </w:tc>
      </w:tr>
      <w:tr w:rsidR="00A41E53" w:rsidRPr="00F668F6" w:rsidTr="00023F71">
        <w:tc>
          <w:tcPr>
            <w:tcW w:w="1187" w:type="dxa"/>
            <w:tcBorders>
              <w:right w:val="single" w:sz="4" w:space="0" w:color="auto"/>
            </w:tcBorders>
            <w:vAlign w:val="center"/>
          </w:tcPr>
          <w:p w:rsidR="00A41E53" w:rsidRPr="00F668F6" w:rsidRDefault="00A41E53" w:rsidP="00A41E53">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8</w:t>
            </w:r>
          </w:p>
        </w:tc>
        <w:tc>
          <w:tcPr>
            <w:tcW w:w="1280" w:type="dxa"/>
            <w:tcBorders>
              <w:top w:val="single" w:sz="4" w:space="0" w:color="auto"/>
              <w:left w:val="single" w:sz="4" w:space="0" w:color="auto"/>
              <w:bottom w:val="single" w:sz="4" w:space="0" w:color="auto"/>
              <w:right w:val="single" w:sz="4" w:space="0" w:color="auto"/>
            </w:tcBorders>
            <w:vAlign w:val="center"/>
          </w:tcPr>
          <w:p w:rsidR="00A41E53" w:rsidRPr="00F668F6" w:rsidRDefault="00A41E53" w:rsidP="00A41E53">
            <w:pPr>
              <w:spacing w:after="0" w:line="240" w:lineRule="auto"/>
              <w:jc w:val="center"/>
              <w:rPr>
                <w:rFonts w:ascii="Times New Roman" w:eastAsia="Times New Roman" w:hAnsi="Times New Roman"/>
                <w:bCs/>
                <w:sz w:val="20"/>
                <w:szCs w:val="20"/>
                <w:lang w:eastAsia="tr-TR"/>
              </w:rPr>
            </w:pPr>
          </w:p>
        </w:tc>
        <w:tc>
          <w:tcPr>
            <w:tcW w:w="7422" w:type="dxa"/>
            <w:tcBorders>
              <w:top w:val="single" w:sz="4" w:space="0" w:color="auto"/>
              <w:left w:val="single" w:sz="4" w:space="0" w:color="auto"/>
              <w:bottom w:val="single" w:sz="4" w:space="0" w:color="auto"/>
              <w:right w:val="single" w:sz="4" w:space="0" w:color="auto"/>
            </w:tcBorders>
            <w:vAlign w:val="center"/>
          </w:tcPr>
          <w:p w:rsidR="00A41E53" w:rsidRPr="00F668F6" w:rsidRDefault="00A41E53" w:rsidP="00A41E53">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sz w:val="20"/>
                <w:szCs w:val="20"/>
                <w:lang w:eastAsia="tr-TR"/>
              </w:rPr>
              <w:t>Fırsatçı mantar enfeksiyonları etkenleri</w:t>
            </w:r>
          </w:p>
        </w:tc>
      </w:tr>
      <w:tr w:rsidR="00A41E53" w:rsidRPr="00F668F6" w:rsidTr="00023F71">
        <w:tc>
          <w:tcPr>
            <w:tcW w:w="1187" w:type="dxa"/>
            <w:tcBorders>
              <w:right w:val="single" w:sz="4" w:space="0" w:color="auto"/>
            </w:tcBorders>
            <w:vAlign w:val="center"/>
          </w:tcPr>
          <w:p w:rsidR="00A41E53" w:rsidRPr="00F668F6" w:rsidRDefault="00A41E53" w:rsidP="00A41E53">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9</w:t>
            </w:r>
          </w:p>
        </w:tc>
        <w:tc>
          <w:tcPr>
            <w:tcW w:w="1280" w:type="dxa"/>
            <w:tcBorders>
              <w:top w:val="single" w:sz="4" w:space="0" w:color="auto"/>
              <w:left w:val="single" w:sz="4" w:space="0" w:color="auto"/>
              <w:bottom w:val="single" w:sz="4" w:space="0" w:color="auto"/>
              <w:right w:val="single" w:sz="4" w:space="0" w:color="auto"/>
            </w:tcBorders>
            <w:vAlign w:val="center"/>
          </w:tcPr>
          <w:p w:rsidR="00A41E53" w:rsidRPr="00F668F6" w:rsidRDefault="00A41E53" w:rsidP="00A41E53">
            <w:pPr>
              <w:spacing w:after="0" w:line="240" w:lineRule="auto"/>
              <w:jc w:val="center"/>
              <w:rPr>
                <w:rFonts w:ascii="Times New Roman" w:eastAsia="Times New Roman" w:hAnsi="Times New Roman"/>
                <w:sz w:val="20"/>
                <w:szCs w:val="20"/>
                <w:lang w:eastAsia="tr-TR"/>
              </w:rPr>
            </w:pPr>
          </w:p>
        </w:tc>
        <w:tc>
          <w:tcPr>
            <w:tcW w:w="7422" w:type="dxa"/>
            <w:tcBorders>
              <w:top w:val="single" w:sz="4" w:space="0" w:color="auto"/>
              <w:left w:val="single" w:sz="4" w:space="0" w:color="auto"/>
              <w:bottom w:val="single" w:sz="4" w:space="0" w:color="auto"/>
              <w:right w:val="single" w:sz="4" w:space="0" w:color="auto"/>
            </w:tcBorders>
            <w:vAlign w:val="center"/>
          </w:tcPr>
          <w:p w:rsidR="00A41E53" w:rsidRPr="00F668F6" w:rsidRDefault="00A41E53" w:rsidP="00A41E53">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bCs/>
                <w:sz w:val="20"/>
                <w:szCs w:val="20"/>
                <w:lang w:eastAsia="tr-TR"/>
              </w:rPr>
              <w:t xml:space="preserve">Maya mantarları </w:t>
            </w:r>
          </w:p>
        </w:tc>
      </w:tr>
      <w:tr w:rsidR="00A41E53" w:rsidRPr="00F668F6" w:rsidTr="00023F71">
        <w:tc>
          <w:tcPr>
            <w:tcW w:w="1187" w:type="dxa"/>
            <w:tcBorders>
              <w:right w:val="single" w:sz="4" w:space="0" w:color="auto"/>
            </w:tcBorders>
            <w:vAlign w:val="center"/>
          </w:tcPr>
          <w:p w:rsidR="00A41E53" w:rsidRPr="00F668F6" w:rsidRDefault="00A41E53" w:rsidP="00A41E53">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10</w:t>
            </w:r>
          </w:p>
        </w:tc>
        <w:tc>
          <w:tcPr>
            <w:tcW w:w="1280" w:type="dxa"/>
            <w:tcBorders>
              <w:top w:val="single" w:sz="4" w:space="0" w:color="auto"/>
              <w:left w:val="single" w:sz="4" w:space="0" w:color="auto"/>
              <w:bottom w:val="single" w:sz="4" w:space="0" w:color="auto"/>
              <w:right w:val="single" w:sz="4" w:space="0" w:color="auto"/>
            </w:tcBorders>
            <w:vAlign w:val="center"/>
          </w:tcPr>
          <w:p w:rsidR="00A41E53" w:rsidRPr="00F668F6" w:rsidRDefault="00A41E53" w:rsidP="00A41E53">
            <w:pPr>
              <w:spacing w:after="0" w:line="240" w:lineRule="auto"/>
              <w:jc w:val="center"/>
              <w:rPr>
                <w:rFonts w:ascii="Times New Roman" w:eastAsia="Times New Roman" w:hAnsi="Times New Roman"/>
                <w:sz w:val="20"/>
                <w:szCs w:val="20"/>
                <w:lang w:eastAsia="tr-TR"/>
              </w:rPr>
            </w:pPr>
          </w:p>
        </w:tc>
        <w:tc>
          <w:tcPr>
            <w:tcW w:w="7422" w:type="dxa"/>
            <w:tcBorders>
              <w:top w:val="single" w:sz="4" w:space="0" w:color="auto"/>
              <w:left w:val="single" w:sz="4" w:space="0" w:color="auto"/>
              <w:bottom w:val="single" w:sz="4" w:space="0" w:color="auto"/>
              <w:right w:val="single" w:sz="4" w:space="0" w:color="auto"/>
            </w:tcBorders>
            <w:vAlign w:val="center"/>
          </w:tcPr>
          <w:p w:rsidR="00A41E53" w:rsidRPr="00F668F6" w:rsidRDefault="00A41E53" w:rsidP="00A41E53">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Küf mantarları</w:t>
            </w:r>
          </w:p>
        </w:tc>
      </w:tr>
      <w:tr w:rsidR="00A41E53" w:rsidRPr="00F668F6" w:rsidTr="00023F71">
        <w:tc>
          <w:tcPr>
            <w:tcW w:w="1187" w:type="dxa"/>
            <w:tcBorders>
              <w:right w:val="single" w:sz="4" w:space="0" w:color="auto"/>
            </w:tcBorders>
            <w:vAlign w:val="center"/>
          </w:tcPr>
          <w:p w:rsidR="00A41E53" w:rsidRPr="00F668F6" w:rsidRDefault="00A41E53" w:rsidP="00A41E53">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11</w:t>
            </w:r>
          </w:p>
        </w:tc>
        <w:tc>
          <w:tcPr>
            <w:tcW w:w="1280" w:type="dxa"/>
            <w:tcBorders>
              <w:top w:val="single" w:sz="4" w:space="0" w:color="auto"/>
              <w:left w:val="single" w:sz="4" w:space="0" w:color="auto"/>
              <w:bottom w:val="single" w:sz="4" w:space="0" w:color="auto"/>
              <w:right w:val="single" w:sz="4" w:space="0" w:color="auto"/>
            </w:tcBorders>
            <w:vAlign w:val="center"/>
          </w:tcPr>
          <w:p w:rsidR="00A41E53" w:rsidRPr="00F668F6" w:rsidRDefault="00A41E53" w:rsidP="00A41E53">
            <w:pPr>
              <w:spacing w:after="0" w:line="240" w:lineRule="auto"/>
              <w:jc w:val="center"/>
              <w:rPr>
                <w:rFonts w:ascii="Times New Roman" w:eastAsia="Times New Roman" w:hAnsi="Times New Roman"/>
                <w:sz w:val="20"/>
                <w:szCs w:val="20"/>
                <w:lang w:eastAsia="tr-TR"/>
              </w:rPr>
            </w:pPr>
          </w:p>
        </w:tc>
        <w:tc>
          <w:tcPr>
            <w:tcW w:w="7422" w:type="dxa"/>
            <w:tcBorders>
              <w:top w:val="single" w:sz="4" w:space="0" w:color="auto"/>
              <w:left w:val="single" w:sz="4" w:space="0" w:color="auto"/>
              <w:bottom w:val="single" w:sz="4" w:space="0" w:color="auto"/>
              <w:right w:val="single" w:sz="4" w:space="0" w:color="auto"/>
            </w:tcBorders>
            <w:vAlign w:val="center"/>
          </w:tcPr>
          <w:p w:rsidR="00A41E53" w:rsidRPr="00F668F6" w:rsidRDefault="00A41E53" w:rsidP="00A41E53">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Mantar enfeksiyonlarında tanı yöntemleri</w:t>
            </w:r>
          </w:p>
        </w:tc>
      </w:tr>
      <w:tr w:rsidR="00A41E53" w:rsidRPr="00F668F6" w:rsidTr="00023F71">
        <w:tc>
          <w:tcPr>
            <w:tcW w:w="1187" w:type="dxa"/>
            <w:tcBorders>
              <w:right w:val="single" w:sz="4" w:space="0" w:color="auto"/>
            </w:tcBorders>
            <w:vAlign w:val="center"/>
          </w:tcPr>
          <w:p w:rsidR="00A41E53" w:rsidRPr="00F668F6" w:rsidRDefault="00A41E53" w:rsidP="00A41E53">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12</w:t>
            </w:r>
          </w:p>
        </w:tc>
        <w:tc>
          <w:tcPr>
            <w:tcW w:w="1280" w:type="dxa"/>
            <w:tcBorders>
              <w:top w:val="single" w:sz="4" w:space="0" w:color="auto"/>
              <w:left w:val="single" w:sz="4" w:space="0" w:color="auto"/>
              <w:bottom w:val="single" w:sz="4" w:space="0" w:color="auto"/>
              <w:right w:val="single" w:sz="4" w:space="0" w:color="auto"/>
            </w:tcBorders>
            <w:vAlign w:val="center"/>
          </w:tcPr>
          <w:p w:rsidR="00A41E53" w:rsidRPr="00F668F6" w:rsidRDefault="00A41E53" w:rsidP="00A41E53">
            <w:pPr>
              <w:spacing w:after="0" w:line="240" w:lineRule="auto"/>
              <w:jc w:val="center"/>
              <w:rPr>
                <w:rFonts w:ascii="Times New Roman" w:eastAsia="Times New Roman" w:hAnsi="Times New Roman"/>
                <w:sz w:val="20"/>
                <w:szCs w:val="20"/>
                <w:lang w:eastAsia="tr-TR"/>
              </w:rPr>
            </w:pPr>
          </w:p>
        </w:tc>
        <w:tc>
          <w:tcPr>
            <w:tcW w:w="7422" w:type="dxa"/>
            <w:tcBorders>
              <w:top w:val="single" w:sz="4" w:space="0" w:color="auto"/>
              <w:left w:val="single" w:sz="4" w:space="0" w:color="auto"/>
              <w:bottom w:val="single" w:sz="4" w:space="0" w:color="auto"/>
              <w:right w:val="single" w:sz="4" w:space="0" w:color="auto"/>
            </w:tcBorders>
            <w:vAlign w:val="center"/>
          </w:tcPr>
          <w:p w:rsidR="00A41E53" w:rsidRPr="00F668F6" w:rsidRDefault="00A41E53" w:rsidP="00A41E53">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Antifungal ajanlar</w:t>
            </w:r>
          </w:p>
        </w:tc>
      </w:tr>
      <w:tr w:rsidR="00A41E53" w:rsidRPr="00F668F6" w:rsidTr="00197FE2">
        <w:tc>
          <w:tcPr>
            <w:tcW w:w="1187" w:type="dxa"/>
            <w:tcBorders>
              <w:right w:val="single" w:sz="4" w:space="0" w:color="auto"/>
            </w:tcBorders>
            <w:vAlign w:val="center"/>
          </w:tcPr>
          <w:p w:rsidR="00A41E53" w:rsidRPr="00F668F6" w:rsidRDefault="00A41E53" w:rsidP="00A41E53">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13</w:t>
            </w:r>
          </w:p>
        </w:tc>
        <w:tc>
          <w:tcPr>
            <w:tcW w:w="1280" w:type="dxa"/>
            <w:tcBorders>
              <w:top w:val="single" w:sz="4" w:space="0" w:color="auto"/>
              <w:left w:val="single" w:sz="4" w:space="0" w:color="auto"/>
              <w:right w:val="single" w:sz="4" w:space="0" w:color="auto"/>
            </w:tcBorders>
            <w:vAlign w:val="center"/>
          </w:tcPr>
          <w:p w:rsidR="00A41E53" w:rsidRPr="00F668F6" w:rsidRDefault="00A41E53" w:rsidP="00A41E53">
            <w:pPr>
              <w:spacing w:after="0" w:line="240" w:lineRule="auto"/>
              <w:jc w:val="center"/>
              <w:rPr>
                <w:rFonts w:ascii="Times New Roman" w:eastAsia="Times New Roman" w:hAnsi="Times New Roman"/>
                <w:bCs/>
                <w:sz w:val="20"/>
                <w:szCs w:val="20"/>
                <w:lang w:eastAsia="tr-TR"/>
              </w:rPr>
            </w:pPr>
          </w:p>
        </w:tc>
        <w:tc>
          <w:tcPr>
            <w:tcW w:w="7422" w:type="dxa"/>
            <w:tcBorders>
              <w:top w:val="single" w:sz="4" w:space="0" w:color="auto"/>
              <w:left w:val="single" w:sz="4" w:space="0" w:color="auto"/>
              <w:bottom w:val="single" w:sz="4" w:space="0" w:color="auto"/>
              <w:right w:val="single" w:sz="4" w:space="0" w:color="auto"/>
            </w:tcBorders>
            <w:vAlign w:val="center"/>
          </w:tcPr>
          <w:p w:rsidR="00A41E53" w:rsidRPr="00F668F6" w:rsidRDefault="00A41E53" w:rsidP="00A41E53">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Mikotoksinler</w:t>
            </w:r>
          </w:p>
        </w:tc>
      </w:tr>
      <w:tr w:rsidR="00A41E53" w:rsidRPr="00F668F6" w:rsidTr="00023F71">
        <w:tc>
          <w:tcPr>
            <w:tcW w:w="1187" w:type="dxa"/>
            <w:tcBorders>
              <w:right w:val="single" w:sz="4" w:space="0" w:color="auto"/>
            </w:tcBorders>
            <w:vAlign w:val="center"/>
          </w:tcPr>
          <w:p w:rsidR="00A41E53" w:rsidRPr="00F668F6" w:rsidRDefault="00A41E53" w:rsidP="00A41E53">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14</w:t>
            </w:r>
          </w:p>
        </w:tc>
        <w:tc>
          <w:tcPr>
            <w:tcW w:w="1280" w:type="dxa"/>
            <w:tcBorders>
              <w:left w:val="single" w:sz="4" w:space="0" w:color="auto"/>
              <w:bottom w:val="single" w:sz="4" w:space="0" w:color="auto"/>
              <w:right w:val="single" w:sz="4" w:space="0" w:color="auto"/>
            </w:tcBorders>
            <w:vAlign w:val="center"/>
          </w:tcPr>
          <w:p w:rsidR="00A41E53" w:rsidRPr="00F668F6" w:rsidRDefault="00A41E53" w:rsidP="00A41E53">
            <w:pPr>
              <w:spacing w:after="0" w:line="240" w:lineRule="auto"/>
              <w:jc w:val="center"/>
              <w:rPr>
                <w:rFonts w:ascii="Times New Roman" w:eastAsia="Times New Roman" w:hAnsi="Times New Roman"/>
                <w:sz w:val="20"/>
                <w:szCs w:val="20"/>
                <w:lang w:eastAsia="tr-TR"/>
              </w:rPr>
            </w:pPr>
          </w:p>
        </w:tc>
        <w:tc>
          <w:tcPr>
            <w:tcW w:w="7422" w:type="dxa"/>
            <w:tcBorders>
              <w:left w:val="single" w:sz="4" w:space="0" w:color="auto"/>
              <w:bottom w:val="single" w:sz="4" w:space="0" w:color="auto"/>
              <w:right w:val="single" w:sz="4" w:space="0" w:color="auto"/>
            </w:tcBorders>
            <w:vAlign w:val="center"/>
          </w:tcPr>
          <w:p w:rsidR="00A41E53" w:rsidRPr="00F668F6" w:rsidRDefault="00A41E53" w:rsidP="00A41E53">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Final Sınavı</w:t>
            </w:r>
          </w:p>
        </w:tc>
      </w:tr>
      <w:tr w:rsidR="00A41E53" w:rsidRPr="00F668F6" w:rsidTr="00023F71">
        <w:tc>
          <w:tcPr>
            <w:tcW w:w="1187" w:type="dxa"/>
            <w:tcBorders>
              <w:right w:val="single" w:sz="4" w:space="0" w:color="auto"/>
            </w:tcBorders>
            <w:vAlign w:val="center"/>
          </w:tcPr>
          <w:p w:rsidR="00A41E53" w:rsidRPr="00F668F6" w:rsidRDefault="00A41E53" w:rsidP="00A41E53">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15</w:t>
            </w:r>
          </w:p>
        </w:tc>
        <w:tc>
          <w:tcPr>
            <w:tcW w:w="1280" w:type="dxa"/>
            <w:tcBorders>
              <w:top w:val="single" w:sz="4" w:space="0" w:color="auto"/>
              <w:left w:val="single" w:sz="4" w:space="0" w:color="auto"/>
              <w:bottom w:val="single" w:sz="4" w:space="0" w:color="auto"/>
              <w:right w:val="single" w:sz="4" w:space="0" w:color="auto"/>
            </w:tcBorders>
            <w:vAlign w:val="center"/>
          </w:tcPr>
          <w:p w:rsidR="00A41E53" w:rsidRPr="00F668F6" w:rsidRDefault="00A41E53" w:rsidP="00A41E53">
            <w:pPr>
              <w:spacing w:after="0" w:line="240" w:lineRule="auto"/>
              <w:jc w:val="center"/>
              <w:rPr>
                <w:rFonts w:ascii="Times New Roman" w:eastAsia="Times New Roman" w:hAnsi="Times New Roman"/>
                <w:sz w:val="20"/>
                <w:szCs w:val="20"/>
                <w:lang w:eastAsia="tr-TR"/>
              </w:rPr>
            </w:pPr>
          </w:p>
        </w:tc>
        <w:tc>
          <w:tcPr>
            <w:tcW w:w="7422" w:type="dxa"/>
            <w:tcBorders>
              <w:top w:val="single" w:sz="4" w:space="0" w:color="auto"/>
              <w:left w:val="single" w:sz="4" w:space="0" w:color="auto"/>
              <w:bottom w:val="single" w:sz="4" w:space="0" w:color="auto"/>
              <w:right w:val="single" w:sz="4" w:space="0" w:color="auto"/>
            </w:tcBorders>
            <w:vAlign w:val="center"/>
          </w:tcPr>
          <w:p w:rsidR="00A41E53" w:rsidRPr="00F668F6" w:rsidRDefault="00A41E53" w:rsidP="00A41E53">
            <w:pPr>
              <w:spacing w:after="0" w:line="240" w:lineRule="auto"/>
              <w:rPr>
                <w:rFonts w:ascii="Times New Roman" w:eastAsia="Times New Roman" w:hAnsi="Times New Roman"/>
                <w:sz w:val="20"/>
                <w:szCs w:val="20"/>
                <w:lang w:eastAsia="tr-TR"/>
              </w:rPr>
            </w:pPr>
          </w:p>
        </w:tc>
      </w:tr>
      <w:tr w:rsidR="00A41E53" w:rsidRPr="00F668F6" w:rsidTr="00023F71">
        <w:tc>
          <w:tcPr>
            <w:tcW w:w="1187" w:type="dxa"/>
            <w:tcBorders>
              <w:right w:val="single" w:sz="4" w:space="0" w:color="auto"/>
            </w:tcBorders>
            <w:vAlign w:val="center"/>
          </w:tcPr>
          <w:p w:rsidR="00A41E53" w:rsidRPr="00F668F6" w:rsidRDefault="00A41E53" w:rsidP="00A41E53">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16</w:t>
            </w:r>
          </w:p>
        </w:tc>
        <w:tc>
          <w:tcPr>
            <w:tcW w:w="1280" w:type="dxa"/>
            <w:tcBorders>
              <w:top w:val="single" w:sz="4" w:space="0" w:color="auto"/>
              <w:left w:val="single" w:sz="4" w:space="0" w:color="auto"/>
              <w:right w:val="single" w:sz="4" w:space="0" w:color="auto"/>
            </w:tcBorders>
            <w:vAlign w:val="center"/>
          </w:tcPr>
          <w:p w:rsidR="00A41E53" w:rsidRPr="00F668F6" w:rsidRDefault="00A41E53" w:rsidP="00A41E53">
            <w:pPr>
              <w:spacing w:after="0" w:line="240" w:lineRule="auto"/>
              <w:jc w:val="center"/>
              <w:rPr>
                <w:rFonts w:ascii="Times New Roman" w:eastAsia="Times New Roman" w:hAnsi="Times New Roman"/>
                <w:sz w:val="20"/>
                <w:szCs w:val="20"/>
                <w:lang w:eastAsia="tr-TR"/>
              </w:rPr>
            </w:pPr>
          </w:p>
        </w:tc>
        <w:tc>
          <w:tcPr>
            <w:tcW w:w="7422" w:type="dxa"/>
            <w:tcBorders>
              <w:top w:val="single" w:sz="4" w:space="0" w:color="auto"/>
              <w:left w:val="single" w:sz="4" w:space="0" w:color="auto"/>
              <w:right w:val="single" w:sz="4" w:space="0" w:color="auto"/>
            </w:tcBorders>
            <w:vAlign w:val="center"/>
          </w:tcPr>
          <w:p w:rsidR="00A41E53" w:rsidRPr="00F668F6" w:rsidRDefault="00A41E53" w:rsidP="00A41E53">
            <w:pPr>
              <w:spacing w:after="0" w:line="240" w:lineRule="auto"/>
              <w:rPr>
                <w:rFonts w:ascii="Times New Roman" w:eastAsia="Times New Roman" w:hAnsi="Times New Roman"/>
                <w:sz w:val="20"/>
                <w:szCs w:val="20"/>
                <w:lang w:eastAsia="tr-TR"/>
              </w:rPr>
            </w:pPr>
          </w:p>
        </w:tc>
      </w:tr>
    </w:tbl>
    <w:p w:rsidR="008606AD" w:rsidRPr="00F668F6" w:rsidRDefault="008606AD" w:rsidP="00F668F6">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8606AD" w:rsidRPr="00F668F6" w:rsidTr="00023F71">
        <w:tc>
          <w:tcPr>
            <w:tcW w:w="7887" w:type="dxa"/>
            <w:gridSpan w:val="2"/>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Katkı Düzeyi</w:t>
            </w:r>
          </w:p>
        </w:tc>
      </w:tr>
      <w:tr w:rsidR="008606AD" w:rsidRPr="00F668F6" w:rsidTr="00023F71">
        <w:tc>
          <w:tcPr>
            <w:tcW w:w="817" w:type="dxa"/>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1</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2</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3</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823BD5">
            <w:pPr>
              <w:spacing w:after="0" w:line="240" w:lineRule="auto"/>
              <w:rPr>
                <w:rFonts w:ascii="Times New Roman" w:hAnsi="Times New Roman"/>
                <w:sz w:val="20"/>
                <w:szCs w:val="20"/>
              </w:rPr>
            </w:pPr>
            <w:r w:rsidRPr="00F668F6">
              <w:rPr>
                <w:rFonts w:ascii="Times New Roman" w:hAnsi="Times New Roman"/>
                <w:sz w:val="20"/>
                <w:szCs w:val="20"/>
              </w:rPr>
              <w:t>Sağlık Bilimlerine İlişkin Bilgi Toplama ve Edindiği Bilgileri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823BD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823BD5"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823BD5">
            <w:pPr>
              <w:spacing w:after="0" w:line="240" w:lineRule="auto"/>
              <w:rPr>
                <w:rFonts w:ascii="Times New Roman" w:hAnsi="Times New Roman"/>
                <w:sz w:val="20"/>
                <w:szCs w:val="20"/>
              </w:rPr>
            </w:pPr>
            <w:r w:rsidRPr="00F668F6">
              <w:rPr>
                <w:rFonts w:ascii="Times New Roman" w:hAnsi="Times New Roman"/>
                <w:sz w:val="20"/>
                <w:szCs w:val="20"/>
              </w:rPr>
              <w:t>Deney Tasarlama, Yapma, Verileri Analiz Edebilme ve 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823BD5">
            <w:pPr>
              <w:spacing w:after="0" w:line="240" w:lineRule="auto"/>
              <w:rPr>
                <w:rFonts w:ascii="Times New Roman" w:hAnsi="Times New Roman"/>
                <w:sz w:val="20"/>
                <w:szCs w:val="20"/>
              </w:rPr>
            </w:pPr>
            <w:r w:rsidRPr="00F668F6">
              <w:rPr>
                <w:rFonts w:ascii="Times New Roman" w:hAnsi="Times New Roman"/>
                <w:sz w:val="20"/>
                <w:szCs w:val="20"/>
              </w:rPr>
              <w:t>Deneysel Araç ve Gereç Tanıma ve 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823BD5">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823BD5"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r>
      <w:tr w:rsidR="004E405E" w:rsidRPr="00F668F6" w:rsidTr="00823BD5">
        <w:trPr>
          <w:trHeight w:val="253"/>
        </w:trPr>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823BD5"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823BD5">
            <w:pPr>
              <w:spacing w:after="0" w:line="240" w:lineRule="auto"/>
              <w:rPr>
                <w:rFonts w:ascii="Times New Roman" w:hAnsi="Times New Roman"/>
                <w:sz w:val="20"/>
                <w:szCs w:val="20"/>
              </w:rPr>
            </w:pPr>
            <w:r w:rsidRPr="00F668F6">
              <w:rPr>
                <w:rFonts w:ascii="Times New Roman" w:hAnsi="Times New Roman"/>
                <w:sz w:val="20"/>
                <w:szCs w:val="20"/>
              </w:rPr>
              <w:t>Yapılan deneysel çalışmaların Ulusal ve Uluslar Arası</w:t>
            </w:r>
            <w:r w:rsidR="00823BD5">
              <w:rPr>
                <w:rFonts w:ascii="Times New Roman" w:hAnsi="Times New Roman"/>
                <w:sz w:val="20"/>
                <w:szCs w:val="20"/>
              </w:rPr>
              <w:t xml:space="preserve"> </w:t>
            </w:r>
            <w:r w:rsidRPr="00F668F6">
              <w:rPr>
                <w:rFonts w:ascii="Times New Roman" w:hAnsi="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823BD5"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F668F6" w:rsidTr="00023F71">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Öğretim Üyesi</w:t>
            </w:r>
          </w:p>
          <w:p w:rsidR="00316E1C" w:rsidRDefault="008606AD" w:rsidP="00316E1C">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Prof. Dr. Yasemin ÖZ</w:t>
            </w:r>
            <w:r w:rsidR="00316E1C" w:rsidRPr="00F668F6">
              <w:rPr>
                <w:rFonts w:ascii="Times New Roman" w:eastAsia="Times New Roman" w:hAnsi="Times New Roman"/>
                <w:b/>
                <w:sz w:val="20"/>
                <w:szCs w:val="20"/>
                <w:lang w:eastAsia="tr-TR"/>
              </w:rPr>
              <w:t xml:space="preserve"> </w:t>
            </w:r>
          </w:p>
          <w:p w:rsidR="00316E1C" w:rsidRPr="00F668F6" w:rsidRDefault="00316E1C" w:rsidP="00316E1C">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İmza</w:t>
            </w:r>
          </w:p>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Tarih</w:t>
            </w:r>
          </w:p>
          <w:p w:rsidR="008606AD" w:rsidRPr="00F668F6" w:rsidRDefault="005276E4"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28.02.2025</w:t>
            </w:r>
          </w:p>
          <w:p w:rsidR="008606AD" w:rsidRPr="00F668F6" w:rsidRDefault="008606AD" w:rsidP="00F668F6">
            <w:pPr>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rPr>
                <w:rFonts w:ascii="Times New Roman" w:eastAsia="Times New Roman" w:hAnsi="Times New Roman"/>
                <w:sz w:val="20"/>
                <w:szCs w:val="20"/>
                <w:lang w:eastAsia="tr-TR"/>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Default="008606AD" w:rsidP="00F668F6">
      <w:pPr>
        <w:tabs>
          <w:tab w:val="left" w:pos="7800"/>
        </w:tabs>
        <w:spacing w:after="0" w:line="240" w:lineRule="auto"/>
        <w:rPr>
          <w:rFonts w:ascii="Times New Roman" w:eastAsia="Times New Roman" w:hAnsi="Times New Roman"/>
          <w:sz w:val="20"/>
          <w:szCs w:val="20"/>
          <w:lang w:eastAsia="tr-TR"/>
        </w:rPr>
      </w:pPr>
    </w:p>
    <w:p w:rsidR="007D3F96" w:rsidRDefault="007D3F96"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4"/>
        <w:gridCol w:w="906"/>
        <w:gridCol w:w="718"/>
        <w:gridCol w:w="1718"/>
        <w:gridCol w:w="975"/>
        <w:gridCol w:w="1012"/>
        <w:gridCol w:w="1205"/>
      </w:tblGrid>
      <w:tr w:rsidR="008606AD" w:rsidRPr="00F668F6" w:rsidTr="00023F71">
        <w:tc>
          <w:tcPr>
            <w:tcW w:w="3172" w:type="dxa"/>
            <w:tcBorders>
              <w:right w:val="nil"/>
            </w:tcBorders>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lastRenderedPageBreak/>
              <w:t>DERSİN KODU:</w:t>
            </w:r>
            <w:bookmarkStart w:id="16" w:name="DERS521502306"/>
            <w:r w:rsidRPr="00F668F6">
              <w:rPr>
                <w:rFonts w:ascii="Times New Roman" w:eastAsia="Times New Roman" w:hAnsi="Times New Roman"/>
                <w:b/>
                <w:sz w:val="20"/>
                <w:szCs w:val="20"/>
                <w:lang w:eastAsia="tr-TR"/>
              </w:rPr>
              <w:t xml:space="preserve">521504306 </w:t>
            </w:r>
            <w:bookmarkEnd w:id="16"/>
          </w:p>
        </w:tc>
        <w:tc>
          <w:tcPr>
            <w:tcW w:w="1684" w:type="dxa"/>
            <w:gridSpan w:val="2"/>
            <w:tcBorders>
              <w:left w:val="nil"/>
              <w:bottom w:val="single" w:sz="4" w:space="0" w:color="auto"/>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4998" w:type="dxa"/>
            <w:gridSpan w:val="4"/>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ANABİLİM DALI:TIBBİ MİKROBİYOLOJİ</w:t>
            </w:r>
          </w:p>
        </w:tc>
      </w:tr>
      <w:tr w:rsidR="008606AD" w:rsidRPr="00F668F6" w:rsidTr="00023F71">
        <w:tc>
          <w:tcPr>
            <w:tcW w:w="9854" w:type="dxa"/>
            <w:gridSpan w:val="7"/>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ADI: MİKROBİYOLOJİDE KULLANILAN MOLEKÜLER TANI YÖNTEMLERİ</w:t>
            </w:r>
          </w:p>
        </w:tc>
      </w:tr>
      <w:tr w:rsidR="008606AD" w:rsidRPr="00F668F6" w:rsidTr="00023F71">
        <w:trPr>
          <w:trHeight w:val="174"/>
        </w:trPr>
        <w:tc>
          <w:tcPr>
            <w:tcW w:w="4123" w:type="dxa"/>
            <w:gridSpan w:val="2"/>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 VEREN ÖĞRETİM</w:t>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ELEMANI</w:t>
            </w:r>
          </w:p>
          <w:p w:rsidR="008606AD" w:rsidRPr="00F668F6" w:rsidRDefault="005276E4"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Doç</w:t>
            </w:r>
            <w:r w:rsidR="008606AD" w:rsidRPr="00F668F6">
              <w:rPr>
                <w:rFonts w:ascii="Times New Roman" w:eastAsia="Times New Roman" w:hAnsi="Times New Roman"/>
                <w:b/>
                <w:sz w:val="20"/>
                <w:szCs w:val="20"/>
                <w:lang w:eastAsia="tr-TR"/>
              </w:rPr>
              <w:t xml:space="preserve">. Dr. </w:t>
            </w:r>
            <w:r w:rsidRPr="00F668F6">
              <w:rPr>
                <w:rFonts w:ascii="Times New Roman" w:eastAsia="Times New Roman" w:hAnsi="Times New Roman"/>
                <w:b/>
                <w:sz w:val="20"/>
                <w:szCs w:val="20"/>
                <w:lang w:eastAsia="tr-TR"/>
              </w:rPr>
              <w:t>Fatma ERDEM</w:t>
            </w:r>
          </w:p>
        </w:tc>
        <w:tc>
          <w:tcPr>
            <w:tcW w:w="2520" w:type="dxa"/>
            <w:gridSpan w:val="2"/>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DİLİ</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Türkçe:  </w:t>
            </w:r>
            <w:r w:rsidR="007D3F96">
              <w:rPr>
                <w:rFonts w:ascii="Times New Roman" w:eastAsia="Times New Roman" w:hAnsi="Times New Roman"/>
                <w:b/>
                <w:sz w:val="20"/>
                <w:szCs w:val="20"/>
                <w:lang w:eastAsia="tr-TR"/>
              </w:rPr>
              <w:t>X</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İngilizce: </w:t>
            </w:r>
            <w:r w:rsidRPr="00F668F6">
              <w:rPr>
                <w:rFonts w:ascii="Times New Roman" w:eastAsia="Times New Roman" w:hAnsi="Times New Roman"/>
                <w:b/>
                <w:sz w:val="20"/>
                <w:szCs w:val="20"/>
                <w:lang w:eastAsia="tr-TR"/>
              </w:rPr>
              <w:t></w:t>
            </w:r>
          </w:p>
        </w:tc>
        <w:tc>
          <w:tcPr>
            <w:tcW w:w="3211" w:type="dxa"/>
            <w:gridSpan w:val="3"/>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Kategorisi</w:t>
            </w:r>
          </w:p>
        </w:tc>
      </w:tr>
      <w:tr w:rsidR="008606AD" w:rsidRPr="00F668F6" w:rsidTr="00023F71">
        <w:trPr>
          <w:trHeight w:val="172"/>
        </w:trPr>
        <w:tc>
          <w:tcPr>
            <w:tcW w:w="4123" w:type="dxa"/>
            <w:gridSpan w:val="2"/>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2520" w:type="dxa"/>
            <w:gridSpan w:val="2"/>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986"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Teknik</w:t>
            </w:r>
          </w:p>
        </w:tc>
        <w:tc>
          <w:tcPr>
            <w:tcW w:w="1020"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Medikal</w:t>
            </w:r>
          </w:p>
        </w:tc>
        <w:tc>
          <w:tcPr>
            <w:tcW w:w="120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w:t>
            </w:r>
          </w:p>
        </w:tc>
      </w:tr>
      <w:tr w:rsidR="008606AD" w:rsidRPr="00F668F6" w:rsidTr="00023F71">
        <w:tc>
          <w:tcPr>
            <w:tcW w:w="4123" w:type="dxa"/>
            <w:gridSpan w:val="2"/>
            <w:tcBorders>
              <w:top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2520" w:type="dxa"/>
            <w:gridSpan w:val="2"/>
            <w:tcBorders>
              <w:top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986"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c>
          <w:tcPr>
            <w:tcW w:w="1020"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w:t>
            </w:r>
          </w:p>
        </w:tc>
        <w:tc>
          <w:tcPr>
            <w:tcW w:w="1205"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BİLİMSEL HAZIRLIK</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 LİSANS</w:t>
            </w:r>
          </w:p>
        </w:tc>
        <w:tc>
          <w:tcPr>
            <w:tcW w:w="218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DOKTORA</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UZMANLIK ALAN DERSİ</w:t>
            </w:r>
          </w:p>
        </w:tc>
      </w:tr>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180" w:type="dxa"/>
          </w:tcPr>
          <w:p w:rsidR="008606AD" w:rsidRPr="00F668F6" w:rsidRDefault="007D3F96" w:rsidP="00F668F6">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outlineLvl w:val="0"/>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 xml:space="preserve">                                                   </w:t>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3660"/>
        <w:gridCol w:w="850"/>
        <w:gridCol w:w="650"/>
        <w:gridCol w:w="583"/>
        <w:gridCol w:w="894"/>
      </w:tblGrid>
      <w:tr w:rsidR="008606AD" w:rsidRPr="00F668F6" w:rsidTr="00023F7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w:t>
            </w:r>
          </w:p>
          <w:p w:rsidR="008606AD" w:rsidRPr="00F668F6" w:rsidRDefault="008606AD" w:rsidP="00F668F6">
            <w:pPr>
              <w:spacing w:after="0" w:line="240" w:lineRule="auto"/>
              <w:rPr>
                <w:rFonts w:ascii="Times New Roman" w:eastAsia="Times New Roman" w:hAnsi="Times New Roman"/>
                <w:sz w:val="20"/>
                <w:szCs w:val="20"/>
                <w:lang w:eastAsia="tr-TR"/>
              </w:rPr>
            </w:pPr>
          </w:p>
        </w:tc>
        <w:tc>
          <w:tcPr>
            <w:tcW w:w="5902" w:type="dxa"/>
            <w:gridSpan w:val="3"/>
            <w:tcBorders>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w:t>
            </w:r>
          </w:p>
        </w:tc>
      </w:tr>
      <w:tr w:rsidR="008606AD" w:rsidRPr="00F668F6" w:rsidTr="00023F71">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8606AD" w:rsidRPr="00F668F6" w:rsidRDefault="008606AD" w:rsidP="007D3F9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Uygulam</w:t>
            </w:r>
            <w:r w:rsidR="007D3F96">
              <w:rPr>
                <w:rFonts w:ascii="Times New Roman" w:eastAsia="Times New Roman" w:hAnsi="Times New Roman"/>
                <w:b/>
                <w:sz w:val="20"/>
                <w:szCs w:val="20"/>
                <w:lang w:eastAsia="tr-TR"/>
              </w:rPr>
              <w:t>a</w:t>
            </w:r>
          </w:p>
        </w:tc>
        <w:tc>
          <w:tcPr>
            <w:tcW w:w="3969" w:type="dxa"/>
            <w:tcBorders>
              <w:top w:val="single" w:sz="4" w:space="0" w:color="auto"/>
              <w:bottom w:val="single" w:sz="4" w:space="0" w:color="auto"/>
              <w:right w:val="single" w:sz="12"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TÜRÜ</w:t>
            </w:r>
          </w:p>
        </w:tc>
      </w:tr>
      <w:tr w:rsidR="008606AD" w:rsidRPr="00F668F6" w:rsidTr="00023F7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Bahar </w:t>
            </w:r>
            <w:r w:rsidR="007D3F96">
              <w:rPr>
                <w:rFonts w:ascii="Times New Roman" w:eastAsia="Times New Roman" w:hAnsi="Times New Roman"/>
                <w:b/>
                <w:sz w:val="20"/>
                <w:szCs w:val="20"/>
                <w:lang w:eastAsia="tr-TR"/>
              </w:rPr>
              <w:t>X</w:t>
            </w:r>
          </w:p>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Güz   </w:t>
            </w:r>
            <w:r w:rsidRPr="00F668F6">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w:t>
            </w:r>
          </w:p>
        </w:tc>
        <w:tc>
          <w:tcPr>
            <w:tcW w:w="0" w:type="auto"/>
            <w:tcBorders>
              <w:top w:val="single" w:sz="4" w:space="0" w:color="auto"/>
              <w:left w:val="single" w:sz="4" w:space="0" w:color="auto"/>
              <w:bottom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4 </w:t>
            </w:r>
          </w:p>
        </w:tc>
        <w:tc>
          <w:tcPr>
            <w:tcW w:w="3969" w:type="dxa"/>
            <w:tcBorders>
              <w:top w:val="single" w:sz="4" w:space="0" w:color="auto"/>
              <w:bottom w:val="single" w:sz="12" w:space="0" w:color="auto"/>
              <w:right w:val="single" w:sz="12"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8606AD" w:rsidRPr="007D3F96" w:rsidRDefault="008606AD" w:rsidP="007D3F96">
            <w:pPr>
              <w:spacing w:after="0" w:line="240" w:lineRule="auto"/>
              <w:jc w:val="center"/>
              <w:rPr>
                <w:rFonts w:ascii="Times New Roman" w:eastAsia="Times New Roman" w:hAnsi="Times New Roman"/>
                <w:sz w:val="20"/>
                <w:szCs w:val="20"/>
                <w:lang w:eastAsia="tr-TR"/>
              </w:rPr>
            </w:pPr>
            <w:r w:rsidRPr="007D3F96">
              <w:rPr>
                <w:rFonts w:ascii="Times New Roman" w:eastAsia="Times New Roman" w:hAnsi="Times New Roman"/>
                <w:sz w:val="20"/>
                <w:szCs w:val="20"/>
                <w:lang w:eastAsia="tr-TR"/>
              </w:rPr>
              <w:t xml:space="preserve">ZORUNLU  </w:t>
            </w:r>
            <w:r w:rsidR="007D3F96" w:rsidRPr="00F668F6">
              <w:rPr>
                <w:rFonts w:ascii="Times New Roman" w:eastAsia="Times New Roman" w:hAnsi="Times New Roman"/>
                <w:b/>
                <w:sz w:val="20"/>
                <w:szCs w:val="20"/>
                <w:lang w:eastAsia="tr-TR"/>
              </w:rPr>
              <w:t xml:space="preserve"> </w:t>
            </w:r>
            <w:r w:rsidRPr="007D3F96">
              <w:rPr>
                <w:rFonts w:ascii="Times New Roman" w:eastAsia="Times New Roman" w:hAnsi="Times New Roman"/>
                <w:sz w:val="20"/>
                <w:szCs w:val="20"/>
                <w:lang w:eastAsia="tr-TR"/>
              </w:rPr>
              <w:t xml:space="preserve">         SEÇMELİ </w:t>
            </w:r>
            <w:r w:rsidR="007D3F96" w:rsidRPr="00F668F6">
              <w:rPr>
                <w:rFonts w:ascii="Times New Roman" w:eastAsia="Times New Roman" w:hAnsi="Times New Roman"/>
                <w:b/>
                <w:sz w:val="20"/>
                <w:szCs w:val="20"/>
                <w:lang w:eastAsia="tr-TR"/>
              </w:rPr>
              <w:t>X</w:t>
            </w:r>
            <w:r w:rsidRPr="00F668F6">
              <w:rPr>
                <w:rFonts w:ascii="Times New Roman" w:eastAsia="Times New Roman" w:hAnsi="Times New Roman"/>
                <w:b/>
                <w:sz w:val="20"/>
                <w:szCs w:val="20"/>
                <w:lang w:eastAsia="tr-TR"/>
              </w:rPr>
              <w:t xml:space="preserve">        </w:t>
            </w:r>
          </w:p>
        </w:tc>
      </w:tr>
      <w:tr w:rsidR="008606AD" w:rsidRPr="00F668F6" w:rsidTr="00023F71">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r>
      <w:tr w:rsidR="008606AD" w:rsidRPr="00F668F6" w:rsidTr="00023F71">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DEĞERLENDİRME ÖLÇÜTLERİ</w:t>
            </w:r>
          </w:p>
        </w:tc>
      </w:tr>
      <w:tr w:rsidR="008606AD" w:rsidRPr="00F668F6" w:rsidTr="00023F71">
        <w:tc>
          <w:tcPr>
            <w:tcW w:w="3016" w:type="dxa"/>
            <w:gridSpan w:val="3"/>
            <w:vMerge w:val="restar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 İÇİ SINAVI</w:t>
            </w:r>
          </w:p>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Yüzdesi (%)</w:t>
            </w: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Ara Sınav</w:t>
            </w:r>
          </w:p>
        </w:tc>
        <w:tc>
          <w:tcPr>
            <w:tcW w:w="0" w:type="auto"/>
            <w:tcBorders>
              <w:top w:val="single" w:sz="8"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r w:rsidRPr="00F668F6">
              <w:rPr>
                <w:rFonts w:ascii="Times New Roman" w:eastAsia="Times New Roman" w:hAnsi="Times New Roman"/>
                <w:b/>
                <w:sz w:val="20"/>
                <w:szCs w:val="20"/>
                <w:lang w:eastAsia="tr-TR"/>
              </w:rPr>
              <w:t>40</w:t>
            </w: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Sözlü Sınav</w:t>
            </w:r>
          </w:p>
        </w:tc>
        <w:tc>
          <w:tcPr>
            <w:tcW w:w="0" w:type="auto"/>
            <w:tcBorders>
              <w:top w:val="single" w:sz="4"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 (………)</w:t>
            </w:r>
          </w:p>
        </w:tc>
        <w:tc>
          <w:tcPr>
            <w:tcW w:w="0" w:type="auto"/>
            <w:tcBorders>
              <w:top w:val="single" w:sz="8"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60</w:t>
            </w:r>
          </w:p>
        </w:tc>
      </w:tr>
      <w:tr w:rsidR="008606AD" w:rsidRPr="00F668F6" w:rsidTr="00023F71">
        <w:trPr>
          <w:trHeight w:val="447"/>
        </w:trPr>
        <w:tc>
          <w:tcPr>
            <w:tcW w:w="336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VARSA ÖNERİLEN ÖN KOŞUL(LAR)</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_</w:t>
            </w:r>
          </w:p>
        </w:tc>
      </w:tr>
      <w:tr w:rsidR="008606AD" w:rsidRPr="00F668F6" w:rsidTr="00023F71">
        <w:trPr>
          <w:trHeight w:val="447"/>
        </w:trPr>
        <w:tc>
          <w:tcPr>
            <w:tcW w:w="336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p>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KISA İÇERİĞİ</w:t>
            </w:r>
          </w:p>
        </w:tc>
        <w:tc>
          <w:tcPr>
            <w:tcW w:w="6485"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İnsanda enfeksiyon yapan mikroorganizmaların genetik materyalinin hastalık örneğinde saptanması ve  moleküler tekniklerin</w:t>
            </w:r>
            <w:r w:rsidR="00C570DB">
              <w:rPr>
                <w:rFonts w:ascii="Times New Roman" w:eastAsia="Times New Roman" w:hAnsi="Times New Roman"/>
                <w:sz w:val="20"/>
                <w:szCs w:val="20"/>
                <w:lang w:eastAsia="tr-TR"/>
              </w:rPr>
              <w:t xml:space="preserve"> </w:t>
            </w:r>
            <w:r w:rsidRPr="00F668F6">
              <w:rPr>
                <w:rFonts w:ascii="Times New Roman" w:eastAsia="Times New Roman" w:hAnsi="Times New Roman"/>
                <w:sz w:val="20"/>
                <w:szCs w:val="20"/>
                <w:lang w:eastAsia="tr-TR"/>
              </w:rPr>
              <w:t>(PZR, Hibridizasyon,</w:t>
            </w:r>
            <w:r w:rsidR="00C570DB">
              <w:rPr>
                <w:rFonts w:ascii="Times New Roman" w:eastAsia="Times New Roman" w:hAnsi="Times New Roman"/>
                <w:sz w:val="20"/>
                <w:szCs w:val="20"/>
                <w:lang w:eastAsia="tr-TR"/>
              </w:rPr>
              <w:t xml:space="preserve"> </w:t>
            </w:r>
            <w:r w:rsidRPr="00F668F6">
              <w:rPr>
                <w:rFonts w:ascii="Times New Roman" w:eastAsia="Times New Roman" w:hAnsi="Times New Roman"/>
                <w:sz w:val="20"/>
                <w:szCs w:val="20"/>
                <w:lang w:eastAsia="tr-TR"/>
              </w:rPr>
              <w:t>real-time PZR,</w:t>
            </w:r>
            <w:r w:rsidR="00C570DB">
              <w:rPr>
                <w:rFonts w:ascii="Times New Roman" w:eastAsia="Times New Roman" w:hAnsi="Times New Roman"/>
                <w:sz w:val="20"/>
                <w:szCs w:val="20"/>
                <w:lang w:eastAsia="tr-TR"/>
              </w:rPr>
              <w:t xml:space="preserve"> </w:t>
            </w:r>
            <w:r w:rsidRPr="00F668F6">
              <w:rPr>
                <w:rFonts w:ascii="Times New Roman" w:eastAsia="Times New Roman" w:hAnsi="Times New Roman"/>
                <w:sz w:val="20"/>
                <w:szCs w:val="20"/>
                <w:lang w:eastAsia="tr-TR"/>
              </w:rPr>
              <w:t>hibrit yakalama, DNA dizi analizi vb.) temel prensipleri ve uygulama alanlarını öğrenme.</w:t>
            </w:r>
          </w:p>
        </w:tc>
      </w:tr>
      <w:tr w:rsidR="008606AD" w:rsidRPr="00F668F6" w:rsidTr="00023F71">
        <w:trPr>
          <w:trHeight w:val="426"/>
        </w:trPr>
        <w:tc>
          <w:tcPr>
            <w:tcW w:w="336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AMAÇLARI</w:t>
            </w:r>
          </w:p>
        </w:tc>
        <w:tc>
          <w:tcPr>
            <w:tcW w:w="6485" w:type="dxa"/>
            <w:gridSpan w:val="5"/>
            <w:tcBorders>
              <w:top w:val="single" w:sz="12" w:space="0" w:color="auto"/>
              <w:left w:val="single" w:sz="12" w:space="0" w:color="auto"/>
              <w:bottom w:val="single" w:sz="12" w:space="0" w:color="auto"/>
              <w:right w:val="single" w:sz="12" w:space="0" w:color="auto"/>
            </w:tcBorders>
          </w:tcPr>
          <w:p w:rsidR="008606AD" w:rsidRPr="00F668F6" w:rsidRDefault="00C570DB" w:rsidP="00F668F6">
            <w:pPr>
              <w:spacing w:after="0" w:line="240" w:lineRule="auto"/>
              <w:rPr>
                <w:rFonts w:ascii="Times New Roman" w:eastAsia="Times New Roman" w:hAnsi="Times New Roman"/>
                <w:sz w:val="20"/>
                <w:szCs w:val="20"/>
                <w:lang w:eastAsia="tr-TR"/>
              </w:rPr>
            </w:pPr>
            <w:r>
              <w:rPr>
                <w:rFonts w:ascii="Times New Roman" w:eastAsia="Times New Roman" w:hAnsi="Times New Roman"/>
                <w:bCs/>
                <w:color w:val="000000"/>
                <w:sz w:val="20"/>
                <w:szCs w:val="20"/>
                <w:lang w:eastAsia="tr-TR"/>
              </w:rPr>
              <w:t xml:space="preserve">Tıbbi Mikrobiyoloji </w:t>
            </w:r>
            <w:r w:rsidR="008606AD" w:rsidRPr="00F668F6">
              <w:rPr>
                <w:rFonts w:ascii="Times New Roman" w:eastAsia="Times New Roman" w:hAnsi="Times New Roman"/>
                <w:bCs/>
                <w:color w:val="000000"/>
                <w:sz w:val="20"/>
                <w:szCs w:val="20"/>
                <w:lang w:eastAsia="tr-TR"/>
              </w:rPr>
              <w:t xml:space="preserve">alanında insanda hastalık yapan başta virüsler olmak üzere çeşitli mikroorganizmaların </w:t>
            </w:r>
            <w:r w:rsidRPr="00F668F6">
              <w:rPr>
                <w:rFonts w:ascii="Times New Roman" w:eastAsia="Times New Roman" w:hAnsi="Times New Roman"/>
                <w:bCs/>
                <w:color w:val="000000"/>
                <w:sz w:val="20"/>
                <w:szCs w:val="20"/>
                <w:lang w:eastAsia="tr-TR"/>
              </w:rPr>
              <w:t>etiyolojideki</w:t>
            </w:r>
            <w:r w:rsidR="008606AD" w:rsidRPr="00F668F6">
              <w:rPr>
                <w:rFonts w:ascii="Times New Roman" w:eastAsia="Times New Roman" w:hAnsi="Times New Roman"/>
                <w:bCs/>
                <w:color w:val="000000"/>
                <w:sz w:val="20"/>
                <w:szCs w:val="20"/>
                <w:lang w:eastAsia="tr-TR"/>
              </w:rPr>
              <w:t xml:space="preserve"> yerini göstermede moleküler tanı yöntemlerinin önemini ve kullanım alanlarını öğretmeyi amaçlar.</w:t>
            </w:r>
          </w:p>
        </w:tc>
      </w:tr>
      <w:tr w:rsidR="008606AD" w:rsidRPr="00F668F6" w:rsidTr="00023F71">
        <w:trPr>
          <w:trHeight w:val="518"/>
        </w:trPr>
        <w:tc>
          <w:tcPr>
            <w:tcW w:w="336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MESLEKİ EĞİTİMİNİ SAĞLAMAYA YÖNELİK KATKISI</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197FE2">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z w:val="20"/>
                <w:szCs w:val="20"/>
                <w:lang w:eastAsia="tr-TR"/>
              </w:rPr>
              <w:t>Dersin temel hedefi</w:t>
            </w:r>
            <w:r w:rsidRPr="00F668F6">
              <w:rPr>
                <w:rFonts w:ascii="Times New Roman" w:eastAsia="Times New Roman" w:hAnsi="Times New Roman"/>
                <w:sz w:val="20"/>
                <w:szCs w:val="20"/>
                <w:lang w:eastAsia="tr-TR"/>
              </w:rPr>
              <w:t xml:space="preserve"> </w:t>
            </w:r>
            <w:r w:rsidR="00197FE2">
              <w:rPr>
                <w:rFonts w:ascii="Times New Roman" w:eastAsia="Times New Roman" w:hAnsi="Times New Roman"/>
                <w:sz w:val="20"/>
                <w:szCs w:val="20"/>
                <w:lang w:eastAsia="tr-TR"/>
              </w:rPr>
              <w:t>e</w:t>
            </w:r>
            <w:r w:rsidRPr="00F668F6">
              <w:rPr>
                <w:rFonts w:ascii="Times New Roman" w:eastAsia="Times New Roman" w:hAnsi="Times New Roman"/>
                <w:sz w:val="20"/>
                <w:szCs w:val="20"/>
                <w:lang w:eastAsia="tr-TR"/>
              </w:rPr>
              <w:t>nfeksiyon hastalıkları tanısında mole</w:t>
            </w:r>
            <w:r w:rsidR="00197FE2">
              <w:rPr>
                <w:rFonts w:ascii="Times New Roman" w:eastAsia="Times New Roman" w:hAnsi="Times New Roman"/>
                <w:sz w:val="20"/>
                <w:szCs w:val="20"/>
                <w:lang w:eastAsia="tr-TR"/>
              </w:rPr>
              <w:t>küler tanı testlerinin yapılışı</w:t>
            </w:r>
            <w:r w:rsidRPr="00F668F6">
              <w:rPr>
                <w:rFonts w:ascii="Times New Roman" w:eastAsia="Times New Roman" w:hAnsi="Times New Roman"/>
                <w:sz w:val="20"/>
                <w:szCs w:val="20"/>
                <w:lang w:eastAsia="tr-TR"/>
              </w:rPr>
              <w:t>,</w:t>
            </w:r>
            <w:r w:rsidR="00197FE2">
              <w:rPr>
                <w:rFonts w:ascii="Times New Roman" w:eastAsia="Times New Roman" w:hAnsi="Times New Roman"/>
                <w:sz w:val="20"/>
                <w:szCs w:val="20"/>
                <w:lang w:eastAsia="tr-TR"/>
              </w:rPr>
              <w:t xml:space="preserve"> </w:t>
            </w:r>
            <w:r w:rsidRPr="00F668F6">
              <w:rPr>
                <w:rFonts w:ascii="Times New Roman" w:eastAsia="Times New Roman" w:hAnsi="Times New Roman"/>
                <w:sz w:val="20"/>
                <w:szCs w:val="20"/>
                <w:lang w:eastAsia="tr-TR"/>
              </w:rPr>
              <w:t>yorumlanması, laboratuvar tanıda önem ve algoritmalarının  öğretilmesidir.</w:t>
            </w:r>
          </w:p>
        </w:tc>
      </w:tr>
      <w:tr w:rsidR="008606AD" w:rsidRPr="00F668F6" w:rsidTr="00023F71">
        <w:trPr>
          <w:trHeight w:val="540"/>
        </w:trPr>
        <w:tc>
          <w:tcPr>
            <w:tcW w:w="336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ÖĞRENİM ÇIKTILARI</w:t>
            </w:r>
          </w:p>
        </w:tc>
        <w:tc>
          <w:tcPr>
            <w:tcW w:w="6485" w:type="dxa"/>
            <w:gridSpan w:val="5"/>
            <w:tcBorders>
              <w:top w:val="single" w:sz="12" w:space="0" w:color="auto"/>
              <w:left w:val="single" w:sz="12" w:space="0" w:color="auto"/>
              <w:bottom w:val="single" w:sz="12" w:space="0" w:color="auto"/>
              <w:right w:val="single" w:sz="12" w:space="0" w:color="auto"/>
            </w:tcBorders>
          </w:tcPr>
          <w:p w:rsidR="008606AD" w:rsidRDefault="00D319D3" w:rsidP="00F668F6">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Moleküler tanının temel prensibini açıklayabilir</w:t>
            </w:r>
          </w:p>
          <w:p w:rsidR="00D319D3" w:rsidRDefault="00D319D3" w:rsidP="00F668F6">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Mikrobiyolojide kullanılan moleküler tanı yöntemlerini sayabilir</w:t>
            </w:r>
          </w:p>
          <w:p w:rsidR="00D319D3" w:rsidRDefault="00D319D3" w:rsidP="00F668F6">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Moleküler tanı yöntemlerinin avantajlarını sayabilir</w:t>
            </w:r>
          </w:p>
          <w:p w:rsidR="00D319D3" w:rsidRPr="00F668F6" w:rsidRDefault="00D319D3" w:rsidP="00D319D3">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Mikrobiyolojide sık kullanılan moleküler yöntemlerin prensiplerini anlatabilir</w:t>
            </w:r>
          </w:p>
        </w:tc>
      </w:tr>
      <w:tr w:rsidR="008606AD" w:rsidRPr="00F668F6" w:rsidTr="00023F71">
        <w:trPr>
          <w:trHeight w:val="540"/>
        </w:trPr>
        <w:tc>
          <w:tcPr>
            <w:tcW w:w="336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TEMEL DERS KİTABI</w:t>
            </w:r>
          </w:p>
        </w:tc>
        <w:tc>
          <w:tcPr>
            <w:tcW w:w="6485" w:type="dxa"/>
            <w:gridSpan w:val="5"/>
            <w:tcBorders>
              <w:top w:val="single" w:sz="12" w:space="0" w:color="auto"/>
              <w:left w:val="single" w:sz="12" w:space="0" w:color="auto"/>
              <w:bottom w:val="single" w:sz="12" w:space="0" w:color="auto"/>
              <w:right w:val="single" w:sz="12" w:space="0" w:color="auto"/>
            </w:tcBorders>
          </w:tcPr>
          <w:p w:rsidR="008606AD" w:rsidRPr="00F668F6" w:rsidRDefault="005276E4" w:rsidP="00F668F6">
            <w:pPr>
              <w:spacing w:after="0" w:line="240" w:lineRule="auto"/>
              <w:outlineLvl w:val="3"/>
              <w:rPr>
                <w:rFonts w:ascii="Times New Roman" w:eastAsia="Times New Roman" w:hAnsi="Times New Roman"/>
                <w:bCs/>
                <w:sz w:val="20"/>
                <w:szCs w:val="20"/>
                <w:lang w:eastAsia="tr-TR"/>
              </w:rPr>
            </w:pPr>
            <w:r w:rsidRPr="00F668F6">
              <w:rPr>
                <w:rFonts w:ascii="Times New Roman" w:hAnsi="Times New Roman"/>
                <w:color w:val="000000"/>
                <w:sz w:val="20"/>
                <w:szCs w:val="20"/>
                <w:shd w:val="clear" w:color="auto" w:fill="FFFFFF"/>
              </w:rPr>
              <w:t>Carrol KC, Pfaller MA, Karlowsky JA, Landry ML, McAdam AJ, Patel R, Pritt BS. Manual of Clinical Microbiology, (ASM Books) 4 Volume Set, 13th Edition. </w:t>
            </w:r>
            <w:hyperlink r:id="rId32" w:tgtFrame="_blank" w:history="1">
              <w:r w:rsidRPr="00F668F6">
                <w:rPr>
                  <w:rStyle w:val="Kpr"/>
                  <w:rFonts w:ascii="Times New Roman" w:hAnsi="Times New Roman"/>
                  <w:color w:val="000000"/>
                  <w:sz w:val="20"/>
                  <w:szCs w:val="20"/>
                  <w:bdr w:val="none" w:sz="0" w:space="0" w:color="auto" w:frame="1"/>
                  <w:shd w:val="clear" w:color="auto" w:fill="FFFFFF"/>
                </w:rPr>
                <w:t>Wiley-Blackwell</w:t>
              </w:r>
            </w:hyperlink>
            <w:r w:rsidRPr="00F668F6">
              <w:rPr>
                <w:rFonts w:ascii="Times New Roman" w:hAnsi="Times New Roman"/>
                <w:color w:val="000000"/>
                <w:sz w:val="20"/>
                <w:szCs w:val="20"/>
                <w:shd w:val="clear" w:color="auto" w:fill="FFFFFF"/>
              </w:rPr>
              <w:t>, 2023</w:t>
            </w:r>
          </w:p>
        </w:tc>
      </w:tr>
      <w:tr w:rsidR="008606AD" w:rsidRPr="00F668F6" w:rsidTr="00023F71">
        <w:trPr>
          <w:trHeight w:val="540"/>
        </w:trPr>
        <w:tc>
          <w:tcPr>
            <w:tcW w:w="336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YARDIMCI KAYNAKLAR</w:t>
            </w:r>
          </w:p>
        </w:tc>
        <w:tc>
          <w:tcPr>
            <w:tcW w:w="6485" w:type="dxa"/>
            <w:gridSpan w:val="5"/>
            <w:tcBorders>
              <w:top w:val="single" w:sz="12" w:space="0" w:color="auto"/>
              <w:left w:val="single" w:sz="12" w:space="0" w:color="auto"/>
              <w:bottom w:val="single" w:sz="12" w:space="0" w:color="auto"/>
              <w:right w:val="single" w:sz="12" w:space="0" w:color="auto"/>
            </w:tcBorders>
          </w:tcPr>
          <w:p w:rsidR="005276E4" w:rsidRPr="00F668F6" w:rsidRDefault="005276E4" w:rsidP="00F668F6">
            <w:pPr>
              <w:pStyle w:val="Balk1"/>
              <w:spacing w:before="0" w:beforeAutospacing="0" w:after="0" w:afterAutospacing="0"/>
              <w:textAlignment w:val="baseline"/>
              <w:rPr>
                <w:b w:val="0"/>
                <w:bCs w:val="0"/>
                <w:color w:val="222222"/>
                <w:sz w:val="20"/>
                <w:szCs w:val="20"/>
              </w:rPr>
            </w:pPr>
            <w:r w:rsidRPr="00F668F6">
              <w:rPr>
                <w:b w:val="0"/>
                <w:bCs w:val="0"/>
                <w:color w:val="222222"/>
                <w:sz w:val="20"/>
                <w:szCs w:val="20"/>
              </w:rPr>
              <w:t> Murray PR, Rosenthal KS, Pfaller MA. Medical Microbiology, 9th Edition. Elsevier, 2020. </w:t>
            </w:r>
          </w:p>
          <w:p w:rsidR="008606AD" w:rsidRPr="00341BA6" w:rsidRDefault="005276E4" w:rsidP="00341BA6">
            <w:pPr>
              <w:pStyle w:val="Balk1"/>
              <w:spacing w:before="0" w:beforeAutospacing="0" w:after="0" w:afterAutospacing="0"/>
              <w:textAlignment w:val="baseline"/>
              <w:rPr>
                <w:b w:val="0"/>
                <w:bCs w:val="0"/>
                <w:color w:val="666666"/>
                <w:sz w:val="20"/>
                <w:szCs w:val="20"/>
              </w:rPr>
            </w:pPr>
            <w:r w:rsidRPr="00F668F6">
              <w:rPr>
                <w:b w:val="0"/>
                <w:bCs w:val="0"/>
                <w:color w:val="363232"/>
                <w:sz w:val="20"/>
                <w:szCs w:val="20"/>
              </w:rPr>
              <w:t xml:space="preserve"> Levinson W, Chin- Hong P, Joyce EA, Nussbaum J, Schwartz B. Levinson - Tıbbi Mikrobiyoloji ve İmmünoloji, 16th Edition. Güneş Tıp Kitabevi, 2022.</w:t>
            </w:r>
          </w:p>
        </w:tc>
      </w:tr>
      <w:tr w:rsidR="008606AD" w:rsidRPr="00F668F6" w:rsidTr="00023F71">
        <w:trPr>
          <w:trHeight w:val="540"/>
        </w:trPr>
        <w:tc>
          <w:tcPr>
            <w:tcW w:w="3369"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DERSTE GEREKLİ ARAÇ VE GEREÇLER</w:t>
            </w:r>
          </w:p>
        </w:tc>
        <w:tc>
          <w:tcPr>
            <w:tcW w:w="6485"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outlineLvl w:val="3"/>
              <w:rPr>
                <w:rFonts w:ascii="Times New Roman" w:eastAsia="Times New Roman" w:hAnsi="Times New Roman"/>
                <w:color w:val="000000"/>
                <w:sz w:val="20"/>
                <w:szCs w:val="20"/>
                <w:lang w:eastAsia="tr-TR"/>
              </w:rPr>
            </w:pPr>
          </w:p>
        </w:tc>
      </w:tr>
    </w:tbl>
    <w:p w:rsidR="008606AD" w:rsidRPr="00F668F6" w:rsidRDefault="008606AD" w:rsidP="00F668F6">
      <w:pPr>
        <w:spacing w:after="0" w:line="240" w:lineRule="auto"/>
        <w:rPr>
          <w:rFonts w:ascii="Times New Roman" w:eastAsia="Times New Roman" w:hAnsi="Times New Roman"/>
          <w:sz w:val="20"/>
          <w:szCs w:val="20"/>
          <w:lang w:eastAsia="tr-TR"/>
        </w:rPr>
        <w:sectPr w:rsidR="008606AD" w:rsidRPr="00F668F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F668F6" w:rsidTr="00023F71">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 HAFTALIK PLANI</w:t>
            </w:r>
          </w:p>
        </w:tc>
      </w:tr>
      <w:tr w:rsidR="008606AD" w:rsidRPr="00F668F6" w:rsidTr="00023F71">
        <w:trPr>
          <w:trHeight w:val="434"/>
        </w:trPr>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ind w:left="14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İŞLENEN KONULAR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Moleküler biyoloji  ve biyoteknolojinin Mikrobiyolojideki yeri ve önemi.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Moleküler tanı yöntemleri: sınıflandırma-1</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Moleküler tanı yöntemleri: sınıflandırma-2</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C570DB">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Klinik örneklerden </w:t>
            </w:r>
            <w:r w:rsidR="00C570DB">
              <w:rPr>
                <w:rFonts w:ascii="Times New Roman" w:eastAsia="Times New Roman" w:hAnsi="Times New Roman"/>
                <w:sz w:val="20"/>
                <w:szCs w:val="20"/>
                <w:lang w:eastAsia="tr-TR"/>
              </w:rPr>
              <w:t>nükleik asit</w:t>
            </w:r>
            <w:r w:rsidRPr="00F668F6">
              <w:rPr>
                <w:rFonts w:ascii="Times New Roman" w:eastAsia="Times New Roman" w:hAnsi="Times New Roman"/>
                <w:sz w:val="20"/>
                <w:szCs w:val="20"/>
                <w:lang w:eastAsia="tr-TR"/>
              </w:rPr>
              <w:t xml:space="preserve"> ekstraksiyon yöntemleri</w:t>
            </w:r>
          </w:p>
        </w:tc>
      </w:tr>
      <w:tr w:rsidR="00C570DB" w:rsidRPr="00F668F6" w:rsidTr="00023F71">
        <w:tc>
          <w:tcPr>
            <w:tcW w:w="1188" w:type="dxa"/>
            <w:tcBorders>
              <w:right w:val="single" w:sz="4" w:space="0" w:color="auto"/>
            </w:tcBorders>
          </w:tcPr>
          <w:p w:rsidR="00C570DB" w:rsidRPr="00F668F6" w:rsidRDefault="00C570DB" w:rsidP="00C570DB">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C570DB" w:rsidRPr="00F668F6" w:rsidRDefault="00C570DB" w:rsidP="00C570DB">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570DB" w:rsidRPr="00F668F6" w:rsidRDefault="00C570DB" w:rsidP="00C570DB">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sz w:val="20"/>
                <w:szCs w:val="20"/>
                <w:lang w:eastAsia="tr-TR"/>
              </w:rPr>
              <w:t xml:space="preserve">Hibridizasyon teknikleri (Solid faz, sıvı faz, insitu). </w:t>
            </w:r>
          </w:p>
        </w:tc>
      </w:tr>
      <w:tr w:rsidR="00C570DB" w:rsidRPr="00F668F6" w:rsidTr="00023F71">
        <w:tc>
          <w:tcPr>
            <w:tcW w:w="1188" w:type="dxa"/>
            <w:tcBorders>
              <w:right w:val="single" w:sz="4" w:space="0" w:color="auto"/>
            </w:tcBorders>
          </w:tcPr>
          <w:p w:rsidR="00C570DB" w:rsidRPr="00F668F6" w:rsidRDefault="00C570DB" w:rsidP="00C570DB">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C570DB" w:rsidRPr="00F668F6" w:rsidRDefault="00C570DB" w:rsidP="00C570DB">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570DB" w:rsidRPr="00F668F6" w:rsidRDefault="00C570DB" w:rsidP="00C570DB">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Blotting Yöntemleri (Southernblot, northern blot,</w:t>
            </w:r>
            <w:r>
              <w:rPr>
                <w:rFonts w:ascii="Times New Roman" w:eastAsia="Times New Roman" w:hAnsi="Times New Roman"/>
                <w:sz w:val="20"/>
                <w:szCs w:val="20"/>
                <w:lang w:eastAsia="tr-TR"/>
              </w:rPr>
              <w:t xml:space="preserve"> </w:t>
            </w:r>
            <w:r w:rsidRPr="00F668F6">
              <w:rPr>
                <w:rFonts w:ascii="Times New Roman" w:eastAsia="Times New Roman" w:hAnsi="Times New Roman"/>
                <w:sz w:val="20"/>
                <w:szCs w:val="20"/>
                <w:lang w:eastAsia="tr-TR"/>
              </w:rPr>
              <w:t>western blot vb).</w:t>
            </w:r>
          </w:p>
        </w:tc>
      </w:tr>
      <w:tr w:rsidR="00C570DB" w:rsidRPr="00F668F6" w:rsidTr="00023F71">
        <w:tc>
          <w:tcPr>
            <w:tcW w:w="1188" w:type="dxa"/>
            <w:tcBorders>
              <w:right w:val="single" w:sz="4" w:space="0" w:color="auto"/>
            </w:tcBorders>
          </w:tcPr>
          <w:p w:rsidR="00C570DB" w:rsidRPr="00F668F6" w:rsidRDefault="00C570DB" w:rsidP="00C570DB">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C570DB" w:rsidRPr="00F668F6" w:rsidRDefault="00C570DB" w:rsidP="00C570DB">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570DB" w:rsidRPr="00F668F6" w:rsidRDefault="00C570DB" w:rsidP="00C570DB">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Nükleik asit çoğaltma </w:t>
            </w:r>
            <w:r w:rsidRPr="00F668F6">
              <w:rPr>
                <w:rFonts w:ascii="Times New Roman" w:eastAsia="Times New Roman" w:hAnsi="Times New Roman"/>
                <w:sz w:val="20"/>
                <w:szCs w:val="20"/>
                <w:lang w:eastAsia="tr-TR"/>
              </w:rPr>
              <w:t>yöntemleri sınıflandırma ve PCR  çalışma prensibi.</w:t>
            </w:r>
          </w:p>
        </w:tc>
      </w:tr>
      <w:tr w:rsidR="00C570DB" w:rsidRPr="00F668F6" w:rsidTr="00023F71">
        <w:tc>
          <w:tcPr>
            <w:tcW w:w="1188" w:type="dxa"/>
            <w:tcBorders>
              <w:right w:val="single" w:sz="4" w:space="0" w:color="auto"/>
            </w:tcBorders>
          </w:tcPr>
          <w:p w:rsidR="00C570DB" w:rsidRPr="00F668F6" w:rsidRDefault="00C570DB" w:rsidP="00C570DB">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C570DB" w:rsidRPr="00F668F6" w:rsidRDefault="00C570DB" w:rsidP="00C570DB">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570DB" w:rsidRPr="00F668F6" w:rsidRDefault="00C570DB" w:rsidP="00C570DB">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Ara sınav</w:t>
            </w:r>
          </w:p>
        </w:tc>
      </w:tr>
      <w:tr w:rsidR="00C570DB" w:rsidRPr="00F668F6" w:rsidTr="00023F71">
        <w:tc>
          <w:tcPr>
            <w:tcW w:w="1188" w:type="dxa"/>
            <w:tcBorders>
              <w:right w:val="single" w:sz="4" w:space="0" w:color="auto"/>
            </w:tcBorders>
          </w:tcPr>
          <w:p w:rsidR="00C570DB" w:rsidRPr="00F668F6" w:rsidRDefault="00C570DB" w:rsidP="00C570DB">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C570DB" w:rsidRPr="00F668F6" w:rsidRDefault="00C570DB" w:rsidP="00C570DB">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570DB" w:rsidRPr="00F668F6" w:rsidRDefault="00C570DB" w:rsidP="00C570DB">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Sinyal çoğaltma yönteminin prensibi</w:t>
            </w:r>
          </w:p>
        </w:tc>
      </w:tr>
      <w:tr w:rsidR="00C570DB" w:rsidRPr="00F668F6" w:rsidTr="00023F71">
        <w:tc>
          <w:tcPr>
            <w:tcW w:w="1188" w:type="dxa"/>
            <w:tcBorders>
              <w:right w:val="single" w:sz="4" w:space="0" w:color="auto"/>
            </w:tcBorders>
          </w:tcPr>
          <w:p w:rsidR="00C570DB" w:rsidRPr="00F668F6" w:rsidRDefault="00C570DB" w:rsidP="00C570DB">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C570DB" w:rsidRPr="00F668F6" w:rsidRDefault="00C570DB" w:rsidP="00C570DB">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570DB" w:rsidRPr="00F668F6" w:rsidRDefault="00C570DB" w:rsidP="00C570DB">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Nested PCR, RT-PCR,</w:t>
            </w:r>
            <w:r w:rsidRPr="00F668F6">
              <w:rPr>
                <w:rFonts w:ascii="Times New Roman" w:eastAsia="Times New Roman" w:hAnsi="Times New Roman"/>
                <w:bCs/>
                <w:sz w:val="20"/>
                <w:szCs w:val="20"/>
                <w:lang w:eastAsia="tr-TR"/>
              </w:rPr>
              <w:t xml:space="preserve"> Multipleks PCR</w:t>
            </w:r>
            <w:r>
              <w:rPr>
                <w:rFonts w:ascii="Times New Roman" w:eastAsia="Times New Roman" w:hAnsi="Times New Roman"/>
                <w:bCs/>
                <w:sz w:val="20"/>
                <w:szCs w:val="20"/>
                <w:lang w:eastAsia="tr-TR"/>
              </w:rPr>
              <w:t>,</w:t>
            </w:r>
            <w:r w:rsidRPr="00F668F6">
              <w:rPr>
                <w:rFonts w:ascii="Times New Roman" w:eastAsia="Times New Roman" w:hAnsi="Times New Roman"/>
                <w:sz w:val="20"/>
                <w:szCs w:val="20"/>
                <w:lang w:eastAsia="tr-TR"/>
              </w:rPr>
              <w:t xml:space="preserve"> TMA, SDA, LCR</w:t>
            </w:r>
          </w:p>
        </w:tc>
      </w:tr>
      <w:tr w:rsidR="00C570DB" w:rsidRPr="00F668F6" w:rsidTr="00023F71">
        <w:tc>
          <w:tcPr>
            <w:tcW w:w="1188" w:type="dxa"/>
            <w:tcBorders>
              <w:right w:val="single" w:sz="4" w:space="0" w:color="auto"/>
            </w:tcBorders>
          </w:tcPr>
          <w:p w:rsidR="00C570DB" w:rsidRPr="00F668F6" w:rsidRDefault="00C570DB" w:rsidP="00C570DB">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C570DB" w:rsidRPr="00F668F6" w:rsidRDefault="00C570DB" w:rsidP="00C570DB">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570DB" w:rsidRPr="00F668F6" w:rsidRDefault="00C570DB" w:rsidP="00C570DB">
            <w:pPr>
              <w:shd w:val="clear" w:color="auto" w:fill="FFFFFF"/>
              <w:spacing w:after="0" w:line="240" w:lineRule="auto"/>
              <w:ind w:right="24"/>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Real-t</w:t>
            </w:r>
            <w:r w:rsidRPr="00F668F6">
              <w:rPr>
                <w:rFonts w:ascii="Times New Roman" w:eastAsia="Times New Roman" w:hAnsi="Times New Roman"/>
                <w:sz w:val="20"/>
                <w:szCs w:val="20"/>
                <w:lang w:eastAsia="tr-TR"/>
              </w:rPr>
              <w:t xml:space="preserve">ime PCR ve </w:t>
            </w:r>
            <w:r>
              <w:rPr>
                <w:rFonts w:ascii="Times New Roman" w:eastAsia="Times New Roman" w:hAnsi="Times New Roman"/>
                <w:sz w:val="20"/>
                <w:szCs w:val="20"/>
                <w:lang w:eastAsia="tr-TR"/>
              </w:rPr>
              <w:t>m</w:t>
            </w:r>
            <w:r w:rsidRPr="00F668F6">
              <w:rPr>
                <w:rFonts w:ascii="Times New Roman" w:eastAsia="Times New Roman" w:hAnsi="Times New Roman"/>
                <w:sz w:val="20"/>
                <w:szCs w:val="20"/>
                <w:lang w:eastAsia="tr-TR"/>
              </w:rPr>
              <w:t>ikrobiyolojideki uygulama alanları</w:t>
            </w:r>
          </w:p>
        </w:tc>
      </w:tr>
      <w:tr w:rsidR="00C570DB" w:rsidRPr="00F668F6" w:rsidTr="00023F71">
        <w:tc>
          <w:tcPr>
            <w:tcW w:w="1188" w:type="dxa"/>
            <w:tcBorders>
              <w:right w:val="single" w:sz="4" w:space="0" w:color="auto"/>
            </w:tcBorders>
          </w:tcPr>
          <w:p w:rsidR="00C570DB" w:rsidRPr="00F668F6" w:rsidRDefault="00C570DB" w:rsidP="00C570DB">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C570DB" w:rsidRPr="00F668F6" w:rsidRDefault="00C570DB" w:rsidP="00C570DB">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570DB" w:rsidRPr="00F668F6" w:rsidRDefault="00C570DB" w:rsidP="00C570DB">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Moleküler klonlama, plazmid ve sekanslama ,dizi analizi yöntemleri</w:t>
            </w:r>
          </w:p>
        </w:tc>
      </w:tr>
      <w:tr w:rsidR="00C570DB" w:rsidRPr="00F668F6" w:rsidTr="00023F71">
        <w:tc>
          <w:tcPr>
            <w:tcW w:w="1188" w:type="dxa"/>
            <w:tcBorders>
              <w:right w:val="single" w:sz="4" w:space="0" w:color="auto"/>
            </w:tcBorders>
          </w:tcPr>
          <w:p w:rsidR="00C570DB" w:rsidRPr="00F668F6" w:rsidRDefault="00C570DB" w:rsidP="00C570DB">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C570DB" w:rsidRPr="00F668F6" w:rsidRDefault="00C570DB" w:rsidP="00C570DB">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570DB" w:rsidRPr="00F668F6" w:rsidRDefault="00C570DB" w:rsidP="00C570DB">
            <w:pPr>
              <w:shd w:val="clear" w:color="auto" w:fill="FFFFFF"/>
              <w:spacing w:after="0" w:line="240" w:lineRule="auto"/>
              <w:ind w:right="24"/>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Moleküler tanı laboratuvarının dizayn</w:t>
            </w:r>
            <w:r>
              <w:rPr>
                <w:rFonts w:ascii="Times New Roman" w:eastAsia="Times New Roman" w:hAnsi="Times New Roman"/>
                <w:sz w:val="20"/>
                <w:szCs w:val="20"/>
                <w:lang w:eastAsia="tr-TR"/>
              </w:rPr>
              <w:t>ı</w:t>
            </w:r>
            <w:r w:rsidRPr="00F668F6">
              <w:rPr>
                <w:rFonts w:ascii="Times New Roman" w:eastAsia="Times New Roman" w:hAnsi="Times New Roman"/>
                <w:sz w:val="20"/>
                <w:szCs w:val="20"/>
                <w:lang w:eastAsia="tr-TR"/>
              </w:rPr>
              <w:t>,</w:t>
            </w:r>
            <w:r>
              <w:rPr>
                <w:rFonts w:ascii="Times New Roman" w:eastAsia="Times New Roman" w:hAnsi="Times New Roman"/>
                <w:sz w:val="20"/>
                <w:szCs w:val="20"/>
                <w:lang w:eastAsia="tr-TR"/>
              </w:rPr>
              <w:t xml:space="preserve"> </w:t>
            </w:r>
            <w:r w:rsidRPr="00F668F6">
              <w:rPr>
                <w:rFonts w:ascii="Times New Roman" w:eastAsia="Times New Roman" w:hAnsi="Times New Roman"/>
                <w:sz w:val="20"/>
                <w:szCs w:val="20"/>
                <w:lang w:eastAsia="tr-TR"/>
              </w:rPr>
              <w:t>düzeni, çalışma şekli ve laboratuvar kuralları.</w:t>
            </w:r>
          </w:p>
        </w:tc>
      </w:tr>
      <w:tr w:rsidR="00C570DB" w:rsidRPr="00F668F6" w:rsidTr="00023F71">
        <w:tc>
          <w:tcPr>
            <w:tcW w:w="1188" w:type="dxa"/>
            <w:tcBorders>
              <w:right w:val="single" w:sz="4" w:space="0" w:color="auto"/>
            </w:tcBorders>
          </w:tcPr>
          <w:p w:rsidR="00C570DB" w:rsidRPr="00F668F6" w:rsidRDefault="00C570DB" w:rsidP="00C570DB">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C570DB" w:rsidRPr="00F668F6" w:rsidRDefault="00C570DB" w:rsidP="00C570DB">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570DB" w:rsidRPr="00F668F6" w:rsidRDefault="00C570DB" w:rsidP="00C570DB">
            <w:pPr>
              <w:shd w:val="clear" w:color="auto" w:fill="FFFFFF"/>
              <w:spacing w:after="0" w:line="240" w:lineRule="auto"/>
              <w:ind w:right="24"/>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Çoğaltma ürününün saptanma yöntemleri, elektroforez ve çeşitleri</w:t>
            </w:r>
            <w:r>
              <w:rPr>
                <w:rFonts w:ascii="Times New Roman" w:eastAsia="Times New Roman" w:hAnsi="Times New Roman"/>
                <w:sz w:val="20"/>
                <w:szCs w:val="20"/>
                <w:lang w:eastAsia="tr-TR"/>
              </w:rPr>
              <w:t xml:space="preserve"> </w:t>
            </w:r>
          </w:p>
        </w:tc>
      </w:tr>
      <w:tr w:rsidR="00C570DB" w:rsidRPr="00F668F6" w:rsidTr="00023F71">
        <w:tc>
          <w:tcPr>
            <w:tcW w:w="1188" w:type="dxa"/>
            <w:tcBorders>
              <w:right w:val="single" w:sz="4" w:space="0" w:color="auto"/>
            </w:tcBorders>
          </w:tcPr>
          <w:p w:rsidR="00C570DB" w:rsidRPr="00F668F6" w:rsidRDefault="00C570DB" w:rsidP="00C570DB">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C570DB" w:rsidRPr="00F668F6" w:rsidRDefault="00C570DB" w:rsidP="00C570DB">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570DB" w:rsidRPr="00F668F6" w:rsidRDefault="00C570DB" w:rsidP="00C570DB">
            <w:pPr>
              <w:shd w:val="clear" w:color="auto" w:fill="FFFFFF"/>
              <w:spacing w:after="0" w:line="240" w:lineRule="auto"/>
              <w:ind w:right="24"/>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Moleküler tanı yöntemlerinin mikrobiyolojide kullanımı</w:t>
            </w:r>
          </w:p>
        </w:tc>
      </w:tr>
      <w:tr w:rsidR="00C570DB" w:rsidRPr="00F668F6" w:rsidTr="00023F71">
        <w:tc>
          <w:tcPr>
            <w:tcW w:w="1188" w:type="dxa"/>
            <w:tcBorders>
              <w:right w:val="single" w:sz="4" w:space="0" w:color="auto"/>
            </w:tcBorders>
          </w:tcPr>
          <w:p w:rsidR="00C570DB" w:rsidRPr="00F668F6" w:rsidRDefault="00C570DB" w:rsidP="00C570DB">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C570DB" w:rsidRPr="00F668F6" w:rsidRDefault="00C570DB" w:rsidP="00C570DB">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570DB" w:rsidRPr="00F668F6" w:rsidRDefault="00C570DB" w:rsidP="00C570DB">
            <w:pPr>
              <w:shd w:val="clear" w:color="auto" w:fill="FFFFFF"/>
              <w:spacing w:after="0" w:line="240" w:lineRule="auto"/>
              <w:ind w:right="24"/>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Final sınavı</w:t>
            </w: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8606AD" w:rsidRPr="00F668F6" w:rsidTr="00023F71">
        <w:tc>
          <w:tcPr>
            <w:tcW w:w="7887" w:type="dxa"/>
            <w:gridSpan w:val="2"/>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Katkı Düzeyi</w:t>
            </w:r>
          </w:p>
        </w:tc>
      </w:tr>
      <w:tr w:rsidR="008606AD" w:rsidRPr="00F668F6" w:rsidTr="00023F71">
        <w:tc>
          <w:tcPr>
            <w:tcW w:w="817" w:type="dxa"/>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1</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2</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3</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3C3ADF">
            <w:pPr>
              <w:spacing w:after="0" w:line="240" w:lineRule="auto"/>
              <w:rPr>
                <w:rFonts w:ascii="Times New Roman" w:hAnsi="Times New Roman"/>
                <w:sz w:val="20"/>
                <w:szCs w:val="20"/>
              </w:rPr>
            </w:pPr>
            <w:r w:rsidRPr="00F668F6">
              <w:rPr>
                <w:rFonts w:ascii="Times New Roman" w:hAnsi="Times New Roman"/>
                <w:sz w:val="20"/>
                <w:szCs w:val="20"/>
              </w:rPr>
              <w:t>Sağlık Bilimlerine İlişkin Bilgi Toplama ve Edindiği Bilgileri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341BA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341BA6"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3C3ADF">
            <w:pPr>
              <w:spacing w:after="0" w:line="240" w:lineRule="auto"/>
              <w:rPr>
                <w:rFonts w:ascii="Times New Roman" w:hAnsi="Times New Roman"/>
                <w:sz w:val="20"/>
                <w:szCs w:val="20"/>
              </w:rPr>
            </w:pPr>
            <w:r w:rsidRPr="00F668F6">
              <w:rPr>
                <w:rFonts w:ascii="Times New Roman" w:hAnsi="Times New Roman"/>
                <w:sz w:val="20"/>
                <w:szCs w:val="20"/>
              </w:rPr>
              <w:t>Deney Tasarlama, Yapma, Verileri Analiz Edebilme ve 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A1C14"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3C3ADF">
            <w:pPr>
              <w:spacing w:after="0" w:line="240" w:lineRule="auto"/>
              <w:rPr>
                <w:rFonts w:ascii="Times New Roman" w:hAnsi="Times New Roman"/>
                <w:sz w:val="20"/>
                <w:szCs w:val="20"/>
              </w:rPr>
            </w:pPr>
            <w:r w:rsidRPr="00F668F6">
              <w:rPr>
                <w:rFonts w:ascii="Times New Roman" w:hAnsi="Times New Roman"/>
                <w:sz w:val="20"/>
                <w:szCs w:val="20"/>
              </w:rPr>
              <w:t>Deneysel Araç ve Gereç Tanıma ve 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3C3ADF">
        <w:trPr>
          <w:trHeight w:val="225"/>
        </w:trPr>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8645D8"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3C3ADF">
            <w:pPr>
              <w:spacing w:after="0" w:line="240" w:lineRule="auto"/>
              <w:rPr>
                <w:rFonts w:ascii="Times New Roman" w:hAnsi="Times New Roman"/>
                <w:sz w:val="20"/>
                <w:szCs w:val="20"/>
              </w:rPr>
            </w:pPr>
            <w:r w:rsidRPr="00F668F6">
              <w:rPr>
                <w:rFonts w:ascii="Times New Roman" w:hAnsi="Times New Roman"/>
                <w:sz w:val="20"/>
                <w:szCs w:val="20"/>
              </w:rPr>
              <w:t>Yapılan deneysel çalışmaların Ulusal ve Uluslar Arası</w:t>
            </w:r>
            <w:r w:rsidR="003C3ADF">
              <w:rPr>
                <w:rFonts w:ascii="Times New Roman" w:hAnsi="Times New Roman"/>
                <w:sz w:val="20"/>
                <w:szCs w:val="20"/>
              </w:rPr>
              <w:t xml:space="preserve"> </w:t>
            </w:r>
            <w:r w:rsidRPr="00F668F6">
              <w:rPr>
                <w:rFonts w:ascii="Times New Roman" w:hAnsi="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A1C14"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F668F6" w:rsidTr="00023F71">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Öğretim Üyesi</w:t>
            </w:r>
          </w:p>
          <w:p w:rsidR="004A1C14" w:rsidRDefault="00B24D90" w:rsidP="004A1C14">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Doç. Dr. Fatma ERDEM</w:t>
            </w:r>
            <w:r w:rsidR="004A1C14" w:rsidRPr="00F668F6">
              <w:rPr>
                <w:rFonts w:ascii="Times New Roman" w:eastAsia="Times New Roman" w:hAnsi="Times New Roman"/>
                <w:b/>
                <w:sz w:val="20"/>
                <w:szCs w:val="20"/>
                <w:lang w:eastAsia="tr-TR"/>
              </w:rPr>
              <w:t xml:space="preserve"> </w:t>
            </w:r>
          </w:p>
          <w:p w:rsidR="004A1C14" w:rsidRPr="00F668F6" w:rsidRDefault="004A1C14" w:rsidP="004A1C14">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İmza</w:t>
            </w:r>
          </w:p>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Tarih</w:t>
            </w:r>
          </w:p>
          <w:p w:rsidR="008606AD" w:rsidRPr="00F668F6" w:rsidRDefault="00B24D90"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28.02.2025</w:t>
            </w:r>
          </w:p>
          <w:p w:rsidR="008606AD" w:rsidRPr="00F668F6" w:rsidRDefault="008606AD" w:rsidP="00F668F6">
            <w:pPr>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rPr>
                <w:rFonts w:ascii="Times New Roman" w:eastAsia="Times New Roman" w:hAnsi="Times New Roman"/>
                <w:sz w:val="20"/>
                <w:szCs w:val="20"/>
                <w:lang w:eastAsia="tr-TR"/>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Default="008606AD" w:rsidP="00F668F6">
      <w:pPr>
        <w:spacing w:after="0" w:line="240" w:lineRule="auto"/>
        <w:outlineLvl w:val="0"/>
        <w:rPr>
          <w:rFonts w:ascii="Times New Roman" w:eastAsia="Times New Roman" w:hAnsi="Times New Roman"/>
          <w:b/>
          <w:sz w:val="20"/>
          <w:szCs w:val="20"/>
          <w:lang w:eastAsia="tr-TR"/>
        </w:rPr>
      </w:pPr>
    </w:p>
    <w:p w:rsidR="004A1C14" w:rsidRDefault="004A1C14" w:rsidP="00F668F6">
      <w:pPr>
        <w:spacing w:after="0" w:line="240" w:lineRule="auto"/>
        <w:outlineLvl w:val="0"/>
        <w:rPr>
          <w:rFonts w:ascii="Times New Roman" w:eastAsia="Times New Roman" w:hAnsi="Times New Roman"/>
          <w:b/>
          <w:sz w:val="20"/>
          <w:szCs w:val="20"/>
          <w:lang w:eastAsia="tr-TR"/>
        </w:rPr>
      </w:pPr>
    </w:p>
    <w:p w:rsidR="004A1C14" w:rsidRDefault="004A1C14" w:rsidP="00F668F6">
      <w:pPr>
        <w:spacing w:after="0" w:line="240" w:lineRule="auto"/>
        <w:outlineLvl w:val="0"/>
        <w:rPr>
          <w:rFonts w:ascii="Times New Roman" w:eastAsia="Times New Roman" w:hAnsi="Times New Roman"/>
          <w:b/>
          <w:sz w:val="20"/>
          <w:szCs w:val="20"/>
          <w:lang w:eastAsia="tr-TR"/>
        </w:rPr>
      </w:pPr>
    </w:p>
    <w:p w:rsidR="004A1C14" w:rsidRDefault="004A1C14" w:rsidP="00F668F6">
      <w:pPr>
        <w:spacing w:after="0" w:line="240" w:lineRule="auto"/>
        <w:outlineLvl w:val="0"/>
        <w:rPr>
          <w:rFonts w:ascii="Times New Roman" w:eastAsia="Times New Roman" w:hAnsi="Times New Roman"/>
          <w:b/>
          <w:sz w:val="20"/>
          <w:szCs w:val="20"/>
          <w:lang w:eastAsia="tr-TR"/>
        </w:rPr>
      </w:pPr>
    </w:p>
    <w:p w:rsidR="004A1C14" w:rsidRDefault="004A1C14" w:rsidP="00F668F6">
      <w:pPr>
        <w:spacing w:after="0" w:line="240" w:lineRule="auto"/>
        <w:outlineLvl w:val="0"/>
        <w:rPr>
          <w:rFonts w:ascii="Times New Roman" w:eastAsia="Times New Roman" w:hAnsi="Times New Roman"/>
          <w:b/>
          <w:sz w:val="20"/>
          <w:szCs w:val="20"/>
          <w:lang w:eastAsia="tr-TR"/>
        </w:rPr>
      </w:pPr>
    </w:p>
    <w:p w:rsidR="004A1C14" w:rsidRDefault="004A1C14" w:rsidP="00F668F6">
      <w:pPr>
        <w:spacing w:after="0" w:line="240" w:lineRule="auto"/>
        <w:outlineLvl w:val="0"/>
        <w:rPr>
          <w:rFonts w:ascii="Times New Roman" w:eastAsia="Times New Roman" w:hAnsi="Times New Roman"/>
          <w:b/>
          <w:sz w:val="20"/>
          <w:szCs w:val="20"/>
          <w:lang w:eastAsia="tr-TR"/>
        </w:rPr>
      </w:pPr>
    </w:p>
    <w:p w:rsidR="004A1C14" w:rsidRDefault="004A1C14" w:rsidP="00F668F6">
      <w:pPr>
        <w:spacing w:after="0" w:line="240" w:lineRule="auto"/>
        <w:outlineLvl w:val="0"/>
        <w:rPr>
          <w:rFonts w:ascii="Times New Roman" w:eastAsia="Times New Roman" w:hAnsi="Times New Roman"/>
          <w:b/>
          <w:sz w:val="20"/>
          <w:szCs w:val="20"/>
          <w:lang w:eastAsia="tr-TR"/>
        </w:rPr>
      </w:pPr>
    </w:p>
    <w:p w:rsidR="004A1C14" w:rsidRPr="00F668F6" w:rsidRDefault="004A1C14" w:rsidP="00F668F6">
      <w:pPr>
        <w:spacing w:after="0" w:line="240" w:lineRule="auto"/>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899"/>
        <w:gridCol w:w="2235"/>
        <w:gridCol w:w="1069"/>
        <w:gridCol w:w="1075"/>
        <w:gridCol w:w="1205"/>
      </w:tblGrid>
      <w:tr w:rsidR="008606AD" w:rsidRPr="00F668F6" w:rsidTr="00023F71">
        <w:tc>
          <w:tcPr>
            <w:tcW w:w="4165" w:type="dxa"/>
            <w:gridSpan w:val="2"/>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lastRenderedPageBreak/>
              <w:t>DERSİN KODU:</w:t>
            </w:r>
            <w:bookmarkStart w:id="17" w:name="DERS521502307"/>
            <w:r w:rsidRPr="00F668F6">
              <w:rPr>
                <w:rFonts w:ascii="Times New Roman" w:eastAsia="Times New Roman" w:hAnsi="Times New Roman"/>
                <w:b/>
                <w:sz w:val="20"/>
                <w:szCs w:val="20"/>
                <w:lang w:eastAsia="tr-TR"/>
              </w:rPr>
              <w:t xml:space="preserve"> 521504307</w:t>
            </w:r>
            <w:bookmarkEnd w:id="17"/>
          </w:p>
        </w:tc>
        <w:tc>
          <w:tcPr>
            <w:tcW w:w="5689" w:type="dxa"/>
            <w:gridSpan w:val="4"/>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ANABİLİM DALI: TIBBİ MİKROBİYOLOJİ</w:t>
            </w:r>
          </w:p>
        </w:tc>
      </w:tr>
      <w:tr w:rsidR="008606AD" w:rsidRPr="00F668F6" w:rsidTr="00023F71">
        <w:tc>
          <w:tcPr>
            <w:tcW w:w="9854" w:type="dxa"/>
            <w:gridSpan w:val="6"/>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ADI: İMMÜNOLOJİK TEKNİKLER</w:t>
            </w:r>
          </w:p>
        </w:tc>
      </w:tr>
      <w:tr w:rsidR="008606AD" w:rsidRPr="00F668F6" w:rsidTr="00023F71">
        <w:trPr>
          <w:trHeight w:val="174"/>
        </w:trPr>
        <w:tc>
          <w:tcPr>
            <w:tcW w:w="3241" w:type="dxa"/>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 VEREN ÖĞRETİM</w:t>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ELEMANI</w:t>
            </w:r>
          </w:p>
        </w:tc>
        <w:tc>
          <w:tcPr>
            <w:tcW w:w="3240" w:type="dxa"/>
            <w:gridSpan w:val="2"/>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DİLİ</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Türkçe:   X</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İngilizce: </w:t>
            </w:r>
            <w:r w:rsidRPr="00F668F6">
              <w:rPr>
                <w:rFonts w:ascii="Times New Roman" w:eastAsia="Times New Roman" w:hAnsi="Times New Roman"/>
                <w:b/>
                <w:sz w:val="20"/>
                <w:szCs w:val="20"/>
                <w:lang w:eastAsia="tr-TR"/>
              </w:rPr>
              <w:t></w:t>
            </w:r>
          </w:p>
        </w:tc>
        <w:tc>
          <w:tcPr>
            <w:tcW w:w="3373" w:type="dxa"/>
            <w:gridSpan w:val="3"/>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Kategorisi</w:t>
            </w:r>
          </w:p>
        </w:tc>
      </w:tr>
      <w:tr w:rsidR="008606AD" w:rsidRPr="00F668F6" w:rsidTr="00023F71">
        <w:trPr>
          <w:trHeight w:val="172"/>
        </w:trPr>
        <w:tc>
          <w:tcPr>
            <w:tcW w:w="3241" w:type="dxa"/>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Teknik</w:t>
            </w:r>
          </w:p>
        </w:tc>
        <w:tc>
          <w:tcPr>
            <w:tcW w:w="108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Medikal</w:t>
            </w:r>
          </w:p>
        </w:tc>
        <w:tc>
          <w:tcPr>
            <w:tcW w:w="120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w:t>
            </w:r>
          </w:p>
        </w:tc>
      </w:tr>
      <w:tr w:rsidR="008606AD" w:rsidRPr="00F668F6" w:rsidTr="00023F71">
        <w:tc>
          <w:tcPr>
            <w:tcW w:w="3241" w:type="dxa"/>
            <w:tcBorders>
              <w:top w:val="nil"/>
            </w:tcBorders>
          </w:tcPr>
          <w:p w:rsidR="008606AD" w:rsidRPr="00F668F6" w:rsidRDefault="008606AD" w:rsidP="00F668F6">
            <w:pPr>
              <w:spacing w:after="0" w:line="240" w:lineRule="auto"/>
              <w:jc w:val="center"/>
              <w:outlineLvl w:val="0"/>
              <w:rPr>
                <w:rFonts w:ascii="Times New Roman" w:eastAsia="Times New Roman" w:hAnsi="Times New Roman"/>
                <w:b/>
                <w:bCs/>
                <w:sz w:val="20"/>
                <w:szCs w:val="20"/>
                <w:lang w:eastAsia="tr-TR"/>
              </w:rPr>
            </w:pPr>
            <w:r w:rsidRPr="00F668F6">
              <w:rPr>
                <w:rFonts w:ascii="Times New Roman" w:eastAsia="Times New Roman" w:hAnsi="Times New Roman"/>
                <w:b/>
                <w:bCs/>
                <w:sz w:val="20"/>
                <w:szCs w:val="20"/>
                <w:lang w:eastAsia="tr-TR"/>
              </w:rPr>
              <w:t xml:space="preserve">Prof. Dr. </w:t>
            </w:r>
            <w:r w:rsidR="00B24D90" w:rsidRPr="00F668F6">
              <w:rPr>
                <w:rFonts w:ascii="Times New Roman" w:eastAsia="Times New Roman" w:hAnsi="Times New Roman"/>
                <w:b/>
                <w:bCs/>
                <w:sz w:val="20"/>
                <w:szCs w:val="20"/>
                <w:lang w:eastAsia="tr-TR"/>
              </w:rPr>
              <w:t>Nilgün Kaşifoğlu</w:t>
            </w:r>
          </w:p>
        </w:tc>
        <w:tc>
          <w:tcPr>
            <w:tcW w:w="3240" w:type="dxa"/>
            <w:gridSpan w:val="2"/>
            <w:tcBorders>
              <w:top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c>
          <w:tcPr>
            <w:tcW w:w="1085"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X</w:t>
            </w:r>
          </w:p>
        </w:tc>
        <w:tc>
          <w:tcPr>
            <w:tcW w:w="1205"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BİLİMSEL HAZIRLIK</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 LİSANS</w:t>
            </w:r>
          </w:p>
        </w:tc>
        <w:tc>
          <w:tcPr>
            <w:tcW w:w="218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DOKTORA</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UZMANLIK ALAN DERSİ</w:t>
            </w:r>
          </w:p>
        </w:tc>
      </w:tr>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18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X</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outlineLvl w:val="0"/>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 xml:space="preserve">                                                   </w:t>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813"/>
        <w:gridCol w:w="2941"/>
        <w:gridCol w:w="850"/>
        <w:gridCol w:w="650"/>
        <w:gridCol w:w="583"/>
        <w:gridCol w:w="894"/>
      </w:tblGrid>
      <w:tr w:rsidR="008606AD" w:rsidRPr="00F668F6" w:rsidTr="004A1C1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w:t>
            </w:r>
          </w:p>
          <w:p w:rsidR="008606AD" w:rsidRPr="00F668F6" w:rsidRDefault="008606AD" w:rsidP="00F668F6">
            <w:pPr>
              <w:spacing w:after="0" w:line="240" w:lineRule="auto"/>
              <w:rPr>
                <w:rFonts w:ascii="Times New Roman" w:eastAsia="Times New Roman" w:hAnsi="Times New Roman"/>
                <w:sz w:val="20"/>
                <w:szCs w:val="20"/>
                <w:lang w:eastAsia="tr-TR"/>
              </w:rPr>
            </w:pPr>
          </w:p>
        </w:tc>
        <w:tc>
          <w:tcPr>
            <w:tcW w:w="5548" w:type="dxa"/>
            <w:gridSpan w:val="3"/>
            <w:tcBorders>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w:t>
            </w:r>
          </w:p>
        </w:tc>
      </w:tr>
      <w:tr w:rsidR="008606AD" w:rsidRPr="00F668F6" w:rsidTr="004A1C14">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Teorik</w:t>
            </w:r>
          </w:p>
        </w:tc>
        <w:tc>
          <w:tcPr>
            <w:tcW w:w="1813" w:type="dxa"/>
            <w:tcBorders>
              <w:top w:val="single" w:sz="4" w:space="0" w:color="auto"/>
              <w:left w:val="single" w:sz="4" w:space="0" w:color="auto"/>
              <w:bottom w:val="single" w:sz="4" w:space="0" w:color="auto"/>
            </w:tcBorders>
            <w:vAlign w:val="center"/>
          </w:tcPr>
          <w:p w:rsidR="008606AD" w:rsidRPr="00F668F6" w:rsidRDefault="008606AD" w:rsidP="004A1C14">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Uygulam</w:t>
            </w:r>
            <w:r w:rsidR="004A1C14">
              <w:rPr>
                <w:rFonts w:ascii="Times New Roman" w:eastAsia="Times New Roman" w:hAnsi="Times New Roman"/>
                <w:b/>
                <w:sz w:val="20"/>
                <w:szCs w:val="20"/>
                <w:lang w:eastAsia="tr-TR"/>
              </w:rPr>
              <w:t>a</w:t>
            </w:r>
          </w:p>
        </w:tc>
        <w:tc>
          <w:tcPr>
            <w:tcW w:w="2941" w:type="dxa"/>
            <w:tcBorders>
              <w:top w:val="single" w:sz="4" w:space="0" w:color="auto"/>
              <w:bottom w:val="single" w:sz="4" w:space="0" w:color="auto"/>
              <w:right w:val="single" w:sz="12"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TÜRÜ</w:t>
            </w:r>
          </w:p>
        </w:tc>
      </w:tr>
      <w:tr w:rsidR="008606AD" w:rsidRPr="00F668F6" w:rsidTr="004A1C1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Bahar </w:t>
            </w:r>
            <w:r w:rsidRPr="00F668F6">
              <w:rPr>
                <w:rFonts w:ascii="Times New Roman" w:eastAsia="Times New Roman" w:hAnsi="Times New Roman"/>
                <w:b/>
                <w:bCs/>
                <w:sz w:val="20"/>
                <w:szCs w:val="20"/>
                <w:lang w:eastAsia="tr-TR"/>
              </w:rPr>
              <w:t>X</w:t>
            </w:r>
          </w:p>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Güz   </w:t>
            </w:r>
            <w:r w:rsidRPr="00F668F6">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bCs/>
                <w:sz w:val="20"/>
                <w:szCs w:val="20"/>
                <w:lang w:eastAsia="tr-TR"/>
              </w:rPr>
            </w:pPr>
            <w:r w:rsidRPr="00F668F6">
              <w:rPr>
                <w:rFonts w:ascii="Times New Roman" w:eastAsia="Times New Roman" w:hAnsi="Times New Roman"/>
                <w:b/>
                <w:bCs/>
                <w:sz w:val="20"/>
                <w:szCs w:val="20"/>
                <w:lang w:eastAsia="tr-TR"/>
              </w:rPr>
              <w:t xml:space="preserve"> 1</w:t>
            </w:r>
          </w:p>
        </w:tc>
        <w:tc>
          <w:tcPr>
            <w:tcW w:w="1813" w:type="dxa"/>
            <w:tcBorders>
              <w:top w:val="single" w:sz="4" w:space="0" w:color="auto"/>
              <w:left w:val="single" w:sz="4" w:space="0" w:color="auto"/>
              <w:bottom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bCs/>
                <w:sz w:val="20"/>
                <w:szCs w:val="20"/>
                <w:lang w:eastAsia="tr-TR"/>
              </w:rPr>
            </w:pPr>
            <w:r w:rsidRPr="00F668F6">
              <w:rPr>
                <w:rFonts w:ascii="Times New Roman" w:eastAsia="Times New Roman" w:hAnsi="Times New Roman"/>
                <w:b/>
                <w:bCs/>
                <w:sz w:val="20"/>
                <w:szCs w:val="20"/>
                <w:lang w:eastAsia="tr-TR"/>
              </w:rPr>
              <w:t>4</w:t>
            </w:r>
          </w:p>
        </w:tc>
        <w:tc>
          <w:tcPr>
            <w:tcW w:w="2941" w:type="dxa"/>
            <w:tcBorders>
              <w:top w:val="single" w:sz="4" w:space="0" w:color="auto"/>
              <w:bottom w:val="single" w:sz="12" w:space="0" w:color="auto"/>
              <w:right w:val="single" w:sz="12"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b/>
                <w:bCs/>
                <w:sz w:val="20"/>
                <w:szCs w:val="20"/>
                <w:lang w:eastAsia="tr-TR"/>
              </w:rPr>
            </w:pPr>
            <w:r w:rsidRPr="00F668F6">
              <w:rPr>
                <w:rFonts w:ascii="Times New Roman" w:eastAsia="Times New Roman" w:hAnsi="Times New Roman"/>
                <w:b/>
                <w:bCs/>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b/>
                <w:bCs/>
                <w:sz w:val="20"/>
                <w:szCs w:val="20"/>
                <w:lang w:eastAsia="tr-TR"/>
              </w:rPr>
            </w:pPr>
            <w:r w:rsidRPr="00F668F6">
              <w:rPr>
                <w:rFonts w:ascii="Times New Roman" w:eastAsia="Times New Roman" w:hAnsi="Times New Roman"/>
                <w:b/>
                <w:bCs/>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b/>
                <w:bCs/>
                <w:sz w:val="20"/>
                <w:szCs w:val="20"/>
                <w:lang w:eastAsia="tr-TR"/>
              </w:rPr>
            </w:pPr>
            <w:r w:rsidRPr="00F668F6">
              <w:rPr>
                <w:rFonts w:ascii="Times New Roman" w:hAnsi="Times New Roman"/>
                <w:sz w:val="20"/>
                <w:szCs w:val="20"/>
              </w:rPr>
              <w:t>7,5</w:t>
            </w:r>
            <w:r w:rsidRPr="00F668F6">
              <w:rPr>
                <w:rFonts w:ascii="Times New Roman" w:eastAsia="Times New Roman" w:hAnsi="Times New Roman"/>
                <w:b/>
                <w:bCs/>
                <w:sz w:val="20"/>
                <w:szCs w:val="20"/>
                <w:lang w:eastAsia="tr-TR"/>
              </w:rPr>
              <w:t xml:space="preserve"> </w:t>
            </w:r>
          </w:p>
        </w:tc>
        <w:tc>
          <w:tcPr>
            <w:tcW w:w="0" w:type="auto"/>
            <w:gridSpan w:val="2"/>
            <w:tcBorders>
              <w:top w:val="single" w:sz="4" w:space="0" w:color="auto"/>
              <w:left w:val="single" w:sz="4" w:space="0" w:color="auto"/>
              <w:bottom w:val="single" w:sz="12" w:space="0" w:color="auto"/>
            </w:tcBorders>
            <w:vAlign w:val="center"/>
          </w:tcPr>
          <w:p w:rsidR="008606AD" w:rsidRPr="004A1C14" w:rsidRDefault="008606AD" w:rsidP="004A1C14">
            <w:pPr>
              <w:spacing w:after="0" w:line="240" w:lineRule="auto"/>
              <w:jc w:val="center"/>
              <w:rPr>
                <w:rFonts w:ascii="Times New Roman" w:eastAsia="Times New Roman" w:hAnsi="Times New Roman"/>
                <w:sz w:val="20"/>
                <w:szCs w:val="20"/>
                <w:lang w:eastAsia="tr-TR"/>
              </w:rPr>
            </w:pPr>
            <w:r w:rsidRPr="004A1C14">
              <w:rPr>
                <w:rFonts w:ascii="Times New Roman" w:eastAsia="Times New Roman" w:hAnsi="Times New Roman"/>
                <w:sz w:val="20"/>
                <w:szCs w:val="20"/>
                <w:lang w:eastAsia="tr-TR"/>
              </w:rPr>
              <w:t xml:space="preserve">ZORUNLU  </w:t>
            </w:r>
            <w:r w:rsidR="004A1C14" w:rsidRPr="00F668F6">
              <w:rPr>
                <w:rFonts w:ascii="Times New Roman" w:eastAsia="Times New Roman" w:hAnsi="Times New Roman"/>
                <w:b/>
                <w:sz w:val="20"/>
                <w:szCs w:val="20"/>
                <w:lang w:eastAsia="tr-TR"/>
              </w:rPr>
              <w:t></w:t>
            </w:r>
            <w:r w:rsidRPr="004A1C14">
              <w:rPr>
                <w:rFonts w:ascii="Times New Roman" w:eastAsia="Times New Roman" w:hAnsi="Times New Roman"/>
                <w:sz w:val="20"/>
                <w:szCs w:val="20"/>
                <w:lang w:eastAsia="tr-TR"/>
              </w:rPr>
              <w:t xml:space="preserve">        SEÇMELİ </w:t>
            </w:r>
            <w:r w:rsidR="004A1C14" w:rsidRPr="00F668F6">
              <w:rPr>
                <w:rFonts w:ascii="Times New Roman" w:eastAsia="Times New Roman" w:hAnsi="Times New Roman"/>
                <w:b/>
                <w:sz w:val="20"/>
                <w:szCs w:val="20"/>
                <w:lang w:eastAsia="tr-TR"/>
              </w:rPr>
              <w:t>X</w:t>
            </w:r>
            <w:r w:rsidRPr="00F668F6">
              <w:rPr>
                <w:rFonts w:ascii="Times New Roman" w:eastAsia="Times New Roman" w:hAnsi="Times New Roman"/>
                <w:b/>
                <w:sz w:val="20"/>
                <w:szCs w:val="20"/>
                <w:lang w:eastAsia="tr-TR"/>
              </w:rPr>
              <w:t xml:space="preserve">       </w:t>
            </w:r>
          </w:p>
        </w:tc>
      </w:tr>
      <w:tr w:rsidR="008606AD" w:rsidRPr="00F668F6" w:rsidTr="004A1C14">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r>
      <w:tr w:rsidR="008606AD" w:rsidRPr="00F668F6" w:rsidTr="004A1C14">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DEĞERLENDİRME ÖLÇÜTLERİ</w:t>
            </w:r>
          </w:p>
        </w:tc>
      </w:tr>
      <w:tr w:rsidR="008606AD" w:rsidRPr="00F668F6" w:rsidTr="004A1C14">
        <w:tc>
          <w:tcPr>
            <w:tcW w:w="3690" w:type="dxa"/>
            <w:gridSpan w:val="3"/>
            <w:vMerge w:val="restar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 İÇİ SINAVI</w:t>
            </w:r>
          </w:p>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441" w:type="dxa"/>
            <w:gridSpan w:val="3"/>
            <w:tcBorders>
              <w:top w:val="single" w:sz="12"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Yüzdesi (%)</w:t>
            </w:r>
          </w:p>
        </w:tc>
      </w:tr>
      <w:tr w:rsidR="008606AD" w:rsidRPr="00F668F6" w:rsidTr="004A1C14">
        <w:tc>
          <w:tcPr>
            <w:tcW w:w="3690"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441" w:type="dxa"/>
            <w:gridSpan w:val="3"/>
            <w:tcBorders>
              <w:top w:val="single" w:sz="8"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Ara Sınav</w:t>
            </w:r>
          </w:p>
        </w:tc>
        <w:tc>
          <w:tcPr>
            <w:tcW w:w="0" w:type="auto"/>
            <w:tcBorders>
              <w:top w:val="single" w:sz="8"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b/>
                <w:bCs/>
                <w:sz w:val="20"/>
                <w:szCs w:val="20"/>
                <w:lang w:eastAsia="tr-TR"/>
              </w:rPr>
            </w:pPr>
            <w:r w:rsidRPr="00F668F6">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b/>
                <w:bCs/>
                <w:sz w:val="20"/>
                <w:szCs w:val="20"/>
                <w:highlight w:val="yellow"/>
                <w:lang w:eastAsia="tr-TR"/>
              </w:rPr>
            </w:pPr>
            <w:r w:rsidRPr="00F668F6">
              <w:rPr>
                <w:rFonts w:ascii="Times New Roman" w:eastAsia="Times New Roman" w:hAnsi="Times New Roman"/>
                <w:b/>
                <w:sz w:val="20"/>
                <w:szCs w:val="20"/>
                <w:lang w:eastAsia="tr-TR"/>
              </w:rPr>
              <w:t>40</w:t>
            </w:r>
          </w:p>
        </w:tc>
      </w:tr>
      <w:tr w:rsidR="008606AD" w:rsidRPr="00F668F6" w:rsidTr="004A1C14">
        <w:tc>
          <w:tcPr>
            <w:tcW w:w="3690"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441"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p>
        </w:tc>
      </w:tr>
      <w:tr w:rsidR="008606AD" w:rsidRPr="00F668F6" w:rsidTr="004A1C14">
        <w:tc>
          <w:tcPr>
            <w:tcW w:w="3690"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441"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4A1C14">
        <w:tc>
          <w:tcPr>
            <w:tcW w:w="3690"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441"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4A1C14">
        <w:tc>
          <w:tcPr>
            <w:tcW w:w="3690"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441" w:type="dxa"/>
            <w:gridSpan w:val="3"/>
            <w:tcBorders>
              <w:top w:val="single" w:sz="4"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Sözlü Sınav</w:t>
            </w:r>
          </w:p>
        </w:tc>
        <w:tc>
          <w:tcPr>
            <w:tcW w:w="0" w:type="auto"/>
            <w:tcBorders>
              <w:top w:val="single" w:sz="4"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4A1C14">
        <w:tc>
          <w:tcPr>
            <w:tcW w:w="3690"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441" w:type="dxa"/>
            <w:gridSpan w:val="3"/>
            <w:tcBorders>
              <w:top w:val="single" w:sz="8"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 (………)</w:t>
            </w:r>
          </w:p>
        </w:tc>
        <w:tc>
          <w:tcPr>
            <w:tcW w:w="0" w:type="auto"/>
            <w:tcBorders>
              <w:top w:val="single" w:sz="8"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4A1C14">
        <w:tc>
          <w:tcPr>
            <w:tcW w:w="3690"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024" w:type="dxa"/>
            <w:gridSpan w:val="4"/>
            <w:tcBorders>
              <w:top w:val="single" w:sz="8" w:space="0" w:color="auto"/>
              <w:left w:val="single" w:sz="12" w:space="0" w:color="auto"/>
              <w:bottom w:val="single" w:sz="12" w:space="0" w:color="auto"/>
              <w:right w:val="single" w:sz="8"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60</w:t>
            </w:r>
          </w:p>
        </w:tc>
      </w:tr>
      <w:tr w:rsidR="008606AD" w:rsidRPr="00F668F6" w:rsidTr="004A1C14">
        <w:trPr>
          <w:trHeight w:val="447"/>
        </w:trPr>
        <w:tc>
          <w:tcPr>
            <w:tcW w:w="3690"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VARSA ÖNERİLEN ÖN KOŞUL(LAR)</w:t>
            </w:r>
          </w:p>
        </w:tc>
        <w:tc>
          <w:tcPr>
            <w:tcW w:w="5918" w:type="dxa"/>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Yok</w:t>
            </w:r>
          </w:p>
        </w:tc>
      </w:tr>
      <w:tr w:rsidR="008606AD" w:rsidRPr="00F668F6" w:rsidTr="004A1C14">
        <w:trPr>
          <w:trHeight w:val="447"/>
        </w:trPr>
        <w:tc>
          <w:tcPr>
            <w:tcW w:w="3690"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p>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KISA İÇERİĞİ</w:t>
            </w:r>
          </w:p>
        </w:tc>
        <w:tc>
          <w:tcPr>
            <w:tcW w:w="5918"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hd w:val="clear" w:color="auto" w:fill="FFFFFF"/>
              <w:tabs>
                <w:tab w:val="left" w:pos="422"/>
              </w:tabs>
              <w:spacing w:after="0" w:line="240" w:lineRule="auto"/>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İmmünolojik teknikler, içeriği ve yapılışı.</w:t>
            </w:r>
          </w:p>
        </w:tc>
      </w:tr>
      <w:tr w:rsidR="008606AD" w:rsidRPr="00F668F6" w:rsidTr="004A1C14">
        <w:trPr>
          <w:trHeight w:val="426"/>
        </w:trPr>
        <w:tc>
          <w:tcPr>
            <w:tcW w:w="3690"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AMAÇLARI</w:t>
            </w:r>
          </w:p>
        </w:tc>
        <w:tc>
          <w:tcPr>
            <w:tcW w:w="5918"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İmmünolojik tekniklerin, çeşitleri, yapılışı ve uygulandığı durumların bilinmesi amaçlanmaktadır.</w:t>
            </w:r>
          </w:p>
        </w:tc>
      </w:tr>
      <w:tr w:rsidR="008606AD" w:rsidRPr="00F668F6" w:rsidTr="004A1C14">
        <w:trPr>
          <w:trHeight w:val="518"/>
        </w:trPr>
        <w:tc>
          <w:tcPr>
            <w:tcW w:w="3690"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MESLEKİ EĞİTİMİNİ SAĞLAMAYA YÖNELİK KATKISI</w:t>
            </w:r>
          </w:p>
        </w:tc>
        <w:tc>
          <w:tcPr>
            <w:tcW w:w="5918" w:type="dxa"/>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color w:val="000000"/>
                <w:spacing w:val="3"/>
                <w:sz w:val="20"/>
                <w:szCs w:val="20"/>
                <w:lang w:eastAsia="tr-TR"/>
              </w:rPr>
              <w:t>Tanım:</w:t>
            </w:r>
            <w:r w:rsidRPr="00F668F6">
              <w:rPr>
                <w:rFonts w:ascii="Times New Roman" w:eastAsia="Times New Roman" w:hAnsi="Times New Roman"/>
                <w:b/>
                <w:color w:val="000000"/>
                <w:sz w:val="20"/>
                <w:szCs w:val="20"/>
                <w:lang w:eastAsia="tr-TR"/>
              </w:rPr>
              <w:t xml:space="preserve"> </w:t>
            </w:r>
            <w:r w:rsidRPr="00F668F6">
              <w:rPr>
                <w:rFonts w:ascii="Times New Roman" w:eastAsia="Times New Roman" w:hAnsi="Times New Roman"/>
                <w:color w:val="000000"/>
                <w:sz w:val="20"/>
                <w:szCs w:val="20"/>
                <w:lang w:eastAsia="tr-TR"/>
              </w:rPr>
              <w:t>Dersin temel hedefi</w:t>
            </w:r>
            <w:r w:rsidRPr="00F668F6">
              <w:rPr>
                <w:rFonts w:ascii="Times New Roman" w:eastAsia="Times New Roman" w:hAnsi="Times New Roman"/>
                <w:sz w:val="20"/>
                <w:szCs w:val="20"/>
                <w:lang w:eastAsia="tr-TR"/>
              </w:rPr>
              <w:t xml:space="preserve"> infeksiyon hastalıkları tanısında kullanılan immünolojik testlerin yapısı ve yorumlanmasının öğrenilmesidir.</w:t>
            </w:r>
          </w:p>
        </w:tc>
      </w:tr>
      <w:tr w:rsidR="008606AD" w:rsidRPr="00F668F6" w:rsidTr="004A1C14">
        <w:trPr>
          <w:trHeight w:val="540"/>
        </w:trPr>
        <w:tc>
          <w:tcPr>
            <w:tcW w:w="3690"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ÖĞRENİM ÇIKTILARI</w:t>
            </w:r>
          </w:p>
        </w:tc>
        <w:tc>
          <w:tcPr>
            <w:tcW w:w="5918" w:type="dxa"/>
            <w:gridSpan w:val="5"/>
            <w:tcBorders>
              <w:top w:val="single" w:sz="12" w:space="0" w:color="auto"/>
              <w:left w:val="single" w:sz="12" w:space="0" w:color="auto"/>
              <w:bottom w:val="single" w:sz="12" w:space="0" w:color="auto"/>
              <w:right w:val="single" w:sz="12" w:space="0" w:color="auto"/>
            </w:tcBorders>
          </w:tcPr>
          <w:p w:rsidR="008606AD" w:rsidRDefault="00456CD3" w:rsidP="00F668F6">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Antijen-antikor birleşmesinin özelliklerini açıklayabilir</w:t>
            </w:r>
          </w:p>
          <w:p w:rsidR="00456CD3" w:rsidRDefault="00456CD3" w:rsidP="00F668F6">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Antijen-antikor birleşmesi prensibine dayalı testleri sıralayabilir</w:t>
            </w:r>
          </w:p>
          <w:p w:rsidR="00456CD3" w:rsidRDefault="00456CD3" w:rsidP="00F668F6">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İşaretli antikor kullanan testleri ve prensiplerini anlatabilir</w:t>
            </w:r>
          </w:p>
          <w:p w:rsidR="00456CD3" w:rsidRPr="00F668F6" w:rsidRDefault="00456CD3" w:rsidP="00456CD3">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İmmünolojik testler için uygun klinik örnekleri sayabilir</w:t>
            </w:r>
          </w:p>
        </w:tc>
      </w:tr>
      <w:tr w:rsidR="004A1C14" w:rsidRPr="00F668F6" w:rsidTr="004A1C14">
        <w:trPr>
          <w:trHeight w:val="372"/>
        </w:trPr>
        <w:tc>
          <w:tcPr>
            <w:tcW w:w="3690" w:type="dxa"/>
            <w:gridSpan w:val="3"/>
            <w:tcBorders>
              <w:top w:val="single" w:sz="12" w:space="0" w:color="auto"/>
              <w:left w:val="single" w:sz="12" w:space="0" w:color="auto"/>
              <w:bottom w:val="single" w:sz="12" w:space="0" w:color="auto"/>
              <w:right w:val="single" w:sz="12" w:space="0" w:color="auto"/>
            </w:tcBorders>
          </w:tcPr>
          <w:p w:rsidR="004A1C14" w:rsidRPr="00F668F6" w:rsidRDefault="004A1C14" w:rsidP="004A1C14">
            <w:pPr>
              <w:spacing w:after="0" w:line="240" w:lineRule="auto"/>
              <w:jc w:val="center"/>
              <w:rPr>
                <w:rFonts w:ascii="Times New Roman" w:hAnsi="Times New Roman"/>
                <w:b/>
                <w:sz w:val="20"/>
                <w:szCs w:val="20"/>
              </w:rPr>
            </w:pPr>
            <w:r w:rsidRPr="00F668F6">
              <w:rPr>
                <w:rFonts w:ascii="Times New Roman" w:hAnsi="Times New Roman"/>
                <w:b/>
                <w:sz w:val="20"/>
                <w:szCs w:val="20"/>
              </w:rPr>
              <w:t>TEMEL DERS KİTABI</w:t>
            </w:r>
          </w:p>
        </w:tc>
        <w:tc>
          <w:tcPr>
            <w:tcW w:w="5918" w:type="dxa"/>
            <w:gridSpan w:val="5"/>
            <w:tcBorders>
              <w:top w:val="single" w:sz="12" w:space="0" w:color="auto"/>
              <w:left w:val="single" w:sz="12" w:space="0" w:color="auto"/>
              <w:bottom w:val="single" w:sz="12" w:space="0" w:color="auto"/>
              <w:right w:val="single" w:sz="12" w:space="0" w:color="auto"/>
            </w:tcBorders>
          </w:tcPr>
          <w:p w:rsidR="004A1C14" w:rsidRPr="00F668F6" w:rsidRDefault="004A1C14" w:rsidP="004A1C14">
            <w:pPr>
              <w:spacing w:after="0" w:line="240" w:lineRule="auto"/>
              <w:outlineLvl w:val="3"/>
              <w:rPr>
                <w:rFonts w:ascii="Times New Roman" w:eastAsia="Times New Roman" w:hAnsi="Times New Roman"/>
                <w:bCs/>
                <w:sz w:val="20"/>
                <w:szCs w:val="20"/>
                <w:lang w:eastAsia="tr-TR"/>
              </w:rPr>
            </w:pPr>
            <w:r w:rsidRPr="00F668F6">
              <w:rPr>
                <w:rFonts w:ascii="Times New Roman" w:hAnsi="Times New Roman"/>
                <w:color w:val="000000"/>
                <w:sz w:val="20"/>
                <w:szCs w:val="20"/>
                <w:shd w:val="clear" w:color="auto" w:fill="FFFFFF"/>
              </w:rPr>
              <w:t>Carrol KC, Pfaller MA, Karlowsky JA, Landry ML, McAdam AJ, Patel R, Pritt BS. Manual of Clinical Microbiology, (ASM Books) 4 Volume Set, 13th Edition. </w:t>
            </w:r>
            <w:hyperlink r:id="rId33" w:tgtFrame="_blank" w:history="1">
              <w:r w:rsidRPr="00F668F6">
                <w:rPr>
                  <w:rStyle w:val="Kpr"/>
                  <w:rFonts w:ascii="Times New Roman" w:hAnsi="Times New Roman"/>
                  <w:color w:val="000000"/>
                  <w:sz w:val="20"/>
                  <w:szCs w:val="20"/>
                  <w:bdr w:val="none" w:sz="0" w:space="0" w:color="auto" w:frame="1"/>
                  <w:shd w:val="clear" w:color="auto" w:fill="FFFFFF"/>
                </w:rPr>
                <w:t>Wiley-Blackwell</w:t>
              </w:r>
            </w:hyperlink>
            <w:r w:rsidRPr="00F668F6">
              <w:rPr>
                <w:rFonts w:ascii="Times New Roman" w:hAnsi="Times New Roman"/>
                <w:color w:val="000000"/>
                <w:sz w:val="20"/>
                <w:szCs w:val="20"/>
                <w:shd w:val="clear" w:color="auto" w:fill="FFFFFF"/>
              </w:rPr>
              <w:t>, 2023</w:t>
            </w:r>
          </w:p>
        </w:tc>
      </w:tr>
      <w:tr w:rsidR="004A1C14" w:rsidRPr="00F668F6" w:rsidTr="004A1C14">
        <w:trPr>
          <w:trHeight w:val="372"/>
        </w:trPr>
        <w:tc>
          <w:tcPr>
            <w:tcW w:w="3690" w:type="dxa"/>
            <w:gridSpan w:val="3"/>
            <w:tcBorders>
              <w:top w:val="single" w:sz="12" w:space="0" w:color="auto"/>
              <w:left w:val="single" w:sz="12" w:space="0" w:color="auto"/>
              <w:bottom w:val="single" w:sz="12" w:space="0" w:color="auto"/>
              <w:right w:val="single" w:sz="12" w:space="0" w:color="auto"/>
            </w:tcBorders>
          </w:tcPr>
          <w:p w:rsidR="004A1C14" w:rsidRPr="00F668F6" w:rsidRDefault="004A1C14" w:rsidP="004A1C14">
            <w:pPr>
              <w:spacing w:after="0" w:line="240" w:lineRule="auto"/>
              <w:jc w:val="center"/>
              <w:rPr>
                <w:rFonts w:ascii="Times New Roman" w:hAnsi="Times New Roman"/>
                <w:b/>
                <w:sz w:val="20"/>
                <w:szCs w:val="20"/>
              </w:rPr>
            </w:pPr>
            <w:r w:rsidRPr="00F668F6">
              <w:rPr>
                <w:rFonts w:ascii="Times New Roman" w:hAnsi="Times New Roman"/>
                <w:b/>
                <w:sz w:val="20"/>
                <w:szCs w:val="20"/>
              </w:rPr>
              <w:t>YARDIMCI KAYNAKLAR</w:t>
            </w:r>
          </w:p>
        </w:tc>
        <w:tc>
          <w:tcPr>
            <w:tcW w:w="5918" w:type="dxa"/>
            <w:gridSpan w:val="5"/>
            <w:tcBorders>
              <w:top w:val="single" w:sz="12" w:space="0" w:color="auto"/>
              <w:left w:val="single" w:sz="12" w:space="0" w:color="auto"/>
              <w:bottom w:val="single" w:sz="12" w:space="0" w:color="auto"/>
              <w:right w:val="single" w:sz="12" w:space="0" w:color="auto"/>
            </w:tcBorders>
          </w:tcPr>
          <w:p w:rsidR="004A1C14" w:rsidRPr="00F668F6" w:rsidRDefault="004A1C14" w:rsidP="004A1C14">
            <w:pPr>
              <w:pStyle w:val="Balk1"/>
              <w:spacing w:before="0" w:beforeAutospacing="0" w:after="0" w:afterAutospacing="0"/>
              <w:textAlignment w:val="baseline"/>
              <w:rPr>
                <w:b w:val="0"/>
                <w:bCs w:val="0"/>
                <w:color w:val="222222"/>
                <w:sz w:val="20"/>
                <w:szCs w:val="20"/>
              </w:rPr>
            </w:pPr>
            <w:r w:rsidRPr="00F668F6">
              <w:rPr>
                <w:b w:val="0"/>
                <w:bCs w:val="0"/>
                <w:color w:val="222222"/>
                <w:sz w:val="20"/>
                <w:szCs w:val="20"/>
              </w:rPr>
              <w:t>Murray PR, Rosenthal KS, Pfaller MA. Medical Microbiology, 9th Edition. Elsevier, 2020. </w:t>
            </w:r>
          </w:p>
          <w:p w:rsidR="004A1C14" w:rsidRPr="00341BA6" w:rsidRDefault="004A1C14" w:rsidP="00456CD3">
            <w:pPr>
              <w:pStyle w:val="Balk1"/>
              <w:spacing w:before="0" w:beforeAutospacing="0" w:after="0" w:afterAutospacing="0"/>
              <w:jc w:val="both"/>
              <w:textAlignment w:val="baseline"/>
              <w:rPr>
                <w:b w:val="0"/>
                <w:bCs w:val="0"/>
                <w:color w:val="666666"/>
                <w:sz w:val="20"/>
                <w:szCs w:val="20"/>
              </w:rPr>
            </w:pPr>
            <w:r w:rsidRPr="00F668F6">
              <w:rPr>
                <w:b w:val="0"/>
                <w:bCs w:val="0"/>
                <w:color w:val="363232"/>
                <w:sz w:val="20"/>
                <w:szCs w:val="20"/>
              </w:rPr>
              <w:t>Levinson W, Chin- Hong P, Joyce EA, Nussbaum J, Schwartz B. Levinson - Tıbbi Mikrobiyoloji ve İmmünoloji, 16th Edition. Güneş Tıp Kitabevi, 2022.</w:t>
            </w:r>
          </w:p>
        </w:tc>
      </w:tr>
      <w:tr w:rsidR="004A1C14" w:rsidRPr="00F668F6" w:rsidTr="004A1C14">
        <w:trPr>
          <w:trHeight w:val="372"/>
        </w:trPr>
        <w:tc>
          <w:tcPr>
            <w:tcW w:w="3690" w:type="dxa"/>
            <w:gridSpan w:val="3"/>
            <w:tcBorders>
              <w:top w:val="single" w:sz="12" w:space="0" w:color="auto"/>
              <w:left w:val="single" w:sz="12" w:space="0" w:color="auto"/>
              <w:bottom w:val="single" w:sz="12" w:space="0" w:color="auto"/>
              <w:right w:val="single" w:sz="12" w:space="0" w:color="auto"/>
            </w:tcBorders>
          </w:tcPr>
          <w:p w:rsidR="004A1C14" w:rsidRPr="00F668F6" w:rsidRDefault="004A1C14" w:rsidP="004A1C14">
            <w:pPr>
              <w:spacing w:after="0" w:line="240" w:lineRule="auto"/>
              <w:jc w:val="center"/>
              <w:rPr>
                <w:rFonts w:ascii="Times New Roman" w:hAnsi="Times New Roman"/>
                <w:b/>
                <w:sz w:val="20"/>
                <w:szCs w:val="20"/>
              </w:rPr>
            </w:pPr>
            <w:r w:rsidRPr="00F668F6">
              <w:rPr>
                <w:rFonts w:ascii="Times New Roman" w:hAnsi="Times New Roman"/>
                <w:b/>
                <w:sz w:val="20"/>
                <w:szCs w:val="20"/>
              </w:rPr>
              <w:t>DERSTE GEREKLİ ARAÇ VE GEREÇLER</w:t>
            </w:r>
          </w:p>
        </w:tc>
        <w:tc>
          <w:tcPr>
            <w:tcW w:w="5918" w:type="dxa"/>
            <w:gridSpan w:val="5"/>
            <w:tcBorders>
              <w:top w:val="single" w:sz="12" w:space="0" w:color="auto"/>
              <w:left w:val="single" w:sz="12" w:space="0" w:color="auto"/>
              <w:bottom w:val="single" w:sz="12" w:space="0" w:color="auto"/>
              <w:right w:val="single" w:sz="12" w:space="0" w:color="auto"/>
            </w:tcBorders>
          </w:tcPr>
          <w:p w:rsidR="004A1C14" w:rsidRPr="00F668F6" w:rsidRDefault="004A1C14" w:rsidP="004A1C14">
            <w:pPr>
              <w:spacing w:after="0" w:line="240" w:lineRule="auto"/>
              <w:rPr>
                <w:rFonts w:ascii="Times New Roman" w:eastAsia="Times New Roman" w:hAnsi="Times New Roman"/>
                <w:sz w:val="20"/>
                <w:szCs w:val="20"/>
                <w:lang w:eastAsia="tr-TR"/>
              </w:rPr>
            </w:pPr>
          </w:p>
        </w:tc>
      </w:tr>
    </w:tbl>
    <w:p w:rsidR="008606AD" w:rsidRPr="00F668F6" w:rsidRDefault="008606AD" w:rsidP="00F668F6">
      <w:pPr>
        <w:spacing w:after="0" w:line="240" w:lineRule="auto"/>
        <w:rPr>
          <w:rFonts w:ascii="Times New Roman" w:eastAsia="Times New Roman" w:hAnsi="Times New Roman"/>
          <w:sz w:val="20"/>
          <w:szCs w:val="20"/>
          <w:lang w:eastAsia="tr-TR"/>
        </w:rPr>
        <w:sectPr w:rsidR="008606AD" w:rsidRPr="00F668F6" w:rsidSect="00023F71">
          <w:pgSz w:w="11906" w:h="16838"/>
          <w:pgMar w:top="720" w:right="1134" w:bottom="539"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F668F6" w:rsidTr="00023F71">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 HAFTALIK PLANI</w:t>
            </w:r>
          </w:p>
        </w:tc>
      </w:tr>
      <w:tr w:rsidR="008606AD" w:rsidRPr="00F668F6" w:rsidTr="00023F71">
        <w:trPr>
          <w:trHeight w:val="434"/>
        </w:trPr>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ind w:left="14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İŞLENEN KONULAR</w:t>
            </w:r>
          </w:p>
        </w:tc>
      </w:tr>
      <w:tr w:rsidR="008606AD" w:rsidRPr="00F668F6" w:rsidTr="00315F0D">
        <w:trPr>
          <w:trHeight w:val="234"/>
        </w:trPr>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hd w:val="clear" w:color="auto" w:fill="FFFFFF"/>
              <w:spacing w:after="0" w:line="240" w:lineRule="auto"/>
              <w:ind w:right="24"/>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Antijen- Antikor birleşmesinin özellikleri,  Prezon, Zone, zone ve  post-zone durumu</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İmmünolojik deneyler için serum ve diğer vücut sıvılarının hazırlanması,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Aglütinasyon deneyleri ve çeşitleri,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Lam ve tüp aglütinasyon deneyleri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Hemaglütinasyon deneyleri Direkt –İndirekt, Ko aglütinasyon,</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Presipitasyon mekanizması ve deney çeşitleri,</w:t>
            </w:r>
            <w:r w:rsidRPr="00F668F6">
              <w:rPr>
                <w:rFonts w:ascii="Times New Roman" w:eastAsia="Times New Roman" w:hAnsi="Times New Roman"/>
                <w:b/>
                <w:sz w:val="20"/>
                <w:szCs w:val="20"/>
                <w:lang w:eastAsia="tr-TR"/>
              </w:rPr>
              <w:t xml:space="preserve"> </w:t>
            </w:r>
            <w:r w:rsidRPr="00F668F6">
              <w:rPr>
                <w:rFonts w:ascii="Times New Roman" w:eastAsia="Times New Roman" w:hAnsi="Times New Roman"/>
                <w:sz w:val="20"/>
                <w:szCs w:val="20"/>
                <w:lang w:eastAsia="tr-TR"/>
              </w:rPr>
              <w:t>Toksin ve antitoksin testleri,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456CD3" w:rsidP="00F668F6">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Ara sınav</w:t>
            </w:r>
          </w:p>
        </w:tc>
      </w:tr>
      <w:tr w:rsidR="00456CD3" w:rsidRPr="00F668F6" w:rsidTr="00023F71">
        <w:tc>
          <w:tcPr>
            <w:tcW w:w="1188" w:type="dxa"/>
            <w:tcBorders>
              <w:right w:val="single" w:sz="4" w:space="0" w:color="auto"/>
            </w:tcBorders>
          </w:tcPr>
          <w:p w:rsidR="00456CD3" w:rsidRPr="00F668F6" w:rsidRDefault="00456CD3" w:rsidP="00456CD3">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456CD3" w:rsidRPr="00F668F6" w:rsidRDefault="00456CD3" w:rsidP="00456CD3">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6CD3" w:rsidRPr="00F668F6" w:rsidRDefault="00456CD3" w:rsidP="00456CD3">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Floresan antikor testleri (Antikor arama)</w:t>
            </w:r>
          </w:p>
        </w:tc>
      </w:tr>
      <w:tr w:rsidR="00456CD3" w:rsidRPr="00F668F6" w:rsidTr="00023F71">
        <w:tc>
          <w:tcPr>
            <w:tcW w:w="1188" w:type="dxa"/>
            <w:tcBorders>
              <w:right w:val="single" w:sz="4" w:space="0" w:color="auto"/>
            </w:tcBorders>
          </w:tcPr>
          <w:p w:rsidR="00456CD3" w:rsidRPr="00F668F6" w:rsidRDefault="00456CD3" w:rsidP="00456CD3">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456CD3" w:rsidRPr="00F668F6" w:rsidRDefault="00456CD3" w:rsidP="00456CD3">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6CD3" w:rsidRPr="00F668F6" w:rsidRDefault="00456CD3" w:rsidP="00456CD3">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sz w:val="20"/>
                <w:szCs w:val="20"/>
                <w:lang w:eastAsia="tr-TR"/>
              </w:rPr>
              <w:t>Floresan antikor testleri (Antijen arama),</w:t>
            </w:r>
          </w:p>
        </w:tc>
      </w:tr>
      <w:tr w:rsidR="00456CD3" w:rsidRPr="00F668F6" w:rsidTr="00023F71">
        <w:tc>
          <w:tcPr>
            <w:tcW w:w="1188" w:type="dxa"/>
            <w:tcBorders>
              <w:right w:val="single" w:sz="4" w:space="0" w:color="auto"/>
            </w:tcBorders>
          </w:tcPr>
          <w:p w:rsidR="00456CD3" w:rsidRPr="00F668F6" w:rsidRDefault="00456CD3" w:rsidP="00456CD3">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456CD3" w:rsidRPr="00F668F6" w:rsidRDefault="00456CD3" w:rsidP="00456CD3">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6CD3" w:rsidRPr="00F668F6" w:rsidRDefault="00456CD3" w:rsidP="00456CD3">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Otoantikorlar</w:t>
            </w:r>
          </w:p>
        </w:tc>
      </w:tr>
      <w:tr w:rsidR="00456CD3" w:rsidRPr="00F668F6" w:rsidTr="00023F71">
        <w:tc>
          <w:tcPr>
            <w:tcW w:w="1188" w:type="dxa"/>
            <w:tcBorders>
              <w:right w:val="single" w:sz="4" w:space="0" w:color="auto"/>
            </w:tcBorders>
          </w:tcPr>
          <w:p w:rsidR="00456CD3" w:rsidRPr="00F668F6" w:rsidRDefault="00456CD3" w:rsidP="00456CD3">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456CD3" w:rsidRPr="00F668F6" w:rsidRDefault="00456CD3" w:rsidP="00456CD3">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6CD3" w:rsidRPr="00F668F6" w:rsidRDefault="00456CD3" w:rsidP="00456CD3">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Enzim İmmünoassay (EIA) mekanizması, EIA çeşitleri ve uygulama alanları</w:t>
            </w:r>
          </w:p>
        </w:tc>
      </w:tr>
      <w:tr w:rsidR="00456CD3" w:rsidRPr="00F668F6" w:rsidTr="00023F71">
        <w:tc>
          <w:tcPr>
            <w:tcW w:w="1188" w:type="dxa"/>
            <w:tcBorders>
              <w:right w:val="single" w:sz="4" w:space="0" w:color="auto"/>
            </w:tcBorders>
          </w:tcPr>
          <w:p w:rsidR="00456CD3" w:rsidRPr="00F668F6" w:rsidRDefault="00456CD3" w:rsidP="00456CD3">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456CD3" w:rsidRPr="00F668F6" w:rsidRDefault="00456CD3" w:rsidP="00456CD3">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6CD3" w:rsidRPr="00F668F6" w:rsidRDefault="00456CD3" w:rsidP="00456CD3">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Kompleman Birleşme Deneyi,</w:t>
            </w:r>
          </w:p>
        </w:tc>
      </w:tr>
      <w:tr w:rsidR="00456CD3" w:rsidRPr="00F668F6" w:rsidTr="00023F71">
        <w:tc>
          <w:tcPr>
            <w:tcW w:w="1188" w:type="dxa"/>
            <w:tcBorders>
              <w:right w:val="single" w:sz="4" w:space="0" w:color="auto"/>
            </w:tcBorders>
          </w:tcPr>
          <w:p w:rsidR="00456CD3" w:rsidRPr="00F668F6" w:rsidRDefault="00456CD3" w:rsidP="00456CD3">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456CD3" w:rsidRPr="00F668F6" w:rsidRDefault="00456CD3" w:rsidP="00456CD3">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6CD3" w:rsidRPr="00F668F6" w:rsidRDefault="00456CD3" w:rsidP="00456CD3">
            <w:pPr>
              <w:shd w:val="clear" w:color="auto" w:fill="FFFFFF"/>
              <w:spacing w:after="0" w:line="240" w:lineRule="auto"/>
              <w:ind w:right="24"/>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Hücresel immüniteyi belirlemede kullanılan yöntemler (FACS, kemotaksis deneyi, NBT, deri testleri vb).</w:t>
            </w:r>
          </w:p>
        </w:tc>
      </w:tr>
      <w:tr w:rsidR="00456CD3" w:rsidRPr="00F668F6" w:rsidTr="00023F71">
        <w:tc>
          <w:tcPr>
            <w:tcW w:w="1188" w:type="dxa"/>
            <w:tcBorders>
              <w:right w:val="single" w:sz="4" w:space="0" w:color="auto"/>
            </w:tcBorders>
          </w:tcPr>
          <w:p w:rsidR="00456CD3" w:rsidRPr="00F668F6" w:rsidRDefault="00456CD3" w:rsidP="00456CD3">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456CD3" w:rsidRPr="00F668F6" w:rsidRDefault="00456CD3" w:rsidP="00456CD3">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6CD3" w:rsidRPr="00F668F6" w:rsidRDefault="00456CD3" w:rsidP="00456CD3">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Final sınavı</w:t>
            </w:r>
          </w:p>
        </w:tc>
      </w:tr>
      <w:tr w:rsidR="00456CD3" w:rsidRPr="00F668F6" w:rsidTr="00023F71">
        <w:tc>
          <w:tcPr>
            <w:tcW w:w="1188" w:type="dxa"/>
            <w:tcBorders>
              <w:right w:val="single" w:sz="4" w:space="0" w:color="auto"/>
            </w:tcBorders>
          </w:tcPr>
          <w:p w:rsidR="00456CD3" w:rsidRPr="00F668F6" w:rsidRDefault="00456CD3" w:rsidP="00456CD3">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456CD3" w:rsidRPr="00F668F6" w:rsidRDefault="00456CD3" w:rsidP="00456CD3">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6CD3" w:rsidRPr="00F668F6" w:rsidRDefault="00456CD3" w:rsidP="00456CD3">
            <w:pPr>
              <w:spacing w:after="0" w:line="240" w:lineRule="auto"/>
              <w:rPr>
                <w:rFonts w:ascii="Times New Roman" w:eastAsia="Times New Roman" w:hAnsi="Times New Roman"/>
                <w:sz w:val="20"/>
                <w:szCs w:val="20"/>
                <w:lang w:eastAsia="tr-TR"/>
              </w:rPr>
            </w:pPr>
          </w:p>
        </w:tc>
      </w:tr>
      <w:tr w:rsidR="00456CD3" w:rsidRPr="00F668F6" w:rsidTr="00023F71">
        <w:tc>
          <w:tcPr>
            <w:tcW w:w="1188" w:type="dxa"/>
            <w:tcBorders>
              <w:right w:val="single" w:sz="4" w:space="0" w:color="auto"/>
            </w:tcBorders>
          </w:tcPr>
          <w:p w:rsidR="00456CD3" w:rsidRPr="00F668F6" w:rsidRDefault="00456CD3" w:rsidP="00456CD3">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456CD3" w:rsidRPr="00F668F6" w:rsidRDefault="00456CD3" w:rsidP="00456CD3">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6CD3" w:rsidRPr="00F668F6" w:rsidRDefault="00456CD3" w:rsidP="00456CD3">
            <w:pPr>
              <w:spacing w:after="0" w:line="240" w:lineRule="auto"/>
              <w:rPr>
                <w:rFonts w:ascii="Times New Roman" w:eastAsia="Times New Roman" w:hAnsi="Times New Roman"/>
                <w:sz w:val="20"/>
                <w:szCs w:val="20"/>
                <w:lang w:eastAsia="tr-TR"/>
              </w:rPr>
            </w:pPr>
          </w:p>
        </w:tc>
      </w:tr>
    </w:tbl>
    <w:p w:rsidR="008606AD" w:rsidRPr="00F668F6" w:rsidRDefault="008606AD" w:rsidP="00F668F6">
      <w:pPr>
        <w:spacing w:after="0" w:line="240" w:lineRule="auto"/>
        <w:jc w:val="center"/>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8606AD" w:rsidRPr="00F668F6" w:rsidTr="00023F71">
        <w:tc>
          <w:tcPr>
            <w:tcW w:w="7887" w:type="dxa"/>
            <w:gridSpan w:val="2"/>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Katkı Düzeyi</w:t>
            </w:r>
          </w:p>
        </w:tc>
      </w:tr>
      <w:tr w:rsidR="008606AD" w:rsidRPr="00F668F6" w:rsidTr="00023F71">
        <w:tc>
          <w:tcPr>
            <w:tcW w:w="817" w:type="dxa"/>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1</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2</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3</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456CD3">
            <w:pPr>
              <w:spacing w:after="0" w:line="240" w:lineRule="auto"/>
              <w:rPr>
                <w:rFonts w:ascii="Times New Roman" w:hAnsi="Times New Roman"/>
                <w:sz w:val="20"/>
                <w:szCs w:val="20"/>
              </w:rPr>
            </w:pPr>
            <w:r w:rsidRPr="00F668F6">
              <w:rPr>
                <w:rFonts w:ascii="Times New Roman" w:hAnsi="Times New Roman"/>
                <w:sz w:val="20"/>
                <w:szCs w:val="20"/>
              </w:rPr>
              <w:t>Sağlık Bilimlerine İlişkin Bilgi Toplama ve Edindiği Bilgileri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456CD3">
            <w:pPr>
              <w:spacing w:after="0" w:line="240" w:lineRule="auto"/>
              <w:rPr>
                <w:rFonts w:ascii="Times New Roman" w:hAnsi="Times New Roman"/>
                <w:sz w:val="20"/>
                <w:szCs w:val="20"/>
              </w:rPr>
            </w:pPr>
            <w:r w:rsidRPr="00F668F6">
              <w:rPr>
                <w:rFonts w:ascii="Times New Roman" w:hAnsi="Times New Roman"/>
                <w:sz w:val="20"/>
                <w:szCs w:val="20"/>
              </w:rPr>
              <w:t>Deney Tasarlama, Yapma, Verileri Analiz Edebilme ve 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56CD3"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456CD3">
            <w:pPr>
              <w:spacing w:after="0" w:line="240" w:lineRule="auto"/>
              <w:rPr>
                <w:rFonts w:ascii="Times New Roman" w:hAnsi="Times New Roman"/>
                <w:sz w:val="20"/>
                <w:szCs w:val="20"/>
              </w:rPr>
            </w:pPr>
            <w:r w:rsidRPr="00F668F6">
              <w:rPr>
                <w:rFonts w:ascii="Times New Roman" w:hAnsi="Times New Roman"/>
                <w:sz w:val="20"/>
                <w:szCs w:val="20"/>
              </w:rPr>
              <w:t>Deneysel Araç ve Gereç Tanıma ve 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56CD3"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r>
      <w:tr w:rsidR="004E405E" w:rsidRPr="00F668F6" w:rsidTr="00456CD3">
        <w:trPr>
          <w:trHeight w:val="188"/>
        </w:trPr>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456CD3">
            <w:pPr>
              <w:spacing w:after="0" w:line="240" w:lineRule="auto"/>
              <w:rPr>
                <w:rFonts w:ascii="Times New Roman" w:hAnsi="Times New Roman"/>
                <w:sz w:val="20"/>
                <w:szCs w:val="20"/>
              </w:rPr>
            </w:pPr>
            <w:r w:rsidRPr="00F668F6">
              <w:rPr>
                <w:rFonts w:ascii="Times New Roman" w:hAnsi="Times New Roman"/>
                <w:sz w:val="20"/>
                <w:szCs w:val="20"/>
              </w:rPr>
              <w:t>Yapılan deneysel çalışmaların Ulusal ve Uluslar Arası</w:t>
            </w:r>
            <w:r w:rsidR="00456CD3">
              <w:rPr>
                <w:rFonts w:ascii="Times New Roman" w:hAnsi="Times New Roman"/>
                <w:sz w:val="20"/>
                <w:szCs w:val="20"/>
              </w:rPr>
              <w:t xml:space="preserve"> </w:t>
            </w:r>
            <w:r w:rsidRPr="00F668F6">
              <w:rPr>
                <w:rFonts w:ascii="Times New Roman" w:hAnsi="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56CD3"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56CD3"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F668F6" w:rsidTr="00023F71">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Öğretim Üyesi</w:t>
            </w:r>
          </w:p>
          <w:p w:rsidR="00B24D90" w:rsidRPr="00F668F6" w:rsidRDefault="00B24D90"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bCs/>
                <w:sz w:val="20"/>
                <w:szCs w:val="20"/>
                <w:lang w:eastAsia="tr-TR"/>
              </w:rPr>
              <w:t>Prof. Dr. Nilgün Kaşifoğlu</w:t>
            </w:r>
            <w:r w:rsidRPr="00F668F6">
              <w:rPr>
                <w:rFonts w:ascii="Times New Roman" w:eastAsia="Times New Roman" w:hAnsi="Times New Roman"/>
                <w:b/>
                <w:sz w:val="20"/>
                <w:szCs w:val="20"/>
                <w:lang w:eastAsia="tr-TR"/>
              </w:rPr>
              <w:t xml:space="preserve"> </w:t>
            </w:r>
          </w:p>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F668F6" w:rsidRDefault="005C59D7" w:rsidP="00F668F6">
            <w:pPr>
              <w:spacing w:after="0" w:line="240" w:lineRule="auto"/>
              <w:rPr>
                <w:rFonts w:ascii="Times New Roman" w:eastAsia="Times New Roman" w:hAnsi="Times New Roman"/>
                <w:b/>
                <w:sz w:val="20"/>
                <w:szCs w:val="20"/>
                <w:lang w:eastAsia="tr-TR"/>
              </w:rPr>
            </w:pPr>
            <w:r>
              <w:rPr>
                <w:rFonts w:ascii="Times New Roman" w:eastAsia="Times New Roman" w:hAnsi="Times New Roman"/>
                <w:b/>
                <w:sz w:val="20"/>
                <w:szCs w:val="20"/>
                <w:lang w:eastAsia="tr-TR"/>
              </w:rPr>
              <w:t xml:space="preserve">  </w:t>
            </w:r>
            <w:r w:rsidR="008606AD" w:rsidRPr="00F668F6">
              <w:rPr>
                <w:rFonts w:ascii="Times New Roman" w:eastAsia="Times New Roman" w:hAnsi="Times New Roman"/>
                <w:b/>
                <w:sz w:val="20"/>
                <w:szCs w:val="20"/>
                <w:lang w:eastAsia="tr-TR"/>
              </w:rPr>
              <w:t xml:space="preserve"> Tarih</w:t>
            </w:r>
            <w:r>
              <w:rPr>
                <w:rFonts w:ascii="Times New Roman" w:eastAsia="Times New Roman" w:hAnsi="Times New Roman"/>
                <w:b/>
                <w:sz w:val="20"/>
                <w:szCs w:val="20"/>
                <w:lang w:eastAsia="tr-TR"/>
              </w:rPr>
              <w:t>:</w:t>
            </w:r>
          </w:p>
          <w:p w:rsidR="008606AD" w:rsidRPr="005C59D7" w:rsidRDefault="00B24D90" w:rsidP="00F668F6">
            <w:pPr>
              <w:spacing w:after="0" w:line="240" w:lineRule="auto"/>
              <w:rPr>
                <w:rFonts w:ascii="Times New Roman" w:eastAsia="Times New Roman" w:hAnsi="Times New Roman"/>
                <w:sz w:val="20"/>
                <w:szCs w:val="20"/>
                <w:lang w:eastAsia="tr-TR"/>
              </w:rPr>
            </w:pPr>
            <w:r w:rsidRPr="005C59D7">
              <w:rPr>
                <w:rFonts w:ascii="Times New Roman" w:eastAsia="Times New Roman" w:hAnsi="Times New Roman"/>
                <w:sz w:val="20"/>
                <w:szCs w:val="20"/>
                <w:lang w:eastAsia="tr-TR"/>
              </w:rPr>
              <w:t>28.02.2025</w:t>
            </w:r>
          </w:p>
          <w:p w:rsidR="008606AD" w:rsidRPr="00F668F6" w:rsidRDefault="008606AD" w:rsidP="00F668F6">
            <w:pPr>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rPr>
                <w:rFonts w:ascii="Times New Roman" w:eastAsia="Times New Roman" w:hAnsi="Times New Roman"/>
                <w:sz w:val="20"/>
                <w:szCs w:val="20"/>
                <w:lang w:eastAsia="tr-TR"/>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Default="008606AD" w:rsidP="00F668F6">
      <w:pPr>
        <w:spacing w:after="0" w:line="240" w:lineRule="auto"/>
        <w:jc w:val="center"/>
        <w:outlineLvl w:val="0"/>
        <w:rPr>
          <w:rFonts w:ascii="Times New Roman" w:eastAsia="Times New Roman" w:hAnsi="Times New Roman"/>
          <w:b/>
          <w:sz w:val="20"/>
          <w:szCs w:val="20"/>
          <w:lang w:eastAsia="tr-TR"/>
        </w:rPr>
      </w:pPr>
    </w:p>
    <w:p w:rsidR="005E79BB" w:rsidRDefault="005E79BB" w:rsidP="00F668F6">
      <w:pPr>
        <w:spacing w:after="0" w:line="240" w:lineRule="auto"/>
        <w:jc w:val="center"/>
        <w:outlineLvl w:val="0"/>
        <w:rPr>
          <w:rFonts w:ascii="Times New Roman" w:eastAsia="Times New Roman" w:hAnsi="Times New Roman"/>
          <w:b/>
          <w:sz w:val="20"/>
          <w:szCs w:val="20"/>
          <w:lang w:eastAsia="tr-TR"/>
        </w:rPr>
      </w:pPr>
    </w:p>
    <w:p w:rsidR="005E79BB" w:rsidRDefault="005E79BB"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Default="008606AD" w:rsidP="00F668F6">
      <w:pPr>
        <w:spacing w:after="0" w:line="240" w:lineRule="auto"/>
        <w:jc w:val="center"/>
        <w:outlineLvl w:val="0"/>
        <w:rPr>
          <w:rFonts w:ascii="Times New Roman" w:eastAsia="Times New Roman" w:hAnsi="Times New Roman"/>
          <w:b/>
          <w:sz w:val="20"/>
          <w:szCs w:val="20"/>
          <w:lang w:eastAsia="tr-TR"/>
        </w:rPr>
      </w:pPr>
    </w:p>
    <w:p w:rsidR="00315F0D" w:rsidRPr="00F668F6" w:rsidRDefault="00315F0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898"/>
        <w:gridCol w:w="2223"/>
        <w:gridCol w:w="1067"/>
        <w:gridCol w:w="1074"/>
        <w:gridCol w:w="1205"/>
      </w:tblGrid>
      <w:tr w:rsidR="008606AD" w:rsidRPr="00F668F6" w:rsidTr="00023F71">
        <w:tc>
          <w:tcPr>
            <w:tcW w:w="4165" w:type="dxa"/>
            <w:gridSpan w:val="2"/>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lastRenderedPageBreak/>
              <w:t>DERSİN KODU:</w:t>
            </w:r>
            <w:bookmarkStart w:id="18" w:name="DERS521502308"/>
            <w:r w:rsidRPr="00F668F6">
              <w:rPr>
                <w:rFonts w:ascii="Times New Roman" w:eastAsia="Times New Roman" w:hAnsi="Times New Roman"/>
                <w:b/>
                <w:sz w:val="20"/>
                <w:szCs w:val="20"/>
                <w:lang w:eastAsia="tr-TR"/>
              </w:rPr>
              <w:t xml:space="preserve">521504308 </w:t>
            </w:r>
            <w:bookmarkEnd w:id="18"/>
          </w:p>
        </w:tc>
        <w:tc>
          <w:tcPr>
            <w:tcW w:w="5689" w:type="dxa"/>
            <w:gridSpan w:val="4"/>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ANABİLİM DALI:TIBBİ MİKROBİYOLOJİ</w:t>
            </w:r>
          </w:p>
        </w:tc>
      </w:tr>
      <w:tr w:rsidR="008606AD" w:rsidRPr="00F668F6" w:rsidTr="00023F71">
        <w:tc>
          <w:tcPr>
            <w:tcW w:w="4165" w:type="dxa"/>
            <w:gridSpan w:val="2"/>
            <w:tcBorders>
              <w:right w:val="nil"/>
            </w:tcBorders>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ADI: İLERİ VİROLOJİ</w:t>
            </w:r>
          </w:p>
        </w:tc>
        <w:tc>
          <w:tcPr>
            <w:tcW w:w="5689" w:type="dxa"/>
            <w:gridSpan w:val="4"/>
            <w:tcBorders>
              <w:left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r>
      <w:tr w:rsidR="008606AD" w:rsidRPr="00F668F6" w:rsidTr="00023F71">
        <w:trPr>
          <w:trHeight w:val="174"/>
        </w:trPr>
        <w:tc>
          <w:tcPr>
            <w:tcW w:w="3241" w:type="dxa"/>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 VEREN ÖĞRETİM</w:t>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ELEMANI</w:t>
            </w:r>
          </w:p>
          <w:p w:rsidR="008606AD" w:rsidRPr="00F668F6" w:rsidRDefault="00B24D90"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Doç</w:t>
            </w:r>
            <w:r w:rsidR="008606AD" w:rsidRPr="00F668F6">
              <w:rPr>
                <w:rFonts w:ascii="Times New Roman" w:eastAsia="Times New Roman" w:hAnsi="Times New Roman"/>
                <w:b/>
                <w:sz w:val="20"/>
                <w:szCs w:val="20"/>
                <w:lang w:eastAsia="tr-TR"/>
              </w:rPr>
              <w:t xml:space="preserve">. Dr. </w:t>
            </w:r>
            <w:r w:rsidRPr="00F668F6">
              <w:rPr>
                <w:rFonts w:ascii="Times New Roman" w:eastAsia="Times New Roman" w:hAnsi="Times New Roman"/>
                <w:b/>
                <w:sz w:val="20"/>
                <w:szCs w:val="20"/>
                <w:lang w:eastAsia="tr-TR"/>
              </w:rPr>
              <w:t>Fatma ERDEM</w:t>
            </w:r>
          </w:p>
        </w:tc>
        <w:tc>
          <w:tcPr>
            <w:tcW w:w="3240" w:type="dxa"/>
            <w:gridSpan w:val="2"/>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DİLİ</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Türkçe:  </w:t>
            </w:r>
            <w:r w:rsidR="007F4F67">
              <w:rPr>
                <w:rFonts w:ascii="Times New Roman" w:eastAsia="Times New Roman" w:hAnsi="Times New Roman"/>
                <w:b/>
                <w:sz w:val="20"/>
                <w:szCs w:val="20"/>
                <w:lang w:eastAsia="tr-TR"/>
              </w:rPr>
              <w:t>X</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İngilizce: </w:t>
            </w:r>
            <w:r w:rsidRPr="00F668F6">
              <w:rPr>
                <w:rFonts w:ascii="Times New Roman" w:eastAsia="Times New Roman" w:hAnsi="Times New Roman"/>
                <w:b/>
                <w:sz w:val="20"/>
                <w:szCs w:val="20"/>
                <w:lang w:eastAsia="tr-TR"/>
              </w:rPr>
              <w:t></w:t>
            </w:r>
          </w:p>
        </w:tc>
        <w:tc>
          <w:tcPr>
            <w:tcW w:w="3373" w:type="dxa"/>
            <w:gridSpan w:val="3"/>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Kategorisi</w:t>
            </w:r>
          </w:p>
        </w:tc>
      </w:tr>
      <w:tr w:rsidR="008606AD" w:rsidRPr="00F668F6" w:rsidTr="00023F71">
        <w:trPr>
          <w:trHeight w:val="172"/>
        </w:trPr>
        <w:tc>
          <w:tcPr>
            <w:tcW w:w="3241" w:type="dxa"/>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Teknik</w:t>
            </w:r>
          </w:p>
        </w:tc>
        <w:tc>
          <w:tcPr>
            <w:tcW w:w="108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Medikal</w:t>
            </w:r>
          </w:p>
        </w:tc>
        <w:tc>
          <w:tcPr>
            <w:tcW w:w="120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w:t>
            </w:r>
          </w:p>
        </w:tc>
      </w:tr>
      <w:tr w:rsidR="008606AD" w:rsidRPr="00F668F6" w:rsidTr="00023F71">
        <w:tc>
          <w:tcPr>
            <w:tcW w:w="3241" w:type="dxa"/>
            <w:tcBorders>
              <w:top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c>
          <w:tcPr>
            <w:tcW w:w="1085" w:type="dxa"/>
          </w:tcPr>
          <w:p w:rsidR="008606AD" w:rsidRPr="00F668F6" w:rsidRDefault="007F4F67" w:rsidP="00F668F6">
            <w:pPr>
              <w:spacing w:after="0" w:line="240" w:lineRule="auto"/>
              <w:jc w:val="center"/>
              <w:outlineLvl w:val="0"/>
              <w:rPr>
                <w:rFonts w:ascii="Times New Roman" w:eastAsia="Times New Roman" w:hAnsi="Times New Roman"/>
                <w:sz w:val="20"/>
                <w:szCs w:val="20"/>
                <w:lang w:eastAsia="tr-TR"/>
              </w:rPr>
            </w:pPr>
            <w:r>
              <w:rPr>
                <w:rFonts w:ascii="Times New Roman" w:eastAsia="Times New Roman" w:hAnsi="Times New Roman"/>
                <w:sz w:val="20"/>
                <w:szCs w:val="20"/>
                <w:lang w:eastAsia="tr-TR"/>
              </w:rPr>
              <w:t>X</w:t>
            </w:r>
          </w:p>
        </w:tc>
        <w:tc>
          <w:tcPr>
            <w:tcW w:w="1205"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BİLİMSEL HAZIRLIK</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 LİSANS</w:t>
            </w:r>
          </w:p>
        </w:tc>
        <w:tc>
          <w:tcPr>
            <w:tcW w:w="218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DOKTORA</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UZMANLIK ALAN DERSİ</w:t>
            </w:r>
          </w:p>
        </w:tc>
      </w:tr>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180" w:type="dxa"/>
          </w:tcPr>
          <w:p w:rsidR="008606AD" w:rsidRPr="00F668F6" w:rsidRDefault="007F4F67" w:rsidP="00F668F6">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outlineLvl w:val="0"/>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 xml:space="preserve">                                                   </w:t>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689"/>
        <w:gridCol w:w="3065"/>
        <w:gridCol w:w="850"/>
        <w:gridCol w:w="650"/>
        <w:gridCol w:w="583"/>
        <w:gridCol w:w="894"/>
      </w:tblGrid>
      <w:tr w:rsidR="008606AD" w:rsidRPr="00F668F6" w:rsidTr="00023F7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w:t>
            </w:r>
          </w:p>
          <w:p w:rsidR="008606AD" w:rsidRPr="00F668F6" w:rsidRDefault="008606AD" w:rsidP="00F668F6">
            <w:pPr>
              <w:spacing w:after="0" w:line="240" w:lineRule="auto"/>
              <w:rPr>
                <w:rFonts w:ascii="Times New Roman" w:eastAsia="Times New Roman" w:hAnsi="Times New Roman"/>
                <w:sz w:val="20"/>
                <w:szCs w:val="20"/>
                <w:lang w:eastAsia="tr-TR"/>
              </w:rPr>
            </w:pPr>
          </w:p>
        </w:tc>
        <w:tc>
          <w:tcPr>
            <w:tcW w:w="5902" w:type="dxa"/>
            <w:gridSpan w:val="3"/>
            <w:tcBorders>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w:t>
            </w:r>
          </w:p>
        </w:tc>
      </w:tr>
      <w:tr w:rsidR="008606AD" w:rsidRPr="00F668F6" w:rsidTr="00023F71">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Teorik</w:t>
            </w:r>
          </w:p>
        </w:tc>
        <w:tc>
          <w:tcPr>
            <w:tcW w:w="1775" w:type="dxa"/>
            <w:tcBorders>
              <w:top w:val="single" w:sz="4" w:space="0" w:color="auto"/>
              <w:left w:val="single" w:sz="4" w:space="0" w:color="auto"/>
              <w:bottom w:val="single" w:sz="4" w:space="0" w:color="auto"/>
            </w:tcBorders>
            <w:vAlign w:val="center"/>
          </w:tcPr>
          <w:p w:rsidR="008606AD" w:rsidRPr="00F668F6" w:rsidRDefault="008606AD" w:rsidP="007F4F67">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Uygulam</w:t>
            </w:r>
            <w:r w:rsidR="007F4F67">
              <w:rPr>
                <w:rFonts w:ascii="Times New Roman" w:eastAsia="Times New Roman" w:hAnsi="Times New Roman"/>
                <w:b/>
                <w:sz w:val="20"/>
                <w:szCs w:val="20"/>
                <w:lang w:eastAsia="tr-TR"/>
              </w:rPr>
              <w:t>a</w:t>
            </w:r>
          </w:p>
        </w:tc>
        <w:tc>
          <w:tcPr>
            <w:tcW w:w="3333" w:type="dxa"/>
            <w:tcBorders>
              <w:top w:val="single" w:sz="4" w:space="0" w:color="auto"/>
              <w:bottom w:val="single" w:sz="4" w:space="0" w:color="auto"/>
              <w:right w:val="single" w:sz="12"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TÜRÜ</w:t>
            </w:r>
          </w:p>
        </w:tc>
      </w:tr>
      <w:tr w:rsidR="008606AD" w:rsidRPr="00F668F6" w:rsidTr="00023F7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Bahar </w:t>
            </w:r>
            <w:r w:rsidR="007F4F67">
              <w:rPr>
                <w:rFonts w:ascii="Times New Roman" w:eastAsia="Times New Roman" w:hAnsi="Times New Roman"/>
                <w:b/>
                <w:sz w:val="20"/>
                <w:szCs w:val="20"/>
                <w:lang w:eastAsia="tr-TR"/>
              </w:rPr>
              <w:t>X</w:t>
            </w:r>
          </w:p>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Güz   </w:t>
            </w:r>
            <w:r w:rsidRPr="00F668F6">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2 </w:t>
            </w:r>
          </w:p>
        </w:tc>
        <w:tc>
          <w:tcPr>
            <w:tcW w:w="1775" w:type="dxa"/>
            <w:tcBorders>
              <w:top w:val="single" w:sz="4" w:space="0" w:color="auto"/>
              <w:left w:val="single" w:sz="4" w:space="0" w:color="auto"/>
              <w:bottom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2 </w:t>
            </w:r>
          </w:p>
        </w:tc>
        <w:tc>
          <w:tcPr>
            <w:tcW w:w="3333" w:type="dxa"/>
            <w:tcBorders>
              <w:top w:val="single" w:sz="4" w:space="0" w:color="auto"/>
              <w:bottom w:val="single" w:sz="12" w:space="0" w:color="auto"/>
              <w:right w:val="single" w:sz="12"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8606AD" w:rsidRPr="00F668F6" w:rsidRDefault="008606AD" w:rsidP="007F4F67">
            <w:pPr>
              <w:spacing w:after="0" w:line="240" w:lineRule="auto"/>
              <w:jc w:val="center"/>
              <w:rPr>
                <w:rFonts w:ascii="Times New Roman" w:eastAsia="Times New Roman" w:hAnsi="Times New Roman"/>
                <w:sz w:val="20"/>
                <w:szCs w:val="20"/>
                <w:vertAlign w:val="superscript"/>
                <w:lang w:eastAsia="tr-TR"/>
              </w:rPr>
            </w:pPr>
            <w:r w:rsidRPr="007F4F67">
              <w:rPr>
                <w:rFonts w:ascii="Times New Roman" w:eastAsia="Times New Roman" w:hAnsi="Times New Roman"/>
                <w:sz w:val="20"/>
                <w:szCs w:val="20"/>
                <w:lang w:eastAsia="tr-TR"/>
              </w:rPr>
              <w:t xml:space="preserve">ZORUNLU  </w:t>
            </w:r>
            <w:r w:rsidR="007F4F67" w:rsidRPr="00F668F6">
              <w:rPr>
                <w:rFonts w:ascii="Times New Roman" w:eastAsia="Times New Roman" w:hAnsi="Times New Roman"/>
                <w:b/>
                <w:sz w:val="20"/>
                <w:szCs w:val="20"/>
                <w:lang w:eastAsia="tr-TR"/>
              </w:rPr>
              <w:t></w:t>
            </w:r>
            <w:r w:rsidRPr="007F4F67">
              <w:rPr>
                <w:rFonts w:ascii="Times New Roman" w:eastAsia="Times New Roman" w:hAnsi="Times New Roman"/>
                <w:sz w:val="20"/>
                <w:szCs w:val="20"/>
                <w:lang w:eastAsia="tr-TR"/>
              </w:rPr>
              <w:t xml:space="preserve">         SEÇMELİ </w:t>
            </w:r>
            <w:r w:rsidR="007F4F67" w:rsidRPr="00F668F6">
              <w:rPr>
                <w:rFonts w:ascii="Times New Roman" w:eastAsia="Times New Roman" w:hAnsi="Times New Roman"/>
                <w:b/>
                <w:sz w:val="20"/>
                <w:szCs w:val="20"/>
                <w:lang w:eastAsia="tr-TR"/>
              </w:rPr>
              <w:t>X</w:t>
            </w:r>
            <w:r w:rsidRPr="00F668F6">
              <w:rPr>
                <w:rFonts w:ascii="Times New Roman" w:eastAsia="Times New Roman" w:hAnsi="Times New Roman"/>
                <w:b/>
                <w:sz w:val="20"/>
                <w:szCs w:val="20"/>
                <w:lang w:eastAsia="tr-TR"/>
              </w:rPr>
              <w:t xml:space="preserve">      </w:t>
            </w:r>
          </w:p>
        </w:tc>
      </w:tr>
      <w:tr w:rsidR="008606AD" w:rsidRPr="00F668F6" w:rsidTr="00023F71">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r>
      <w:tr w:rsidR="008606AD" w:rsidRPr="00F668F6" w:rsidTr="00023F71">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DEĞERLENDİRME ÖLÇÜTLERİ</w:t>
            </w:r>
          </w:p>
        </w:tc>
      </w:tr>
      <w:tr w:rsidR="008606AD" w:rsidRPr="00F668F6" w:rsidTr="00023F71">
        <w:tc>
          <w:tcPr>
            <w:tcW w:w="3652" w:type="dxa"/>
            <w:gridSpan w:val="3"/>
            <w:vMerge w:val="restar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 İÇİ SINAVI</w:t>
            </w:r>
          </w:p>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725" w:type="dxa"/>
            <w:gridSpan w:val="3"/>
            <w:tcBorders>
              <w:top w:val="single" w:sz="12"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Yüzdesi (%)</w:t>
            </w:r>
          </w:p>
        </w:tc>
      </w:tr>
      <w:tr w:rsidR="008606AD" w:rsidRPr="00F668F6" w:rsidTr="00023F71">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725" w:type="dxa"/>
            <w:gridSpan w:val="3"/>
            <w:tcBorders>
              <w:top w:val="single" w:sz="8"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Ara Sınav</w:t>
            </w:r>
          </w:p>
        </w:tc>
        <w:tc>
          <w:tcPr>
            <w:tcW w:w="0" w:type="auto"/>
            <w:tcBorders>
              <w:top w:val="single" w:sz="8"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r w:rsidRPr="00F668F6">
              <w:rPr>
                <w:rFonts w:ascii="Times New Roman" w:eastAsia="Times New Roman" w:hAnsi="Times New Roman"/>
                <w:b/>
                <w:sz w:val="20"/>
                <w:szCs w:val="20"/>
                <w:lang w:eastAsia="tr-TR"/>
              </w:rPr>
              <w:t>40</w:t>
            </w:r>
          </w:p>
        </w:tc>
      </w:tr>
      <w:tr w:rsidR="008606AD" w:rsidRPr="00F668F6" w:rsidTr="00023F71">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725"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p>
        </w:tc>
      </w:tr>
      <w:tr w:rsidR="008606AD" w:rsidRPr="00F668F6" w:rsidTr="00023F71">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725"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725"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725" w:type="dxa"/>
            <w:gridSpan w:val="3"/>
            <w:tcBorders>
              <w:top w:val="single" w:sz="4"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Sözlü Sınav</w:t>
            </w:r>
          </w:p>
        </w:tc>
        <w:tc>
          <w:tcPr>
            <w:tcW w:w="0" w:type="auto"/>
            <w:tcBorders>
              <w:top w:val="single" w:sz="4"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725" w:type="dxa"/>
            <w:gridSpan w:val="3"/>
            <w:tcBorders>
              <w:top w:val="single" w:sz="8"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 (………)</w:t>
            </w:r>
          </w:p>
        </w:tc>
        <w:tc>
          <w:tcPr>
            <w:tcW w:w="0" w:type="auto"/>
            <w:tcBorders>
              <w:top w:val="single" w:sz="8"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308" w:type="dxa"/>
            <w:gridSpan w:val="4"/>
            <w:tcBorders>
              <w:top w:val="single" w:sz="8" w:space="0" w:color="auto"/>
              <w:left w:val="single" w:sz="12" w:space="0" w:color="auto"/>
              <w:bottom w:val="single" w:sz="12"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60</w:t>
            </w:r>
          </w:p>
        </w:tc>
      </w:tr>
      <w:tr w:rsidR="008606AD" w:rsidRPr="00F668F6" w:rsidTr="00023F71">
        <w:trPr>
          <w:trHeight w:val="447"/>
        </w:trPr>
        <w:tc>
          <w:tcPr>
            <w:tcW w:w="3652"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VARSA ÖNERİLEN ÖN KOŞUL(LAR)</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_</w:t>
            </w:r>
          </w:p>
        </w:tc>
      </w:tr>
      <w:tr w:rsidR="008606AD" w:rsidRPr="00F668F6" w:rsidTr="00023F71">
        <w:trPr>
          <w:trHeight w:val="447"/>
        </w:trPr>
        <w:tc>
          <w:tcPr>
            <w:tcW w:w="3652"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p>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KISA İÇERİĞİ</w:t>
            </w:r>
          </w:p>
        </w:tc>
        <w:tc>
          <w:tcPr>
            <w:tcW w:w="6202"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7F4F67">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Tıbbi önemi olan virusların sınıflandırılması ve temel özelliklerinin detaylı bir şekilde incelenmesi.</w:t>
            </w:r>
            <w:r w:rsidRPr="00F668F6">
              <w:rPr>
                <w:rFonts w:ascii="Times New Roman" w:eastAsia="Times New Roman" w:hAnsi="Times New Roman"/>
                <w:color w:val="000000"/>
                <w:sz w:val="20"/>
                <w:szCs w:val="20"/>
                <w:lang w:eastAsia="tr-TR"/>
              </w:rPr>
              <w:t xml:space="preserve"> </w:t>
            </w:r>
          </w:p>
        </w:tc>
      </w:tr>
      <w:tr w:rsidR="008606AD" w:rsidRPr="00F668F6" w:rsidTr="00023F71">
        <w:trPr>
          <w:trHeight w:val="426"/>
        </w:trPr>
        <w:tc>
          <w:tcPr>
            <w:tcW w:w="3652"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AMAÇLARI</w:t>
            </w:r>
          </w:p>
        </w:tc>
        <w:tc>
          <w:tcPr>
            <w:tcW w:w="6202"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Cs/>
                <w:color w:val="000000"/>
                <w:sz w:val="20"/>
                <w:szCs w:val="20"/>
                <w:lang w:eastAsia="tr-TR"/>
              </w:rPr>
              <w:t>İnsanda hastalık oluşturan viral patojenlerin ayrıntılı bir şekilde öğretilmesidir.</w:t>
            </w:r>
          </w:p>
        </w:tc>
      </w:tr>
      <w:tr w:rsidR="008606AD" w:rsidRPr="00F668F6" w:rsidTr="00023F71">
        <w:trPr>
          <w:trHeight w:val="518"/>
        </w:trPr>
        <w:tc>
          <w:tcPr>
            <w:tcW w:w="3652"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MESLEKİ EĞİTİMİNİ SAĞLAMAYA YÖNELİK KATKISI</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7F4F67">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Tıbbi önemi olan virusların tüm özellikleriyle öğrenilmesi</w:t>
            </w:r>
          </w:p>
          <w:p w:rsidR="008606AD" w:rsidRPr="007F4F67" w:rsidRDefault="008606AD" w:rsidP="007F4F67">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color w:val="000000"/>
                <w:spacing w:val="-8"/>
                <w:sz w:val="20"/>
                <w:szCs w:val="20"/>
                <w:lang w:eastAsia="tr-TR"/>
              </w:rPr>
            </w:pPr>
            <w:r w:rsidRPr="00F668F6">
              <w:rPr>
                <w:rFonts w:ascii="Times New Roman" w:eastAsia="Times New Roman" w:hAnsi="Times New Roman"/>
                <w:sz w:val="20"/>
                <w:szCs w:val="20"/>
                <w:lang w:eastAsia="tr-TR"/>
              </w:rPr>
              <w:t>İnsanda çok çeşitli hastalıklara  yol açan virusların ince yapısı, genel özellikleri ve laboratuvar tanı yöntemlerinin öğrenilmesi</w:t>
            </w:r>
          </w:p>
        </w:tc>
      </w:tr>
      <w:tr w:rsidR="008606AD" w:rsidRPr="00F668F6" w:rsidTr="00023F71">
        <w:trPr>
          <w:trHeight w:val="540"/>
        </w:trPr>
        <w:tc>
          <w:tcPr>
            <w:tcW w:w="3652"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ÖĞRENİM ÇIKTILARI</w:t>
            </w:r>
          </w:p>
        </w:tc>
        <w:tc>
          <w:tcPr>
            <w:tcW w:w="6202" w:type="dxa"/>
            <w:gridSpan w:val="5"/>
            <w:tcBorders>
              <w:top w:val="single" w:sz="12" w:space="0" w:color="auto"/>
              <w:left w:val="single" w:sz="12" w:space="0" w:color="auto"/>
              <w:bottom w:val="single" w:sz="12" w:space="0" w:color="auto"/>
              <w:right w:val="single" w:sz="12" w:space="0" w:color="auto"/>
            </w:tcBorders>
          </w:tcPr>
          <w:p w:rsidR="008606AD" w:rsidRDefault="007F4F67" w:rsidP="00F668F6">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Virusların yapısı ve genel özelliklerini sıralayabilir</w:t>
            </w:r>
          </w:p>
          <w:p w:rsidR="007F4F67" w:rsidRDefault="007F4F67" w:rsidP="00F668F6">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Virusları sınıflandırabilir</w:t>
            </w:r>
          </w:p>
          <w:p w:rsidR="007F4F67" w:rsidRDefault="007F4F67" w:rsidP="00F668F6">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Viral enfeksiyonların oluş mekanizmalarını açıklayabilir</w:t>
            </w:r>
          </w:p>
          <w:p w:rsidR="007F4F67" w:rsidRDefault="007F4F67" w:rsidP="00F668F6">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Viral enfeksiyonlarda mikrobiyolojik tanı yöntemlerini sayabilir</w:t>
            </w:r>
          </w:p>
          <w:p w:rsidR="007F4F67" w:rsidRPr="00F668F6" w:rsidRDefault="007F4F67" w:rsidP="00F668F6">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Antiviral ilaçları ve etki meka</w:t>
            </w:r>
            <w:r w:rsidR="003F6FCE">
              <w:rPr>
                <w:rFonts w:ascii="Times New Roman" w:eastAsia="Times New Roman" w:hAnsi="Times New Roman"/>
                <w:bCs/>
                <w:sz w:val="20"/>
                <w:szCs w:val="20"/>
                <w:lang w:eastAsia="tr-TR"/>
              </w:rPr>
              <w:t>nizmalarını açıklayabilir</w:t>
            </w:r>
          </w:p>
        </w:tc>
      </w:tr>
      <w:tr w:rsidR="008606AD" w:rsidRPr="00F668F6" w:rsidTr="00023F71">
        <w:trPr>
          <w:trHeight w:val="540"/>
        </w:trPr>
        <w:tc>
          <w:tcPr>
            <w:tcW w:w="3652"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TEMEL DERS KİTABI</w:t>
            </w:r>
          </w:p>
        </w:tc>
        <w:tc>
          <w:tcPr>
            <w:tcW w:w="6202" w:type="dxa"/>
            <w:gridSpan w:val="5"/>
            <w:tcBorders>
              <w:top w:val="single" w:sz="12" w:space="0" w:color="auto"/>
              <w:left w:val="single" w:sz="12" w:space="0" w:color="auto"/>
              <w:bottom w:val="single" w:sz="12" w:space="0" w:color="auto"/>
              <w:right w:val="single" w:sz="12" w:space="0" w:color="auto"/>
            </w:tcBorders>
          </w:tcPr>
          <w:p w:rsidR="008606AD" w:rsidRPr="00F668F6" w:rsidRDefault="00B24D90" w:rsidP="00F668F6">
            <w:pPr>
              <w:spacing w:after="0" w:line="240" w:lineRule="auto"/>
              <w:outlineLvl w:val="3"/>
              <w:rPr>
                <w:rFonts w:ascii="Times New Roman" w:eastAsia="Times New Roman" w:hAnsi="Times New Roman"/>
                <w:b/>
                <w:bCs/>
                <w:color w:val="000000"/>
                <w:sz w:val="20"/>
                <w:szCs w:val="20"/>
                <w:lang w:eastAsia="tr-TR"/>
              </w:rPr>
            </w:pPr>
            <w:r w:rsidRPr="00F668F6">
              <w:rPr>
                <w:rFonts w:ascii="Times New Roman" w:hAnsi="Times New Roman"/>
                <w:color w:val="000000"/>
                <w:sz w:val="20"/>
                <w:szCs w:val="20"/>
                <w:shd w:val="clear" w:color="auto" w:fill="FFFFFF"/>
              </w:rPr>
              <w:t>Carrol KC, Pfaller MA, Karlowsky JA, Landry ML, McAdam AJ, Patel R, Pritt BS. Manual of Clinical Microbiology, (ASM Books) 4 Volume Set, 13th Edition. </w:t>
            </w:r>
            <w:hyperlink r:id="rId34" w:tgtFrame="_blank" w:history="1">
              <w:r w:rsidRPr="00F668F6">
                <w:rPr>
                  <w:rStyle w:val="Kpr"/>
                  <w:rFonts w:ascii="Times New Roman" w:hAnsi="Times New Roman"/>
                  <w:color w:val="000000"/>
                  <w:sz w:val="20"/>
                  <w:szCs w:val="20"/>
                  <w:bdr w:val="none" w:sz="0" w:space="0" w:color="auto" w:frame="1"/>
                  <w:shd w:val="clear" w:color="auto" w:fill="FFFFFF"/>
                </w:rPr>
                <w:t>Wiley-Blackwell</w:t>
              </w:r>
            </w:hyperlink>
            <w:r w:rsidRPr="00F668F6">
              <w:rPr>
                <w:rFonts w:ascii="Times New Roman" w:hAnsi="Times New Roman"/>
                <w:color w:val="000000"/>
                <w:sz w:val="20"/>
                <w:szCs w:val="20"/>
                <w:shd w:val="clear" w:color="auto" w:fill="FFFFFF"/>
              </w:rPr>
              <w:t>, 2023</w:t>
            </w:r>
          </w:p>
        </w:tc>
      </w:tr>
      <w:tr w:rsidR="008606AD" w:rsidRPr="00F668F6" w:rsidTr="00023F71">
        <w:trPr>
          <w:trHeight w:val="540"/>
        </w:trPr>
        <w:tc>
          <w:tcPr>
            <w:tcW w:w="3652"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YARDIMCI KAYNAKLAR</w:t>
            </w:r>
          </w:p>
        </w:tc>
        <w:tc>
          <w:tcPr>
            <w:tcW w:w="6202" w:type="dxa"/>
            <w:gridSpan w:val="5"/>
            <w:tcBorders>
              <w:top w:val="single" w:sz="12" w:space="0" w:color="auto"/>
              <w:left w:val="single" w:sz="12" w:space="0" w:color="auto"/>
              <w:bottom w:val="single" w:sz="12" w:space="0" w:color="auto"/>
              <w:right w:val="single" w:sz="12" w:space="0" w:color="auto"/>
            </w:tcBorders>
          </w:tcPr>
          <w:p w:rsidR="00B24D90" w:rsidRPr="00F668F6" w:rsidRDefault="00B24D90" w:rsidP="00F668F6">
            <w:pPr>
              <w:pStyle w:val="Balk1"/>
              <w:shd w:val="clear" w:color="auto" w:fill="FFFFFF"/>
              <w:spacing w:before="0" w:beforeAutospacing="0" w:after="0" w:afterAutospacing="0"/>
              <w:textAlignment w:val="baseline"/>
              <w:rPr>
                <w:b w:val="0"/>
                <w:bCs w:val="0"/>
                <w:color w:val="666666"/>
                <w:sz w:val="20"/>
                <w:szCs w:val="20"/>
              </w:rPr>
            </w:pPr>
            <w:r w:rsidRPr="00F668F6">
              <w:rPr>
                <w:b w:val="0"/>
                <w:bCs w:val="0"/>
                <w:color w:val="222222"/>
                <w:sz w:val="20"/>
                <w:szCs w:val="20"/>
              </w:rPr>
              <w:t>Murray PR, Rosenthal KS, Pfaller MA. Medical Microbiology, 9th Edition. Elsevier, 2020. </w:t>
            </w:r>
          </w:p>
          <w:p w:rsidR="008606AD" w:rsidRPr="00315F0D" w:rsidRDefault="00B24D90" w:rsidP="00315F0D">
            <w:pPr>
              <w:pStyle w:val="Balk1"/>
              <w:shd w:val="clear" w:color="auto" w:fill="FFFFFF"/>
              <w:spacing w:before="0" w:beforeAutospacing="0" w:after="0" w:afterAutospacing="0"/>
              <w:jc w:val="both"/>
              <w:rPr>
                <w:color w:val="363232"/>
                <w:sz w:val="20"/>
                <w:szCs w:val="20"/>
              </w:rPr>
            </w:pPr>
            <w:r w:rsidRPr="00F668F6">
              <w:rPr>
                <w:b w:val="0"/>
                <w:bCs w:val="0"/>
                <w:color w:val="363232"/>
                <w:sz w:val="20"/>
                <w:szCs w:val="20"/>
              </w:rPr>
              <w:t xml:space="preserve">Levinson W, Chin- Hong P, Joyce EA, Nussbaum J, Schwartz B. Levinson - Tıbbi Mikrobiyoloji ve </w:t>
            </w:r>
            <w:r w:rsidR="007F4F67">
              <w:rPr>
                <w:b w:val="0"/>
                <w:bCs w:val="0"/>
                <w:color w:val="363232"/>
                <w:sz w:val="20"/>
                <w:szCs w:val="20"/>
              </w:rPr>
              <w:t>İmmünoloji, 16th Edition. Güneş</w:t>
            </w:r>
            <w:r w:rsidR="007F4F67">
              <w:rPr>
                <w:b w:val="0"/>
                <w:bCs w:val="0"/>
                <w:color w:val="363232"/>
                <w:sz w:val="20"/>
                <w:szCs w:val="20"/>
                <w:lang w:val="tr-TR"/>
              </w:rPr>
              <w:t xml:space="preserve"> </w:t>
            </w:r>
            <w:r w:rsidRPr="00F668F6">
              <w:rPr>
                <w:b w:val="0"/>
                <w:bCs w:val="0"/>
                <w:color w:val="363232"/>
                <w:sz w:val="20"/>
                <w:szCs w:val="20"/>
              </w:rPr>
              <w:t>Tıp Kitabevi, 2022.</w:t>
            </w:r>
          </w:p>
        </w:tc>
      </w:tr>
      <w:tr w:rsidR="008606AD" w:rsidRPr="00F668F6" w:rsidTr="00023F71">
        <w:trPr>
          <w:trHeight w:val="540"/>
        </w:trPr>
        <w:tc>
          <w:tcPr>
            <w:tcW w:w="3652"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DERSTE GEREKLİ ARAÇ VE GEREÇLER</w:t>
            </w:r>
          </w:p>
        </w:tc>
        <w:tc>
          <w:tcPr>
            <w:tcW w:w="6202"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outlineLvl w:val="3"/>
              <w:rPr>
                <w:rFonts w:ascii="Times New Roman" w:eastAsia="Times New Roman" w:hAnsi="Times New Roman"/>
                <w:color w:val="000000"/>
                <w:sz w:val="20"/>
                <w:szCs w:val="20"/>
                <w:lang w:eastAsia="tr-TR"/>
              </w:rPr>
            </w:pPr>
          </w:p>
        </w:tc>
      </w:tr>
    </w:tbl>
    <w:p w:rsidR="008606AD" w:rsidRPr="00F668F6" w:rsidRDefault="008606AD" w:rsidP="00F668F6">
      <w:pPr>
        <w:spacing w:after="0" w:line="240" w:lineRule="auto"/>
        <w:rPr>
          <w:rFonts w:ascii="Times New Roman" w:eastAsia="Times New Roman" w:hAnsi="Times New Roman"/>
          <w:sz w:val="20"/>
          <w:szCs w:val="20"/>
          <w:lang w:eastAsia="tr-TR"/>
        </w:rPr>
        <w:sectPr w:rsidR="008606AD" w:rsidRPr="00F668F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F668F6" w:rsidTr="00023F71">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 HAFTALIK PLANI</w:t>
            </w:r>
          </w:p>
        </w:tc>
      </w:tr>
      <w:tr w:rsidR="008606AD" w:rsidRPr="00F668F6" w:rsidTr="00023F71">
        <w:trPr>
          <w:trHeight w:val="434"/>
        </w:trPr>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ind w:left="14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İŞLENEN KONULAR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Virolojiye giriş ve tarihçe</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7F4F67">
            <w:pPr>
              <w:shd w:val="clear" w:color="auto" w:fill="FFFFFF"/>
              <w:spacing w:after="0" w:line="240" w:lineRule="auto"/>
              <w:ind w:right="24"/>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Virusların sınıflandırılması   </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7F4F67">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Virus morfolojisi</w:t>
            </w:r>
            <w:r w:rsidR="007F4F67" w:rsidRPr="00F668F6">
              <w:rPr>
                <w:rFonts w:ascii="Times New Roman" w:eastAsia="Times New Roman" w:hAnsi="Times New Roman"/>
                <w:sz w:val="20"/>
                <w:szCs w:val="20"/>
                <w:lang w:eastAsia="tr-TR"/>
              </w:rPr>
              <w:t xml:space="preserve"> </w:t>
            </w:r>
            <w:r w:rsidR="007F4F67">
              <w:rPr>
                <w:rFonts w:ascii="Times New Roman" w:eastAsia="Times New Roman" w:hAnsi="Times New Roman"/>
                <w:sz w:val="20"/>
                <w:szCs w:val="20"/>
                <w:lang w:eastAsia="tr-TR"/>
              </w:rPr>
              <w:t xml:space="preserve">ve </w:t>
            </w:r>
            <w:r w:rsidR="007F4F67" w:rsidRPr="00F668F6">
              <w:rPr>
                <w:rFonts w:ascii="Times New Roman" w:eastAsia="Times New Roman" w:hAnsi="Times New Roman"/>
                <w:sz w:val="20"/>
                <w:szCs w:val="20"/>
                <w:lang w:eastAsia="tr-TR"/>
              </w:rPr>
              <w:t>ince yapısı (kapsid yapısı, zarf, viral NA),</w:t>
            </w:r>
          </w:p>
        </w:tc>
      </w:tr>
      <w:tr w:rsidR="007F4F67" w:rsidRPr="00F668F6" w:rsidTr="00023F71">
        <w:tc>
          <w:tcPr>
            <w:tcW w:w="1188" w:type="dxa"/>
            <w:tcBorders>
              <w:right w:val="single" w:sz="4" w:space="0" w:color="auto"/>
            </w:tcBorders>
          </w:tcPr>
          <w:p w:rsidR="007F4F67" w:rsidRPr="00F668F6" w:rsidRDefault="007F4F67" w:rsidP="007F4F67">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7F4F67" w:rsidRPr="00F668F6" w:rsidRDefault="007F4F67" w:rsidP="007F4F6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7F4F67" w:rsidRPr="00F668F6" w:rsidRDefault="007F4F67" w:rsidP="007F4F67">
            <w:pPr>
              <w:spacing w:after="0" w:line="240" w:lineRule="auto"/>
              <w:rPr>
                <w:rFonts w:ascii="Times New Roman" w:eastAsia="Times New Roman" w:hAnsi="Times New Roman"/>
                <w:bCs/>
                <w:sz w:val="20"/>
                <w:szCs w:val="20"/>
                <w:lang w:eastAsia="tr-TR"/>
              </w:rPr>
            </w:pPr>
            <w:r>
              <w:rPr>
                <w:rFonts w:ascii="Times New Roman" w:eastAsia="Times New Roman" w:hAnsi="Times New Roman"/>
                <w:sz w:val="20"/>
                <w:szCs w:val="20"/>
                <w:lang w:eastAsia="tr-TR"/>
              </w:rPr>
              <w:t xml:space="preserve">Virus konak hücre ilişkisi </w:t>
            </w:r>
          </w:p>
        </w:tc>
      </w:tr>
      <w:tr w:rsidR="007F4F67" w:rsidRPr="00F668F6" w:rsidTr="00023F71">
        <w:tc>
          <w:tcPr>
            <w:tcW w:w="1188" w:type="dxa"/>
            <w:tcBorders>
              <w:right w:val="single" w:sz="4" w:space="0" w:color="auto"/>
            </w:tcBorders>
          </w:tcPr>
          <w:p w:rsidR="007F4F67" w:rsidRPr="00F668F6" w:rsidRDefault="007F4F67" w:rsidP="007F4F67">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7F4F67" w:rsidRPr="00F668F6" w:rsidRDefault="007F4F67" w:rsidP="007F4F6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7F4F67" w:rsidRPr="00F668F6" w:rsidRDefault="007F4F67" w:rsidP="007F4F67">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Viral genetik </w:t>
            </w:r>
          </w:p>
        </w:tc>
      </w:tr>
      <w:tr w:rsidR="007F4F67" w:rsidRPr="00F668F6" w:rsidTr="00023F71">
        <w:tc>
          <w:tcPr>
            <w:tcW w:w="1188" w:type="dxa"/>
            <w:tcBorders>
              <w:right w:val="single" w:sz="4" w:space="0" w:color="auto"/>
            </w:tcBorders>
          </w:tcPr>
          <w:p w:rsidR="007F4F67" w:rsidRPr="00F668F6" w:rsidRDefault="007F4F67" w:rsidP="007F4F67">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7F4F67" w:rsidRPr="00F668F6" w:rsidRDefault="007F4F67" w:rsidP="007F4F67">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7F4F67" w:rsidRPr="00F668F6" w:rsidRDefault="007F4F67" w:rsidP="007F4F67">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Bakteriyofajlar</w:t>
            </w:r>
          </w:p>
        </w:tc>
      </w:tr>
      <w:tr w:rsidR="007F4F67" w:rsidRPr="00F668F6" w:rsidTr="00023F71">
        <w:tc>
          <w:tcPr>
            <w:tcW w:w="1188" w:type="dxa"/>
            <w:tcBorders>
              <w:right w:val="single" w:sz="4" w:space="0" w:color="auto"/>
            </w:tcBorders>
          </w:tcPr>
          <w:p w:rsidR="007F4F67" w:rsidRPr="00F668F6" w:rsidRDefault="007F4F67" w:rsidP="007F4F67">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7F4F67" w:rsidRPr="00F668F6" w:rsidRDefault="007F4F67" w:rsidP="007F4F6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7F4F67" w:rsidRPr="00F668F6" w:rsidRDefault="007F4F67" w:rsidP="007F4F67">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Ara sınav</w:t>
            </w:r>
          </w:p>
        </w:tc>
      </w:tr>
      <w:tr w:rsidR="007F4F67" w:rsidRPr="00F668F6" w:rsidTr="00023F71">
        <w:tc>
          <w:tcPr>
            <w:tcW w:w="1188" w:type="dxa"/>
            <w:tcBorders>
              <w:right w:val="single" w:sz="4" w:space="0" w:color="auto"/>
            </w:tcBorders>
          </w:tcPr>
          <w:p w:rsidR="007F4F67" w:rsidRPr="00F668F6" w:rsidRDefault="007F4F67" w:rsidP="007F4F67">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7F4F67" w:rsidRPr="00F668F6" w:rsidRDefault="007F4F67" w:rsidP="007F4F6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7F4F67" w:rsidRPr="00F668F6" w:rsidRDefault="007F4F67" w:rsidP="007F4F67">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Viral hastalıklarda patogenez</w:t>
            </w:r>
          </w:p>
        </w:tc>
      </w:tr>
      <w:tr w:rsidR="007F4F67" w:rsidRPr="00F668F6" w:rsidTr="00023F71">
        <w:tc>
          <w:tcPr>
            <w:tcW w:w="1188" w:type="dxa"/>
            <w:tcBorders>
              <w:right w:val="single" w:sz="4" w:space="0" w:color="auto"/>
            </w:tcBorders>
          </w:tcPr>
          <w:p w:rsidR="007F4F67" w:rsidRPr="00F668F6" w:rsidRDefault="007F4F67" w:rsidP="007F4F67">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7F4F67" w:rsidRPr="00F668F6" w:rsidRDefault="007F4F67" w:rsidP="007F4F6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7F4F67" w:rsidRPr="00F668F6" w:rsidRDefault="007F4F67" w:rsidP="007F4F67">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Viral İmmünite</w:t>
            </w:r>
          </w:p>
        </w:tc>
      </w:tr>
      <w:tr w:rsidR="007F4F67" w:rsidRPr="00F668F6" w:rsidTr="00023F71">
        <w:tc>
          <w:tcPr>
            <w:tcW w:w="1188" w:type="dxa"/>
            <w:tcBorders>
              <w:right w:val="single" w:sz="4" w:space="0" w:color="auto"/>
            </w:tcBorders>
          </w:tcPr>
          <w:p w:rsidR="007F4F67" w:rsidRPr="00F668F6" w:rsidRDefault="007F4F67" w:rsidP="007F4F67">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7F4F67" w:rsidRPr="00F668F6" w:rsidRDefault="007F4F67" w:rsidP="007F4F6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7F4F67" w:rsidRPr="00F668F6" w:rsidRDefault="007F4F67" w:rsidP="007F4F67">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sz w:val="20"/>
                <w:szCs w:val="20"/>
                <w:lang w:eastAsia="tr-TR"/>
              </w:rPr>
              <w:t>Virusların üretilmesi (Embriyonlu yumurta ve deney hayvanı )</w:t>
            </w:r>
          </w:p>
        </w:tc>
      </w:tr>
      <w:tr w:rsidR="007F4F67" w:rsidRPr="00F668F6" w:rsidTr="00023F71">
        <w:tc>
          <w:tcPr>
            <w:tcW w:w="1188" w:type="dxa"/>
            <w:tcBorders>
              <w:right w:val="single" w:sz="4" w:space="0" w:color="auto"/>
            </w:tcBorders>
          </w:tcPr>
          <w:p w:rsidR="007F4F67" w:rsidRPr="00F668F6" w:rsidRDefault="007F4F67" w:rsidP="007F4F67">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7F4F67" w:rsidRPr="00F668F6" w:rsidRDefault="007F4F67" w:rsidP="007F4F67">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7F4F67" w:rsidRPr="00F668F6" w:rsidRDefault="007F4F67" w:rsidP="007F4F67">
            <w:pPr>
              <w:shd w:val="clear" w:color="auto" w:fill="FFFFFF"/>
              <w:spacing w:after="0" w:line="240" w:lineRule="auto"/>
              <w:ind w:right="24"/>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Virusların üretilmesi ( Hücre Kültür Sistemleri)</w:t>
            </w:r>
          </w:p>
        </w:tc>
      </w:tr>
      <w:tr w:rsidR="007F4F67" w:rsidRPr="00F668F6" w:rsidTr="00023F71">
        <w:tc>
          <w:tcPr>
            <w:tcW w:w="1188" w:type="dxa"/>
            <w:tcBorders>
              <w:right w:val="single" w:sz="4" w:space="0" w:color="auto"/>
            </w:tcBorders>
          </w:tcPr>
          <w:p w:rsidR="007F4F67" w:rsidRPr="00F668F6" w:rsidRDefault="007F4F67" w:rsidP="007F4F67">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7F4F67" w:rsidRPr="00F668F6" w:rsidRDefault="007F4F67" w:rsidP="007F4F6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7F4F67" w:rsidRPr="00F668F6" w:rsidRDefault="007F4F67" w:rsidP="007F4F67">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Viral hastalıklarda İmmünolojik  Tanı Yöntemleri</w:t>
            </w:r>
          </w:p>
        </w:tc>
      </w:tr>
      <w:tr w:rsidR="007F4F67" w:rsidRPr="00F668F6" w:rsidTr="00023F71">
        <w:tc>
          <w:tcPr>
            <w:tcW w:w="1188" w:type="dxa"/>
            <w:tcBorders>
              <w:right w:val="single" w:sz="4" w:space="0" w:color="auto"/>
            </w:tcBorders>
          </w:tcPr>
          <w:p w:rsidR="007F4F67" w:rsidRPr="00F668F6" w:rsidRDefault="007F4F67" w:rsidP="007F4F67">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7F4F67" w:rsidRPr="00F668F6" w:rsidRDefault="007F4F67" w:rsidP="007F4F6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7F4F67" w:rsidRPr="00F668F6" w:rsidRDefault="007F4F67" w:rsidP="007F4F67">
            <w:pPr>
              <w:shd w:val="clear" w:color="auto" w:fill="FFFFFF"/>
              <w:spacing w:after="0" w:line="240" w:lineRule="auto"/>
              <w:ind w:right="24"/>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Viral hastalıklarda hızlı tanı yöntemleri</w:t>
            </w:r>
          </w:p>
        </w:tc>
      </w:tr>
      <w:tr w:rsidR="007F4F67" w:rsidRPr="00F668F6" w:rsidTr="00023F71">
        <w:tc>
          <w:tcPr>
            <w:tcW w:w="1188" w:type="dxa"/>
            <w:tcBorders>
              <w:right w:val="single" w:sz="4" w:space="0" w:color="auto"/>
            </w:tcBorders>
          </w:tcPr>
          <w:p w:rsidR="007F4F67" w:rsidRPr="00F668F6" w:rsidRDefault="007F4F67" w:rsidP="007F4F67">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7F4F67" w:rsidRPr="00F668F6" w:rsidRDefault="007F4F67" w:rsidP="007F4F6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7F4F67" w:rsidRPr="00F668F6" w:rsidRDefault="007F4F67" w:rsidP="007F4F67">
            <w:pPr>
              <w:shd w:val="clear" w:color="auto" w:fill="FFFFFF"/>
              <w:spacing w:after="0" w:line="240" w:lineRule="auto"/>
              <w:ind w:right="24"/>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Antiviral tedavi ve interferonlar</w:t>
            </w:r>
          </w:p>
        </w:tc>
      </w:tr>
      <w:tr w:rsidR="007F4F67" w:rsidRPr="00F668F6" w:rsidTr="00023F71">
        <w:tc>
          <w:tcPr>
            <w:tcW w:w="1188" w:type="dxa"/>
            <w:tcBorders>
              <w:right w:val="single" w:sz="4" w:space="0" w:color="auto"/>
            </w:tcBorders>
          </w:tcPr>
          <w:p w:rsidR="007F4F67" w:rsidRPr="00F668F6" w:rsidRDefault="007F4F67" w:rsidP="007F4F67">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7F4F67" w:rsidRPr="00F668F6" w:rsidRDefault="007F4F67" w:rsidP="007F4F6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7F4F67" w:rsidRPr="00F668F6" w:rsidRDefault="007F4F67" w:rsidP="007F4F67">
            <w:pPr>
              <w:shd w:val="clear" w:color="auto" w:fill="FFFFFF"/>
              <w:spacing w:after="0" w:line="240" w:lineRule="auto"/>
              <w:ind w:right="24"/>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Viral hastalıklardan korunma</w:t>
            </w:r>
          </w:p>
        </w:tc>
      </w:tr>
      <w:tr w:rsidR="007F4F67" w:rsidRPr="00F668F6" w:rsidTr="00023F71">
        <w:tc>
          <w:tcPr>
            <w:tcW w:w="1188" w:type="dxa"/>
            <w:tcBorders>
              <w:right w:val="single" w:sz="4" w:space="0" w:color="auto"/>
            </w:tcBorders>
          </w:tcPr>
          <w:p w:rsidR="007F4F67" w:rsidRPr="00F668F6" w:rsidRDefault="007F4F67" w:rsidP="007F4F67">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7F4F67" w:rsidRPr="00F668F6" w:rsidRDefault="007F4F67" w:rsidP="007F4F6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7F4F67" w:rsidRPr="00F668F6" w:rsidRDefault="007F4F67" w:rsidP="007F4F67">
            <w:pPr>
              <w:shd w:val="clear" w:color="auto" w:fill="FFFFFF"/>
              <w:spacing w:after="0" w:line="240" w:lineRule="auto"/>
              <w:ind w:right="24"/>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Final sınavı</w:t>
            </w:r>
          </w:p>
        </w:tc>
      </w:tr>
    </w:tbl>
    <w:p w:rsidR="008606AD" w:rsidRPr="00F668F6" w:rsidRDefault="008606AD" w:rsidP="00F668F6">
      <w:pPr>
        <w:spacing w:after="0" w:line="240" w:lineRule="auto"/>
        <w:jc w:val="center"/>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8606AD" w:rsidRPr="00F668F6" w:rsidTr="00023F71">
        <w:tc>
          <w:tcPr>
            <w:tcW w:w="7887" w:type="dxa"/>
            <w:gridSpan w:val="2"/>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Katkı Düzeyi</w:t>
            </w:r>
          </w:p>
        </w:tc>
      </w:tr>
      <w:tr w:rsidR="008606AD" w:rsidRPr="00F668F6" w:rsidTr="00023F71">
        <w:tc>
          <w:tcPr>
            <w:tcW w:w="817" w:type="dxa"/>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1</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2</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3</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DA102D">
            <w:pPr>
              <w:spacing w:after="0" w:line="240" w:lineRule="auto"/>
              <w:rPr>
                <w:rFonts w:ascii="Times New Roman" w:hAnsi="Times New Roman"/>
                <w:sz w:val="20"/>
                <w:szCs w:val="20"/>
              </w:rPr>
            </w:pPr>
            <w:r w:rsidRPr="00F668F6">
              <w:rPr>
                <w:rFonts w:ascii="Times New Roman" w:hAnsi="Times New Roman"/>
                <w:sz w:val="20"/>
                <w:szCs w:val="20"/>
              </w:rPr>
              <w:t>Sağlık Bilimlerine İlişkin Bilgi Toplama ve Edindiği Bilgileri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r w:rsidR="006B495C" w:rsidRPr="00F668F6">
              <w:rPr>
                <w:rFonts w:ascii="Times New Roman" w:hAnsi="Times New Roman"/>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33491F"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33491F">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33491F"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DA102D">
            <w:pPr>
              <w:spacing w:after="0" w:line="240" w:lineRule="auto"/>
              <w:rPr>
                <w:rFonts w:ascii="Times New Roman" w:hAnsi="Times New Roman"/>
                <w:sz w:val="20"/>
                <w:szCs w:val="20"/>
              </w:rPr>
            </w:pPr>
            <w:r w:rsidRPr="00F668F6">
              <w:rPr>
                <w:rFonts w:ascii="Times New Roman" w:hAnsi="Times New Roman"/>
                <w:sz w:val="20"/>
                <w:szCs w:val="20"/>
              </w:rPr>
              <w:t>Deney Tasarlama, Yapma, Verileri Analiz Edebilme ve 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DA102D">
            <w:pPr>
              <w:spacing w:after="0" w:line="240" w:lineRule="auto"/>
              <w:rPr>
                <w:rFonts w:ascii="Times New Roman" w:hAnsi="Times New Roman"/>
                <w:sz w:val="20"/>
                <w:szCs w:val="20"/>
              </w:rPr>
            </w:pPr>
            <w:r w:rsidRPr="00F668F6">
              <w:rPr>
                <w:rFonts w:ascii="Times New Roman" w:hAnsi="Times New Roman"/>
                <w:sz w:val="20"/>
                <w:szCs w:val="20"/>
              </w:rPr>
              <w:t>Deneysel Araç ve Gereç Tanıma ve 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33491F"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r>
      <w:tr w:rsidR="004E405E" w:rsidRPr="00F668F6" w:rsidTr="0033491F">
        <w:trPr>
          <w:trHeight w:val="225"/>
        </w:trPr>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DA102D">
            <w:pPr>
              <w:spacing w:after="0" w:line="240" w:lineRule="auto"/>
              <w:rPr>
                <w:rFonts w:ascii="Times New Roman" w:hAnsi="Times New Roman"/>
                <w:sz w:val="20"/>
                <w:szCs w:val="20"/>
              </w:rPr>
            </w:pPr>
            <w:r w:rsidRPr="00F668F6">
              <w:rPr>
                <w:rFonts w:ascii="Times New Roman" w:hAnsi="Times New Roman"/>
                <w:sz w:val="20"/>
                <w:szCs w:val="20"/>
              </w:rPr>
              <w:t>Yapılan deneysel çalışmaların Ulusal ve Uluslar Arası</w:t>
            </w:r>
            <w:r w:rsidR="00DA102D">
              <w:rPr>
                <w:rFonts w:ascii="Times New Roman" w:hAnsi="Times New Roman"/>
                <w:sz w:val="20"/>
                <w:szCs w:val="20"/>
              </w:rPr>
              <w:t xml:space="preserve"> </w:t>
            </w:r>
            <w:r w:rsidRPr="00F668F6">
              <w:rPr>
                <w:rFonts w:ascii="Times New Roman" w:hAnsi="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6B495C" w:rsidP="00F668F6">
            <w:pPr>
              <w:spacing w:after="0" w:line="240" w:lineRule="auto"/>
              <w:jc w:val="center"/>
              <w:rPr>
                <w:rFonts w:ascii="Times New Roman" w:hAnsi="Times New Roman"/>
                <w:b/>
                <w:sz w:val="20"/>
                <w:szCs w:val="20"/>
              </w:rPr>
            </w:pPr>
            <w:r>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33491F"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F668F6" w:rsidTr="00023F71">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Öğretim Üyesi</w:t>
            </w:r>
          </w:p>
          <w:p w:rsidR="0025276F" w:rsidRDefault="00B24D90" w:rsidP="0025276F">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Doç. Dr.Fatma ERDEM</w:t>
            </w:r>
            <w:r w:rsidR="0025276F" w:rsidRPr="00F668F6">
              <w:rPr>
                <w:rFonts w:ascii="Times New Roman" w:eastAsia="Times New Roman" w:hAnsi="Times New Roman"/>
                <w:b/>
                <w:sz w:val="20"/>
                <w:szCs w:val="20"/>
                <w:lang w:eastAsia="tr-TR"/>
              </w:rPr>
              <w:t xml:space="preserve"> </w:t>
            </w:r>
          </w:p>
          <w:p w:rsidR="0025276F" w:rsidRPr="00F668F6" w:rsidRDefault="0025276F" w:rsidP="0025276F">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İmza</w:t>
            </w:r>
          </w:p>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Tarih</w:t>
            </w:r>
          </w:p>
          <w:p w:rsidR="008606AD" w:rsidRPr="00F668F6" w:rsidRDefault="00B24D90"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28.02.2025</w:t>
            </w:r>
          </w:p>
          <w:p w:rsidR="008606AD" w:rsidRPr="00F668F6" w:rsidRDefault="008606AD" w:rsidP="00F668F6">
            <w:pPr>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rPr>
                <w:rFonts w:ascii="Times New Roman" w:eastAsia="Times New Roman" w:hAnsi="Times New Roman"/>
                <w:sz w:val="20"/>
                <w:szCs w:val="20"/>
                <w:lang w:eastAsia="tr-TR"/>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Default="008606AD" w:rsidP="00F668F6">
      <w:pPr>
        <w:spacing w:after="0" w:line="240" w:lineRule="auto"/>
        <w:jc w:val="center"/>
        <w:outlineLvl w:val="0"/>
        <w:rPr>
          <w:rFonts w:ascii="Times New Roman" w:eastAsia="Times New Roman" w:hAnsi="Times New Roman"/>
          <w:b/>
          <w:sz w:val="20"/>
          <w:szCs w:val="20"/>
          <w:lang w:eastAsia="tr-TR"/>
        </w:rPr>
      </w:pPr>
    </w:p>
    <w:p w:rsidR="0025276F" w:rsidRDefault="0025276F" w:rsidP="00F668F6">
      <w:pPr>
        <w:spacing w:after="0" w:line="240" w:lineRule="auto"/>
        <w:jc w:val="center"/>
        <w:outlineLvl w:val="0"/>
        <w:rPr>
          <w:rFonts w:ascii="Times New Roman" w:eastAsia="Times New Roman" w:hAnsi="Times New Roman"/>
          <w:b/>
          <w:sz w:val="20"/>
          <w:szCs w:val="20"/>
          <w:lang w:eastAsia="tr-TR"/>
        </w:rPr>
      </w:pPr>
    </w:p>
    <w:p w:rsidR="0025276F" w:rsidRDefault="0025276F" w:rsidP="00F668F6">
      <w:pPr>
        <w:spacing w:after="0" w:line="240" w:lineRule="auto"/>
        <w:jc w:val="center"/>
        <w:outlineLvl w:val="0"/>
        <w:rPr>
          <w:rFonts w:ascii="Times New Roman" w:eastAsia="Times New Roman" w:hAnsi="Times New Roman"/>
          <w:b/>
          <w:sz w:val="20"/>
          <w:szCs w:val="20"/>
          <w:lang w:eastAsia="tr-TR"/>
        </w:rPr>
      </w:pPr>
    </w:p>
    <w:p w:rsidR="0025276F" w:rsidRDefault="0025276F" w:rsidP="00F668F6">
      <w:pPr>
        <w:spacing w:after="0" w:line="240" w:lineRule="auto"/>
        <w:jc w:val="center"/>
        <w:outlineLvl w:val="0"/>
        <w:rPr>
          <w:rFonts w:ascii="Times New Roman" w:eastAsia="Times New Roman" w:hAnsi="Times New Roman"/>
          <w:b/>
          <w:sz w:val="20"/>
          <w:szCs w:val="20"/>
          <w:lang w:eastAsia="tr-TR"/>
        </w:rPr>
      </w:pPr>
    </w:p>
    <w:p w:rsidR="0025276F" w:rsidRDefault="0025276F" w:rsidP="00F668F6">
      <w:pPr>
        <w:spacing w:after="0" w:line="240" w:lineRule="auto"/>
        <w:jc w:val="center"/>
        <w:outlineLvl w:val="0"/>
        <w:rPr>
          <w:rFonts w:ascii="Times New Roman" w:eastAsia="Times New Roman" w:hAnsi="Times New Roman"/>
          <w:b/>
          <w:sz w:val="20"/>
          <w:szCs w:val="20"/>
          <w:lang w:eastAsia="tr-TR"/>
        </w:rPr>
      </w:pPr>
    </w:p>
    <w:p w:rsidR="0025276F" w:rsidRPr="00F668F6" w:rsidRDefault="0025276F"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898"/>
        <w:gridCol w:w="2223"/>
        <w:gridCol w:w="1067"/>
        <w:gridCol w:w="1074"/>
        <w:gridCol w:w="1205"/>
      </w:tblGrid>
      <w:tr w:rsidR="008606AD" w:rsidRPr="00F668F6" w:rsidTr="00023F71">
        <w:tc>
          <w:tcPr>
            <w:tcW w:w="4165" w:type="dxa"/>
            <w:gridSpan w:val="2"/>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lastRenderedPageBreak/>
              <w:t>DERSİN KODU:</w:t>
            </w:r>
            <w:bookmarkStart w:id="19" w:name="DERS521502309"/>
            <w:r w:rsidRPr="00F668F6">
              <w:rPr>
                <w:rFonts w:ascii="Times New Roman" w:eastAsia="Times New Roman" w:hAnsi="Times New Roman"/>
                <w:b/>
                <w:sz w:val="20"/>
                <w:szCs w:val="20"/>
                <w:lang w:eastAsia="tr-TR"/>
              </w:rPr>
              <w:t xml:space="preserve">521504309 </w:t>
            </w:r>
            <w:bookmarkEnd w:id="19"/>
          </w:p>
        </w:tc>
        <w:tc>
          <w:tcPr>
            <w:tcW w:w="5689" w:type="dxa"/>
            <w:gridSpan w:val="4"/>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ANABİLİM DALI:TIBBİ MİKROBİYOLOJİ</w:t>
            </w:r>
          </w:p>
        </w:tc>
      </w:tr>
      <w:tr w:rsidR="008606AD" w:rsidRPr="00F668F6" w:rsidTr="00023F71">
        <w:tc>
          <w:tcPr>
            <w:tcW w:w="4165" w:type="dxa"/>
            <w:gridSpan w:val="2"/>
            <w:tcBorders>
              <w:right w:val="nil"/>
            </w:tcBorders>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ADI: KLİNİK VİROLOJİ</w:t>
            </w:r>
          </w:p>
        </w:tc>
        <w:tc>
          <w:tcPr>
            <w:tcW w:w="5689" w:type="dxa"/>
            <w:gridSpan w:val="4"/>
            <w:tcBorders>
              <w:left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r>
      <w:tr w:rsidR="008606AD" w:rsidRPr="00F668F6" w:rsidTr="00023F71">
        <w:trPr>
          <w:trHeight w:val="174"/>
        </w:trPr>
        <w:tc>
          <w:tcPr>
            <w:tcW w:w="3241" w:type="dxa"/>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 VEREN ÖĞRETİM</w:t>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ELEMANI</w:t>
            </w:r>
          </w:p>
          <w:p w:rsidR="008606AD" w:rsidRPr="00F668F6" w:rsidRDefault="00B24D90"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Doç</w:t>
            </w:r>
            <w:r w:rsidR="008606AD" w:rsidRPr="00F668F6">
              <w:rPr>
                <w:rFonts w:ascii="Times New Roman" w:eastAsia="Times New Roman" w:hAnsi="Times New Roman"/>
                <w:b/>
                <w:sz w:val="20"/>
                <w:szCs w:val="20"/>
                <w:lang w:eastAsia="tr-TR"/>
              </w:rPr>
              <w:t xml:space="preserve">. Dr. </w:t>
            </w:r>
            <w:r w:rsidRPr="00F668F6">
              <w:rPr>
                <w:rFonts w:ascii="Times New Roman" w:eastAsia="Times New Roman" w:hAnsi="Times New Roman"/>
                <w:b/>
                <w:sz w:val="20"/>
                <w:szCs w:val="20"/>
                <w:lang w:eastAsia="tr-TR"/>
              </w:rPr>
              <w:t>Fatma ERDEM</w:t>
            </w:r>
          </w:p>
        </w:tc>
        <w:tc>
          <w:tcPr>
            <w:tcW w:w="3240" w:type="dxa"/>
            <w:gridSpan w:val="2"/>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DİLİ</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Türkçe:  </w:t>
            </w:r>
            <w:r w:rsidR="0025276F">
              <w:rPr>
                <w:rFonts w:ascii="Times New Roman" w:eastAsia="Times New Roman" w:hAnsi="Times New Roman"/>
                <w:b/>
                <w:sz w:val="20"/>
                <w:szCs w:val="20"/>
                <w:lang w:eastAsia="tr-TR"/>
              </w:rPr>
              <w:t>X</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İngilizce: </w:t>
            </w:r>
            <w:r w:rsidRPr="00F668F6">
              <w:rPr>
                <w:rFonts w:ascii="Times New Roman" w:eastAsia="Times New Roman" w:hAnsi="Times New Roman"/>
                <w:b/>
                <w:sz w:val="20"/>
                <w:szCs w:val="20"/>
                <w:lang w:eastAsia="tr-TR"/>
              </w:rPr>
              <w:t></w:t>
            </w:r>
          </w:p>
        </w:tc>
        <w:tc>
          <w:tcPr>
            <w:tcW w:w="3373" w:type="dxa"/>
            <w:gridSpan w:val="3"/>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Kategorisi</w:t>
            </w:r>
          </w:p>
        </w:tc>
      </w:tr>
      <w:tr w:rsidR="008606AD" w:rsidRPr="00F668F6" w:rsidTr="00023F71">
        <w:trPr>
          <w:trHeight w:val="172"/>
        </w:trPr>
        <w:tc>
          <w:tcPr>
            <w:tcW w:w="3241" w:type="dxa"/>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Teknik</w:t>
            </w:r>
          </w:p>
        </w:tc>
        <w:tc>
          <w:tcPr>
            <w:tcW w:w="108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Medikal</w:t>
            </w:r>
          </w:p>
        </w:tc>
        <w:tc>
          <w:tcPr>
            <w:tcW w:w="120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w:t>
            </w:r>
          </w:p>
        </w:tc>
      </w:tr>
      <w:tr w:rsidR="008606AD" w:rsidRPr="00F668F6" w:rsidTr="00023F71">
        <w:tc>
          <w:tcPr>
            <w:tcW w:w="3241" w:type="dxa"/>
            <w:tcBorders>
              <w:top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c>
          <w:tcPr>
            <w:tcW w:w="1085" w:type="dxa"/>
          </w:tcPr>
          <w:p w:rsidR="008606AD" w:rsidRPr="00F668F6" w:rsidRDefault="0025276F" w:rsidP="00F668F6">
            <w:pPr>
              <w:spacing w:after="0" w:line="240" w:lineRule="auto"/>
              <w:jc w:val="center"/>
              <w:outlineLvl w:val="0"/>
              <w:rPr>
                <w:rFonts w:ascii="Times New Roman" w:eastAsia="Times New Roman" w:hAnsi="Times New Roman"/>
                <w:sz w:val="20"/>
                <w:szCs w:val="20"/>
                <w:lang w:eastAsia="tr-TR"/>
              </w:rPr>
            </w:pPr>
            <w:r>
              <w:rPr>
                <w:rFonts w:ascii="Times New Roman" w:eastAsia="Times New Roman" w:hAnsi="Times New Roman"/>
                <w:sz w:val="20"/>
                <w:szCs w:val="20"/>
                <w:lang w:eastAsia="tr-TR"/>
              </w:rPr>
              <w:t>X</w:t>
            </w:r>
          </w:p>
        </w:tc>
        <w:tc>
          <w:tcPr>
            <w:tcW w:w="1205"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BİLİMSEL HAZIRLIK</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 LİSANS</w:t>
            </w:r>
          </w:p>
        </w:tc>
        <w:tc>
          <w:tcPr>
            <w:tcW w:w="218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DOKTORA</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UZMANLIK ALAN DERSİ</w:t>
            </w:r>
          </w:p>
        </w:tc>
      </w:tr>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180" w:type="dxa"/>
          </w:tcPr>
          <w:p w:rsidR="008606AD" w:rsidRPr="00F668F6" w:rsidRDefault="0025276F" w:rsidP="00F668F6">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outlineLvl w:val="0"/>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 xml:space="preserve">                                                   </w:t>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3615"/>
        <w:gridCol w:w="850"/>
        <w:gridCol w:w="650"/>
        <w:gridCol w:w="583"/>
        <w:gridCol w:w="894"/>
      </w:tblGrid>
      <w:tr w:rsidR="008606AD" w:rsidRPr="00F668F6" w:rsidTr="00023F7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w:t>
            </w:r>
          </w:p>
          <w:p w:rsidR="008606AD" w:rsidRPr="00F668F6" w:rsidRDefault="008606AD" w:rsidP="00F668F6">
            <w:pPr>
              <w:spacing w:after="0" w:line="240" w:lineRule="auto"/>
              <w:rPr>
                <w:rFonts w:ascii="Times New Roman" w:eastAsia="Times New Roman" w:hAnsi="Times New Roman"/>
                <w:sz w:val="20"/>
                <w:szCs w:val="20"/>
                <w:lang w:eastAsia="tr-TR"/>
              </w:rPr>
            </w:pPr>
          </w:p>
        </w:tc>
        <w:tc>
          <w:tcPr>
            <w:tcW w:w="5902" w:type="dxa"/>
            <w:gridSpan w:val="3"/>
            <w:tcBorders>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w:t>
            </w:r>
          </w:p>
        </w:tc>
      </w:tr>
      <w:tr w:rsidR="008606AD" w:rsidRPr="00F668F6" w:rsidTr="00023F71">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UygulamA</w:t>
            </w:r>
          </w:p>
        </w:tc>
        <w:tc>
          <w:tcPr>
            <w:tcW w:w="3969" w:type="dxa"/>
            <w:tcBorders>
              <w:top w:val="single" w:sz="4" w:space="0" w:color="auto"/>
              <w:bottom w:val="single" w:sz="4" w:space="0" w:color="auto"/>
              <w:right w:val="single" w:sz="12"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TÜRÜ</w:t>
            </w:r>
          </w:p>
        </w:tc>
      </w:tr>
      <w:tr w:rsidR="008606AD" w:rsidRPr="00F668F6" w:rsidTr="00023F7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Bahar </w:t>
            </w:r>
            <w:r w:rsidR="0025276F">
              <w:rPr>
                <w:rFonts w:ascii="Times New Roman" w:eastAsia="Times New Roman" w:hAnsi="Times New Roman"/>
                <w:b/>
                <w:sz w:val="20"/>
                <w:szCs w:val="20"/>
                <w:lang w:eastAsia="tr-TR"/>
              </w:rPr>
              <w:t>X</w:t>
            </w:r>
          </w:p>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Güz   </w:t>
            </w:r>
            <w:r w:rsidRPr="00F668F6">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2 </w:t>
            </w:r>
          </w:p>
        </w:tc>
        <w:tc>
          <w:tcPr>
            <w:tcW w:w="0" w:type="auto"/>
            <w:tcBorders>
              <w:top w:val="single" w:sz="4" w:space="0" w:color="auto"/>
              <w:left w:val="single" w:sz="4" w:space="0" w:color="auto"/>
              <w:bottom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2 </w:t>
            </w:r>
          </w:p>
        </w:tc>
        <w:tc>
          <w:tcPr>
            <w:tcW w:w="3969" w:type="dxa"/>
            <w:tcBorders>
              <w:top w:val="single" w:sz="4" w:space="0" w:color="auto"/>
              <w:bottom w:val="single" w:sz="12" w:space="0" w:color="auto"/>
              <w:right w:val="single" w:sz="12"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8606AD" w:rsidRPr="0025276F" w:rsidRDefault="008606AD" w:rsidP="0025276F">
            <w:pPr>
              <w:spacing w:after="0" w:line="240" w:lineRule="auto"/>
              <w:jc w:val="center"/>
              <w:rPr>
                <w:rFonts w:ascii="Times New Roman" w:eastAsia="Times New Roman" w:hAnsi="Times New Roman"/>
                <w:sz w:val="20"/>
                <w:szCs w:val="20"/>
                <w:lang w:eastAsia="tr-TR"/>
              </w:rPr>
            </w:pPr>
            <w:r w:rsidRPr="0025276F">
              <w:rPr>
                <w:rFonts w:ascii="Times New Roman" w:eastAsia="Times New Roman" w:hAnsi="Times New Roman"/>
                <w:sz w:val="20"/>
                <w:szCs w:val="20"/>
                <w:lang w:eastAsia="tr-TR"/>
              </w:rPr>
              <w:t xml:space="preserve">ZORUNLU  </w:t>
            </w:r>
            <w:r w:rsidR="0025276F" w:rsidRPr="00F668F6">
              <w:rPr>
                <w:rFonts w:ascii="Times New Roman" w:eastAsia="Times New Roman" w:hAnsi="Times New Roman"/>
                <w:b/>
                <w:sz w:val="20"/>
                <w:szCs w:val="20"/>
                <w:lang w:eastAsia="tr-TR"/>
              </w:rPr>
              <w:t></w:t>
            </w:r>
            <w:r w:rsidRPr="0025276F">
              <w:rPr>
                <w:rFonts w:ascii="Times New Roman" w:eastAsia="Times New Roman" w:hAnsi="Times New Roman"/>
                <w:sz w:val="20"/>
                <w:szCs w:val="20"/>
                <w:lang w:eastAsia="tr-TR"/>
              </w:rPr>
              <w:t xml:space="preserve">         SEÇMELİ </w:t>
            </w:r>
            <w:r w:rsidR="0025276F" w:rsidRPr="00F668F6">
              <w:rPr>
                <w:rFonts w:ascii="Times New Roman" w:eastAsia="Times New Roman" w:hAnsi="Times New Roman"/>
                <w:b/>
                <w:sz w:val="20"/>
                <w:szCs w:val="20"/>
                <w:lang w:eastAsia="tr-TR"/>
              </w:rPr>
              <w:t>X</w:t>
            </w:r>
            <w:r w:rsidRPr="00F668F6">
              <w:rPr>
                <w:rFonts w:ascii="Times New Roman" w:eastAsia="Times New Roman" w:hAnsi="Times New Roman"/>
                <w:b/>
                <w:sz w:val="20"/>
                <w:szCs w:val="20"/>
                <w:lang w:eastAsia="tr-TR"/>
              </w:rPr>
              <w:t xml:space="preserve">          </w:t>
            </w:r>
          </w:p>
        </w:tc>
      </w:tr>
      <w:tr w:rsidR="008606AD" w:rsidRPr="00F668F6" w:rsidTr="00023F71">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r>
      <w:tr w:rsidR="008606AD" w:rsidRPr="00F668F6" w:rsidTr="00023F71">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DEĞERLENDİRME ÖLÇÜTLERİ</w:t>
            </w:r>
          </w:p>
        </w:tc>
      </w:tr>
      <w:tr w:rsidR="008606AD" w:rsidRPr="00F668F6" w:rsidTr="00023F71">
        <w:tc>
          <w:tcPr>
            <w:tcW w:w="3016" w:type="dxa"/>
            <w:gridSpan w:val="3"/>
            <w:vMerge w:val="restar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 İÇİ SINAVI</w:t>
            </w:r>
          </w:p>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Yüzdesi (%)</w:t>
            </w: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Ara Sınav</w:t>
            </w:r>
          </w:p>
        </w:tc>
        <w:tc>
          <w:tcPr>
            <w:tcW w:w="0" w:type="auto"/>
            <w:tcBorders>
              <w:top w:val="single" w:sz="8"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r w:rsidRPr="00F668F6">
              <w:rPr>
                <w:rFonts w:ascii="Times New Roman" w:eastAsia="Times New Roman" w:hAnsi="Times New Roman"/>
                <w:b/>
                <w:sz w:val="20"/>
                <w:szCs w:val="20"/>
                <w:lang w:eastAsia="tr-TR"/>
              </w:rPr>
              <w:t>40</w:t>
            </w: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Sözlü Sınav</w:t>
            </w:r>
          </w:p>
        </w:tc>
        <w:tc>
          <w:tcPr>
            <w:tcW w:w="0" w:type="auto"/>
            <w:tcBorders>
              <w:top w:val="single" w:sz="4"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 (………)</w:t>
            </w:r>
          </w:p>
        </w:tc>
        <w:tc>
          <w:tcPr>
            <w:tcW w:w="0" w:type="auto"/>
            <w:tcBorders>
              <w:top w:val="single" w:sz="8"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60</w:t>
            </w:r>
          </w:p>
        </w:tc>
      </w:tr>
      <w:tr w:rsidR="008606AD" w:rsidRPr="00F668F6" w:rsidTr="00023F71">
        <w:trPr>
          <w:trHeight w:val="447"/>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_</w:t>
            </w:r>
          </w:p>
        </w:tc>
      </w:tr>
      <w:tr w:rsidR="008606AD" w:rsidRPr="00F668F6" w:rsidTr="00023F71">
        <w:trPr>
          <w:trHeight w:val="447"/>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p>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25276F">
            <w:pPr>
              <w:spacing w:after="0" w:line="240" w:lineRule="auto"/>
              <w:jc w:val="both"/>
              <w:rPr>
                <w:rFonts w:ascii="Times New Roman" w:eastAsia="Times New Roman" w:hAnsi="Times New Roman"/>
                <w:sz w:val="20"/>
                <w:szCs w:val="20"/>
                <w:lang w:eastAsia="tr-TR"/>
              </w:rPr>
            </w:pPr>
            <w:r w:rsidRPr="00F668F6">
              <w:rPr>
                <w:rFonts w:ascii="Times New Roman" w:eastAsia="Times New Roman" w:hAnsi="Times New Roman"/>
                <w:color w:val="000000"/>
                <w:sz w:val="20"/>
                <w:szCs w:val="20"/>
                <w:lang w:eastAsia="tr-TR"/>
              </w:rPr>
              <w:t xml:space="preserve"> </w:t>
            </w:r>
            <w:r w:rsidRPr="00F668F6">
              <w:rPr>
                <w:rFonts w:ascii="Times New Roman" w:eastAsia="Times New Roman" w:hAnsi="Times New Roman"/>
                <w:sz w:val="20"/>
                <w:szCs w:val="20"/>
                <w:lang w:eastAsia="tr-TR"/>
              </w:rPr>
              <w:t>İnsanda infeksiyon hastalıklarının etiyolojisinde  ilk sırada yer alan  tıbbi önemi olan virusların yaptığı hastalıklar, tanı ve korunma yöntemleri etken baz</w:t>
            </w:r>
            <w:r w:rsidR="0025276F">
              <w:rPr>
                <w:rFonts w:ascii="Times New Roman" w:eastAsia="Times New Roman" w:hAnsi="Times New Roman"/>
                <w:sz w:val="20"/>
                <w:szCs w:val="20"/>
                <w:lang w:eastAsia="tr-TR"/>
              </w:rPr>
              <w:t>ında detaylı olarak ele alınır.</w:t>
            </w:r>
          </w:p>
        </w:tc>
      </w:tr>
      <w:tr w:rsidR="008606AD" w:rsidRPr="00F668F6" w:rsidTr="00023F71">
        <w:trPr>
          <w:trHeight w:val="426"/>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Cs/>
                <w:color w:val="000000"/>
                <w:sz w:val="20"/>
                <w:szCs w:val="20"/>
                <w:lang w:eastAsia="tr-TR"/>
              </w:rPr>
              <w:t xml:space="preserve"> </w:t>
            </w:r>
            <w:r w:rsidRPr="00F668F6">
              <w:rPr>
                <w:rFonts w:ascii="Times New Roman" w:eastAsia="Times New Roman" w:hAnsi="Times New Roman"/>
                <w:color w:val="000000"/>
                <w:sz w:val="20"/>
                <w:szCs w:val="20"/>
                <w:lang w:eastAsia="tr-TR"/>
              </w:rPr>
              <w:t xml:space="preserve">Dersin amacı </w:t>
            </w:r>
            <w:r w:rsidRPr="00F668F6">
              <w:rPr>
                <w:rFonts w:ascii="Times New Roman" w:eastAsia="Times New Roman" w:hAnsi="Times New Roman"/>
                <w:sz w:val="20"/>
                <w:szCs w:val="20"/>
                <w:lang w:eastAsia="tr-TR"/>
              </w:rPr>
              <w:t>viral infeksiyon etkenlerinin tanıtılması  ve tanı yöntemlerinin  öğretilmesidir.</w:t>
            </w:r>
          </w:p>
        </w:tc>
      </w:tr>
      <w:tr w:rsidR="008606AD" w:rsidRPr="00F668F6" w:rsidTr="00023F71">
        <w:trPr>
          <w:trHeight w:val="518"/>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Tıbbi önemi olan virusların tüm özellikleriyle öğrenilmesi</w:t>
            </w:r>
          </w:p>
          <w:p w:rsidR="008606AD" w:rsidRPr="00F668F6" w:rsidRDefault="008606AD" w:rsidP="00F668F6">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color w:val="000000"/>
                <w:spacing w:val="-8"/>
                <w:sz w:val="20"/>
                <w:szCs w:val="20"/>
                <w:lang w:eastAsia="tr-TR"/>
              </w:rPr>
            </w:pPr>
            <w:r w:rsidRPr="00F668F6">
              <w:rPr>
                <w:rFonts w:ascii="Times New Roman" w:eastAsia="Times New Roman" w:hAnsi="Times New Roman"/>
                <w:sz w:val="20"/>
                <w:szCs w:val="20"/>
                <w:lang w:eastAsia="tr-TR"/>
              </w:rPr>
              <w:t>İnsanda çok çeşitli hastalıklara  yol açan virusların ince yapısı, genel özellikleri ve laboratuvar tanı yöntemlerinin öğrenilmesi</w:t>
            </w:r>
          </w:p>
        </w:tc>
      </w:tr>
      <w:tr w:rsidR="008606AD" w:rsidRPr="00F668F6" w:rsidTr="00023F71">
        <w:trPr>
          <w:trHeight w:val="540"/>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tcPr>
          <w:p w:rsidR="008606AD" w:rsidRDefault="0025276F" w:rsidP="00F668F6">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İnsanda enfeksiyon nedeni olan virusları sınıflandırabilir</w:t>
            </w:r>
          </w:p>
          <w:p w:rsidR="0025276F" w:rsidRDefault="0025276F" w:rsidP="00F668F6">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Sık görülen viral enfeksiyonları ve etkeni olan virusları sıralayabilir</w:t>
            </w:r>
          </w:p>
          <w:p w:rsidR="0025276F" w:rsidRDefault="00550CAD" w:rsidP="00F668F6">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Bu</w:t>
            </w:r>
            <w:r w:rsidR="0025276F" w:rsidRPr="0025276F">
              <w:rPr>
                <w:rFonts w:ascii="Times New Roman" w:eastAsia="Times New Roman" w:hAnsi="Times New Roman"/>
                <w:bCs/>
                <w:sz w:val="20"/>
                <w:szCs w:val="20"/>
                <w:lang w:eastAsia="tr-TR"/>
              </w:rPr>
              <w:t xml:space="preserve"> enfeksiyonları</w:t>
            </w:r>
            <w:r w:rsidR="0025276F">
              <w:rPr>
                <w:rFonts w:ascii="Times New Roman" w:eastAsia="Times New Roman" w:hAnsi="Times New Roman"/>
                <w:bCs/>
                <w:sz w:val="20"/>
                <w:szCs w:val="20"/>
                <w:lang w:eastAsia="tr-TR"/>
              </w:rPr>
              <w:t xml:space="preserve">n </w:t>
            </w:r>
            <w:r w:rsidR="005D037B">
              <w:rPr>
                <w:rFonts w:ascii="Times New Roman" w:eastAsia="Times New Roman" w:hAnsi="Times New Roman"/>
                <w:bCs/>
                <w:sz w:val="20"/>
                <w:szCs w:val="20"/>
                <w:lang w:eastAsia="tr-TR"/>
              </w:rPr>
              <w:t>klinik ve epidemiyolojik özelliklerini açıklayabilir</w:t>
            </w:r>
          </w:p>
          <w:p w:rsidR="00550CAD" w:rsidRPr="00F668F6" w:rsidRDefault="00550CAD" w:rsidP="00F668F6">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Sık görülen viral enfeksiyonlarda mikrobiyolojik tanı yöntemlerini sayabilir</w:t>
            </w:r>
          </w:p>
        </w:tc>
      </w:tr>
      <w:tr w:rsidR="008606AD" w:rsidRPr="00F668F6" w:rsidTr="00023F71">
        <w:trPr>
          <w:trHeight w:val="540"/>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8606AD" w:rsidRPr="00F668F6" w:rsidRDefault="00B24D90" w:rsidP="00F668F6">
            <w:pPr>
              <w:spacing w:after="0" w:line="240" w:lineRule="auto"/>
              <w:outlineLvl w:val="3"/>
              <w:rPr>
                <w:rFonts w:ascii="Times New Roman" w:eastAsia="Times New Roman" w:hAnsi="Times New Roman"/>
                <w:b/>
                <w:bCs/>
                <w:color w:val="000000"/>
                <w:sz w:val="20"/>
                <w:szCs w:val="20"/>
                <w:lang w:eastAsia="tr-TR"/>
              </w:rPr>
            </w:pPr>
            <w:r w:rsidRPr="00F668F6">
              <w:rPr>
                <w:rFonts w:ascii="Times New Roman" w:hAnsi="Times New Roman"/>
                <w:color w:val="000000"/>
                <w:sz w:val="20"/>
                <w:szCs w:val="20"/>
                <w:shd w:val="clear" w:color="auto" w:fill="FFFFFF"/>
              </w:rPr>
              <w:t>Carrol KC, Pfaller MA, Karlowsky JA, Landry ML, McAdam AJ, Patel R, Pritt BS. Manual of Clinical Microbiology, (ASM Books) 4 Volume Set, 13th Edition. </w:t>
            </w:r>
            <w:hyperlink r:id="rId35" w:tgtFrame="_blank" w:history="1">
              <w:r w:rsidRPr="00F668F6">
                <w:rPr>
                  <w:rStyle w:val="Kpr"/>
                  <w:rFonts w:ascii="Times New Roman" w:hAnsi="Times New Roman"/>
                  <w:color w:val="000000"/>
                  <w:sz w:val="20"/>
                  <w:szCs w:val="20"/>
                  <w:bdr w:val="none" w:sz="0" w:space="0" w:color="auto" w:frame="1"/>
                  <w:shd w:val="clear" w:color="auto" w:fill="FFFFFF"/>
                </w:rPr>
                <w:t>Wiley-Blackwell</w:t>
              </w:r>
            </w:hyperlink>
            <w:r w:rsidRPr="00F668F6">
              <w:rPr>
                <w:rFonts w:ascii="Times New Roman" w:hAnsi="Times New Roman"/>
                <w:color w:val="000000"/>
                <w:sz w:val="20"/>
                <w:szCs w:val="20"/>
                <w:shd w:val="clear" w:color="auto" w:fill="FFFFFF"/>
              </w:rPr>
              <w:t>, 2023</w:t>
            </w:r>
          </w:p>
        </w:tc>
      </w:tr>
      <w:tr w:rsidR="008606AD" w:rsidRPr="00F668F6" w:rsidTr="00023F71">
        <w:trPr>
          <w:trHeight w:val="540"/>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B24D90" w:rsidRPr="00F668F6" w:rsidRDefault="00B24D90" w:rsidP="00F668F6">
            <w:pPr>
              <w:pStyle w:val="Balk1"/>
              <w:shd w:val="clear" w:color="auto" w:fill="FFFFFF"/>
              <w:spacing w:before="0" w:beforeAutospacing="0" w:after="0" w:afterAutospacing="0"/>
              <w:textAlignment w:val="baseline"/>
              <w:rPr>
                <w:b w:val="0"/>
                <w:bCs w:val="0"/>
                <w:color w:val="666666"/>
                <w:sz w:val="20"/>
                <w:szCs w:val="20"/>
              </w:rPr>
            </w:pPr>
            <w:r w:rsidRPr="00F668F6">
              <w:rPr>
                <w:b w:val="0"/>
                <w:bCs w:val="0"/>
                <w:color w:val="222222"/>
                <w:sz w:val="20"/>
                <w:szCs w:val="20"/>
              </w:rPr>
              <w:t>Murray PR, Rosenthal KS, Pfaller MA. Medical Microbiology, 9th Edition. Elsevier, 2020. </w:t>
            </w:r>
          </w:p>
          <w:p w:rsidR="00B24D90" w:rsidRPr="00F668F6" w:rsidRDefault="00B24D90" w:rsidP="00F668F6">
            <w:pPr>
              <w:pStyle w:val="Balk1"/>
              <w:shd w:val="clear" w:color="auto" w:fill="FFFFFF"/>
              <w:spacing w:before="0" w:beforeAutospacing="0" w:after="0" w:afterAutospacing="0"/>
              <w:rPr>
                <w:color w:val="363232"/>
                <w:sz w:val="20"/>
                <w:szCs w:val="20"/>
              </w:rPr>
            </w:pPr>
            <w:r w:rsidRPr="00F668F6">
              <w:rPr>
                <w:b w:val="0"/>
                <w:bCs w:val="0"/>
                <w:color w:val="363232"/>
                <w:sz w:val="20"/>
                <w:szCs w:val="20"/>
              </w:rPr>
              <w:t>Levinson W, Chin- Hong P, Joyce EA, Nussbaum J, Schwartz B. Levinson - Tıbbi Mikrobiyoloji ve İmmünoloji, 16th Edition. Güneş Tıp Kitabevi, 2022.</w:t>
            </w:r>
          </w:p>
          <w:p w:rsidR="008606AD" w:rsidRPr="00F668F6" w:rsidRDefault="008606AD" w:rsidP="00F668F6">
            <w:pPr>
              <w:spacing w:after="0" w:line="240" w:lineRule="auto"/>
              <w:outlineLvl w:val="3"/>
              <w:rPr>
                <w:rFonts w:ascii="Times New Roman" w:eastAsia="Times New Roman" w:hAnsi="Times New Roman"/>
                <w:color w:val="000000"/>
                <w:sz w:val="20"/>
                <w:szCs w:val="20"/>
                <w:lang w:eastAsia="tr-TR"/>
              </w:rPr>
            </w:pPr>
          </w:p>
        </w:tc>
      </w:tr>
      <w:tr w:rsidR="008606AD" w:rsidRPr="00F668F6" w:rsidTr="00023F71">
        <w:trPr>
          <w:trHeight w:val="540"/>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outlineLvl w:val="3"/>
              <w:rPr>
                <w:rFonts w:ascii="Times New Roman" w:eastAsia="Times New Roman" w:hAnsi="Times New Roman"/>
                <w:color w:val="000000"/>
                <w:sz w:val="20"/>
                <w:szCs w:val="20"/>
                <w:lang w:eastAsia="tr-TR"/>
              </w:rPr>
            </w:pPr>
          </w:p>
        </w:tc>
      </w:tr>
    </w:tbl>
    <w:p w:rsidR="008606AD" w:rsidRPr="00F668F6" w:rsidRDefault="008606AD" w:rsidP="00F668F6">
      <w:pPr>
        <w:spacing w:after="0" w:line="240" w:lineRule="auto"/>
        <w:rPr>
          <w:rFonts w:ascii="Times New Roman" w:eastAsia="Times New Roman" w:hAnsi="Times New Roman"/>
          <w:sz w:val="20"/>
          <w:szCs w:val="20"/>
          <w:lang w:eastAsia="tr-TR"/>
        </w:rPr>
        <w:sectPr w:rsidR="008606AD" w:rsidRPr="00F668F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F668F6" w:rsidTr="00023F71">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 HAFTALIK PLANI</w:t>
            </w:r>
          </w:p>
        </w:tc>
      </w:tr>
      <w:tr w:rsidR="008606AD" w:rsidRPr="00F668F6" w:rsidTr="00023F71">
        <w:trPr>
          <w:trHeight w:val="434"/>
        </w:trPr>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ind w:left="14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İŞLENEN KONULAR</w:t>
            </w:r>
          </w:p>
        </w:tc>
      </w:tr>
      <w:tr w:rsidR="008606AD" w:rsidRPr="00F668F6" w:rsidTr="0025276F">
        <w:trPr>
          <w:trHeight w:val="234"/>
        </w:trPr>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25276F">
            <w:pPr>
              <w:shd w:val="clear" w:color="auto" w:fill="FFFFFF"/>
              <w:spacing w:after="0" w:line="240" w:lineRule="auto"/>
              <w:ind w:right="24"/>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İnsan V</w:t>
            </w:r>
            <w:r w:rsidR="0025276F">
              <w:rPr>
                <w:rFonts w:ascii="Times New Roman" w:eastAsia="Times New Roman" w:hAnsi="Times New Roman"/>
                <w:sz w:val="20"/>
                <w:szCs w:val="20"/>
                <w:lang w:eastAsia="tr-TR"/>
              </w:rPr>
              <w:t xml:space="preserve">iruslarının sınıflandırılması. </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Adenoviruslar: Yaptığı hastalıklar, patogenez, tanı.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Herpesviruslar: Hastalıkları, patogenez ve tanı  yöntemleri.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EBV ve CMV: Klinik önemleri, tanı testleri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Pox virus, Parvovirus: Yapı, Klinik, tanı.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sz w:val="20"/>
                <w:szCs w:val="20"/>
                <w:lang w:eastAsia="tr-TR"/>
              </w:rPr>
              <w:t>Onkojenik viruslar: Sınıflandırma, onkogenesis ve klinik önemleri.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25276F">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Picornavirus</w:t>
            </w:r>
            <w:r w:rsidR="0025276F">
              <w:rPr>
                <w:rFonts w:ascii="Times New Roman" w:eastAsia="Times New Roman" w:hAnsi="Times New Roman"/>
                <w:sz w:val="20"/>
                <w:szCs w:val="20"/>
                <w:lang w:eastAsia="tr-TR"/>
              </w:rPr>
              <w:t xml:space="preserve"> ve</w:t>
            </w:r>
            <w:r w:rsidR="0025276F" w:rsidRPr="00F668F6">
              <w:rPr>
                <w:rFonts w:ascii="Times New Roman" w:eastAsia="Times New Roman" w:hAnsi="Times New Roman"/>
                <w:sz w:val="20"/>
                <w:szCs w:val="20"/>
                <w:lang w:eastAsia="tr-TR"/>
              </w:rPr>
              <w:t xml:space="preserve"> </w:t>
            </w:r>
            <w:r w:rsidR="0025276F">
              <w:rPr>
                <w:rFonts w:ascii="Times New Roman" w:eastAsia="Times New Roman" w:hAnsi="Times New Roman"/>
                <w:sz w:val="20"/>
                <w:szCs w:val="20"/>
                <w:lang w:eastAsia="tr-TR"/>
              </w:rPr>
              <w:t>Rhabdovirus</w:t>
            </w:r>
            <w:r w:rsidRPr="00F668F6">
              <w:rPr>
                <w:rFonts w:ascii="Times New Roman" w:eastAsia="Times New Roman" w:hAnsi="Times New Roman"/>
                <w:sz w:val="20"/>
                <w:szCs w:val="20"/>
                <w:lang w:eastAsia="tr-TR"/>
              </w:rPr>
              <w:t>: Yapı, patogenez klinik, tanı yöntemleri.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25276F" w:rsidP="00F668F6">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Ara sınav</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Myxoviruslar:</w:t>
            </w:r>
            <w:r w:rsidR="0025276F">
              <w:rPr>
                <w:rFonts w:ascii="Times New Roman" w:eastAsia="Times New Roman" w:hAnsi="Times New Roman"/>
                <w:sz w:val="20"/>
                <w:szCs w:val="20"/>
                <w:lang w:eastAsia="tr-TR"/>
              </w:rPr>
              <w:t xml:space="preserve"> </w:t>
            </w:r>
            <w:r w:rsidRPr="00F668F6">
              <w:rPr>
                <w:rFonts w:ascii="Times New Roman" w:eastAsia="Times New Roman" w:hAnsi="Times New Roman"/>
                <w:sz w:val="20"/>
                <w:szCs w:val="20"/>
                <w:lang w:eastAsia="tr-TR"/>
              </w:rPr>
              <w:t>Sınıflandırma patogenez ,klinik önem, epidemiyoloji, tanı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Paramyxoviruslar: Sınıflandırma, klinik, patogenez, tanı, </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sz w:val="20"/>
                <w:szCs w:val="20"/>
                <w:lang w:eastAsia="tr-TR"/>
              </w:rPr>
              <w:t>Gastroenterit yapan viruslar: Sınıflandırma, patogenez, klinik lab.tanı.</w:t>
            </w:r>
          </w:p>
        </w:tc>
      </w:tr>
      <w:tr w:rsidR="008606AD" w:rsidRPr="00F668F6" w:rsidTr="0025276F">
        <w:trPr>
          <w:trHeight w:val="230"/>
        </w:trPr>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25276F" w:rsidP="0025276F">
            <w:pPr>
              <w:shd w:val="clear" w:color="auto" w:fill="FFFFFF"/>
              <w:spacing w:after="0" w:line="240" w:lineRule="auto"/>
              <w:ind w:right="24"/>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Hepatit virusları (</w:t>
            </w:r>
            <w:r w:rsidR="008606AD" w:rsidRPr="00F668F6">
              <w:rPr>
                <w:rFonts w:ascii="Times New Roman" w:eastAsia="Times New Roman" w:hAnsi="Times New Roman"/>
                <w:sz w:val="20"/>
                <w:szCs w:val="20"/>
                <w:lang w:eastAsia="tr-TR"/>
              </w:rPr>
              <w:t>A,</w:t>
            </w:r>
            <w:r>
              <w:rPr>
                <w:rFonts w:ascii="Times New Roman" w:eastAsia="Times New Roman" w:hAnsi="Times New Roman"/>
                <w:sz w:val="20"/>
                <w:szCs w:val="20"/>
                <w:lang w:eastAsia="tr-TR"/>
              </w:rPr>
              <w:t xml:space="preserve"> </w:t>
            </w:r>
            <w:r w:rsidR="008606AD" w:rsidRPr="00F668F6">
              <w:rPr>
                <w:rFonts w:ascii="Times New Roman" w:eastAsia="Times New Roman" w:hAnsi="Times New Roman"/>
                <w:sz w:val="20"/>
                <w:szCs w:val="20"/>
                <w:lang w:eastAsia="tr-TR"/>
              </w:rPr>
              <w:t>B,</w:t>
            </w:r>
            <w:r>
              <w:rPr>
                <w:rFonts w:ascii="Times New Roman" w:eastAsia="Times New Roman" w:hAnsi="Times New Roman"/>
                <w:sz w:val="20"/>
                <w:szCs w:val="20"/>
                <w:lang w:eastAsia="tr-TR"/>
              </w:rPr>
              <w:t xml:space="preserve"> </w:t>
            </w:r>
            <w:r w:rsidR="008606AD" w:rsidRPr="00F668F6">
              <w:rPr>
                <w:rFonts w:ascii="Times New Roman" w:eastAsia="Times New Roman" w:hAnsi="Times New Roman"/>
                <w:sz w:val="20"/>
                <w:szCs w:val="20"/>
                <w:lang w:eastAsia="tr-TR"/>
              </w:rPr>
              <w:t>D):</w:t>
            </w:r>
            <w:r>
              <w:rPr>
                <w:rFonts w:ascii="Times New Roman" w:eastAsia="Times New Roman" w:hAnsi="Times New Roman"/>
                <w:sz w:val="20"/>
                <w:szCs w:val="20"/>
                <w:lang w:eastAsia="tr-TR"/>
              </w:rPr>
              <w:t xml:space="preserve"> </w:t>
            </w:r>
            <w:r w:rsidR="008606AD" w:rsidRPr="00F668F6">
              <w:rPr>
                <w:rFonts w:ascii="Times New Roman" w:eastAsia="Times New Roman" w:hAnsi="Times New Roman"/>
                <w:sz w:val="20"/>
                <w:szCs w:val="20"/>
                <w:lang w:eastAsia="tr-TR"/>
              </w:rPr>
              <w:t>Sınıflandırma, klinik önem, laboratuvar tanı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25276F">
            <w:pPr>
              <w:shd w:val="clear" w:color="auto" w:fill="FFFFFF"/>
              <w:spacing w:after="0" w:line="240" w:lineRule="auto"/>
              <w:ind w:right="24"/>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Hepatit virusları (C,</w:t>
            </w:r>
            <w:r w:rsidR="0025276F">
              <w:rPr>
                <w:rFonts w:ascii="Times New Roman" w:eastAsia="Times New Roman" w:hAnsi="Times New Roman"/>
                <w:sz w:val="20"/>
                <w:szCs w:val="20"/>
                <w:lang w:eastAsia="tr-TR"/>
              </w:rPr>
              <w:t xml:space="preserve"> E vd</w:t>
            </w:r>
            <w:r w:rsidRPr="00F668F6">
              <w:rPr>
                <w:rFonts w:ascii="Times New Roman" w:eastAsia="Times New Roman" w:hAnsi="Times New Roman"/>
                <w:sz w:val="20"/>
                <w:szCs w:val="20"/>
                <w:lang w:eastAsia="tr-TR"/>
              </w:rPr>
              <w:t>): Sınıflandırma, klinik önem, laboratuvar tanı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25276F">
            <w:pPr>
              <w:shd w:val="clear" w:color="auto" w:fill="FFFFFF"/>
              <w:spacing w:after="0" w:line="240" w:lineRule="auto"/>
              <w:ind w:right="24"/>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Retroviruslar: HIV-1, 2: yapı, epidemiyoloji, klinik tanı.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25276F" w:rsidP="0025276F">
            <w:pPr>
              <w:shd w:val="clear" w:color="auto" w:fill="FFFFFF"/>
              <w:spacing w:after="0" w:line="240" w:lineRule="auto"/>
              <w:ind w:right="24"/>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Arbovirus: </w:t>
            </w:r>
            <w:r>
              <w:rPr>
                <w:rFonts w:ascii="Times New Roman" w:eastAsia="Times New Roman" w:hAnsi="Times New Roman"/>
                <w:sz w:val="20"/>
                <w:szCs w:val="20"/>
                <w:lang w:eastAsia="tr-TR"/>
              </w:rPr>
              <w:t xml:space="preserve">Vektör aracılı bulaşan viruslar; </w:t>
            </w:r>
            <w:r w:rsidRPr="00F668F6">
              <w:rPr>
                <w:rFonts w:ascii="Times New Roman" w:eastAsia="Times New Roman" w:hAnsi="Times New Roman"/>
                <w:sz w:val="20"/>
                <w:szCs w:val="20"/>
                <w:lang w:eastAsia="tr-TR"/>
              </w:rPr>
              <w:t>yaptığı hastalıklar, epidemiyoloji, tanı.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25276F" w:rsidP="0025276F">
            <w:pPr>
              <w:shd w:val="clear" w:color="auto" w:fill="FFFFFF"/>
              <w:spacing w:after="0" w:line="240" w:lineRule="auto"/>
              <w:ind w:right="24"/>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Final sınavı</w:t>
            </w:r>
          </w:p>
        </w:tc>
      </w:tr>
    </w:tbl>
    <w:p w:rsidR="008606AD" w:rsidRPr="00F668F6" w:rsidRDefault="008606AD" w:rsidP="00F668F6">
      <w:pPr>
        <w:spacing w:after="0" w:line="240" w:lineRule="auto"/>
        <w:jc w:val="center"/>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8606AD" w:rsidRPr="00F668F6" w:rsidTr="00023F71">
        <w:tc>
          <w:tcPr>
            <w:tcW w:w="7887" w:type="dxa"/>
            <w:gridSpan w:val="2"/>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Katkı Düzeyi</w:t>
            </w:r>
          </w:p>
        </w:tc>
      </w:tr>
      <w:tr w:rsidR="008606AD" w:rsidRPr="00F668F6" w:rsidTr="00023F71">
        <w:tc>
          <w:tcPr>
            <w:tcW w:w="817" w:type="dxa"/>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1</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2</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3</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25276F">
            <w:pPr>
              <w:spacing w:after="0" w:line="240" w:lineRule="auto"/>
              <w:rPr>
                <w:rFonts w:ascii="Times New Roman" w:hAnsi="Times New Roman"/>
                <w:sz w:val="20"/>
                <w:szCs w:val="20"/>
              </w:rPr>
            </w:pPr>
            <w:r w:rsidRPr="00F668F6">
              <w:rPr>
                <w:rFonts w:ascii="Times New Roman" w:hAnsi="Times New Roman"/>
                <w:sz w:val="20"/>
                <w:szCs w:val="20"/>
              </w:rPr>
              <w:t>Sağlık Bilimlerine İlişkin Bilgi Toplama ve Edindiği Bilgileri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550C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550C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25276F">
            <w:pPr>
              <w:spacing w:after="0" w:line="240" w:lineRule="auto"/>
              <w:rPr>
                <w:rFonts w:ascii="Times New Roman" w:hAnsi="Times New Roman"/>
                <w:sz w:val="20"/>
                <w:szCs w:val="20"/>
              </w:rPr>
            </w:pPr>
            <w:r w:rsidRPr="00F668F6">
              <w:rPr>
                <w:rFonts w:ascii="Times New Roman" w:hAnsi="Times New Roman"/>
                <w:sz w:val="20"/>
                <w:szCs w:val="20"/>
              </w:rPr>
              <w:t>Deney Tasarlama, Yapma, Verileri Analiz Edebilme ve 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25276F">
            <w:pPr>
              <w:spacing w:after="0" w:line="240" w:lineRule="auto"/>
              <w:rPr>
                <w:rFonts w:ascii="Times New Roman" w:hAnsi="Times New Roman"/>
                <w:sz w:val="20"/>
                <w:szCs w:val="20"/>
              </w:rPr>
            </w:pPr>
            <w:r w:rsidRPr="00F668F6">
              <w:rPr>
                <w:rFonts w:ascii="Times New Roman" w:hAnsi="Times New Roman"/>
                <w:sz w:val="20"/>
                <w:szCs w:val="20"/>
              </w:rPr>
              <w:t>Deneysel Araç ve Gereç Tanıma ve 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550C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550C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25276F">
            <w:pPr>
              <w:spacing w:after="0" w:line="240" w:lineRule="auto"/>
              <w:rPr>
                <w:rFonts w:ascii="Times New Roman" w:hAnsi="Times New Roman"/>
                <w:sz w:val="20"/>
                <w:szCs w:val="20"/>
              </w:rPr>
            </w:pPr>
            <w:r w:rsidRPr="00F668F6">
              <w:rPr>
                <w:rFonts w:ascii="Times New Roman" w:hAnsi="Times New Roman"/>
                <w:sz w:val="20"/>
                <w:szCs w:val="20"/>
              </w:rPr>
              <w:t>Yapılan deneysel çalışmaların Ulusal ve Uluslar Arası</w:t>
            </w:r>
            <w:r w:rsidR="0025276F">
              <w:rPr>
                <w:rFonts w:ascii="Times New Roman" w:hAnsi="Times New Roman"/>
                <w:sz w:val="20"/>
                <w:szCs w:val="20"/>
              </w:rPr>
              <w:t xml:space="preserve"> </w:t>
            </w:r>
            <w:r w:rsidRPr="00F668F6">
              <w:rPr>
                <w:rFonts w:ascii="Times New Roman" w:hAnsi="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550C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F668F6" w:rsidTr="00023F71">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Öğretim Üyesi</w:t>
            </w:r>
          </w:p>
          <w:p w:rsidR="00315F0D" w:rsidRDefault="00B24D90" w:rsidP="00315F0D">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Doç.Dr.Fatma Erdem</w:t>
            </w:r>
            <w:r w:rsidR="00315F0D" w:rsidRPr="00F668F6">
              <w:rPr>
                <w:rFonts w:ascii="Times New Roman" w:eastAsia="Times New Roman" w:hAnsi="Times New Roman"/>
                <w:b/>
                <w:sz w:val="20"/>
                <w:szCs w:val="20"/>
                <w:lang w:eastAsia="tr-TR"/>
              </w:rPr>
              <w:t xml:space="preserve"> </w:t>
            </w:r>
          </w:p>
          <w:p w:rsidR="00315F0D" w:rsidRPr="00F668F6" w:rsidRDefault="00315F0D" w:rsidP="00315F0D">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İmza</w:t>
            </w:r>
          </w:p>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Tarih</w:t>
            </w:r>
          </w:p>
          <w:p w:rsidR="008606AD" w:rsidRPr="00F668F6" w:rsidRDefault="00B24D90"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28.02.2025</w:t>
            </w:r>
          </w:p>
          <w:p w:rsidR="008606AD" w:rsidRPr="00F668F6" w:rsidRDefault="008606AD" w:rsidP="00F668F6">
            <w:pPr>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rPr>
                <w:rFonts w:ascii="Times New Roman" w:eastAsia="Times New Roman" w:hAnsi="Times New Roman"/>
                <w:sz w:val="20"/>
                <w:szCs w:val="20"/>
                <w:lang w:eastAsia="tr-TR"/>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Default="008606AD" w:rsidP="00F668F6">
      <w:pPr>
        <w:spacing w:after="0" w:line="240" w:lineRule="auto"/>
        <w:jc w:val="center"/>
        <w:outlineLvl w:val="0"/>
        <w:rPr>
          <w:rFonts w:ascii="Times New Roman" w:eastAsia="Times New Roman" w:hAnsi="Times New Roman"/>
          <w:b/>
          <w:sz w:val="20"/>
          <w:szCs w:val="20"/>
          <w:lang w:eastAsia="tr-TR"/>
        </w:rPr>
      </w:pPr>
    </w:p>
    <w:p w:rsidR="00315F0D" w:rsidRDefault="00315F0D" w:rsidP="00F668F6">
      <w:pPr>
        <w:spacing w:after="0" w:line="240" w:lineRule="auto"/>
        <w:jc w:val="center"/>
        <w:outlineLvl w:val="0"/>
        <w:rPr>
          <w:rFonts w:ascii="Times New Roman" w:eastAsia="Times New Roman" w:hAnsi="Times New Roman"/>
          <w:b/>
          <w:sz w:val="20"/>
          <w:szCs w:val="20"/>
          <w:lang w:eastAsia="tr-TR"/>
        </w:rPr>
      </w:pPr>
    </w:p>
    <w:p w:rsidR="00315F0D" w:rsidRDefault="00315F0D" w:rsidP="00F668F6">
      <w:pPr>
        <w:spacing w:after="0" w:line="240" w:lineRule="auto"/>
        <w:jc w:val="center"/>
        <w:outlineLvl w:val="0"/>
        <w:rPr>
          <w:rFonts w:ascii="Times New Roman" w:eastAsia="Times New Roman" w:hAnsi="Times New Roman"/>
          <w:b/>
          <w:sz w:val="20"/>
          <w:szCs w:val="20"/>
          <w:lang w:eastAsia="tr-TR"/>
        </w:rPr>
      </w:pPr>
    </w:p>
    <w:p w:rsidR="00315F0D" w:rsidRDefault="00315F0D" w:rsidP="00F668F6">
      <w:pPr>
        <w:spacing w:after="0" w:line="240" w:lineRule="auto"/>
        <w:jc w:val="center"/>
        <w:outlineLvl w:val="0"/>
        <w:rPr>
          <w:rFonts w:ascii="Times New Roman" w:eastAsia="Times New Roman" w:hAnsi="Times New Roman"/>
          <w:b/>
          <w:sz w:val="20"/>
          <w:szCs w:val="20"/>
          <w:lang w:eastAsia="tr-TR"/>
        </w:rPr>
      </w:pPr>
    </w:p>
    <w:p w:rsidR="00315F0D" w:rsidRPr="00F668F6" w:rsidRDefault="00315F0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312"/>
        <w:gridCol w:w="909"/>
        <w:gridCol w:w="2212"/>
        <w:gridCol w:w="1067"/>
        <w:gridCol w:w="1074"/>
        <w:gridCol w:w="1205"/>
      </w:tblGrid>
      <w:tr w:rsidR="008606AD" w:rsidRPr="00F668F6" w:rsidTr="00023F71">
        <w:tc>
          <w:tcPr>
            <w:tcW w:w="1900" w:type="dxa"/>
            <w:tcBorders>
              <w:right w:val="nil"/>
            </w:tcBorders>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lastRenderedPageBreak/>
              <w:t>DERSİN KODU:</w:t>
            </w:r>
          </w:p>
        </w:tc>
        <w:tc>
          <w:tcPr>
            <w:tcW w:w="2265" w:type="dxa"/>
            <w:gridSpan w:val="2"/>
            <w:tcBorders>
              <w:left w:val="nil"/>
              <w:bottom w:val="single" w:sz="4" w:space="0" w:color="auto"/>
            </w:tcBorders>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bookmarkStart w:id="20" w:name="DERS521502310"/>
            <w:r w:rsidRPr="00F668F6">
              <w:rPr>
                <w:rFonts w:ascii="Times New Roman" w:eastAsia="Times New Roman" w:hAnsi="Times New Roman"/>
                <w:b/>
                <w:sz w:val="20"/>
                <w:szCs w:val="20"/>
                <w:lang w:eastAsia="tr-TR"/>
              </w:rPr>
              <w:t>521506310</w:t>
            </w:r>
            <w:bookmarkEnd w:id="20"/>
          </w:p>
        </w:tc>
        <w:tc>
          <w:tcPr>
            <w:tcW w:w="5689" w:type="dxa"/>
            <w:gridSpan w:val="4"/>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ANABİLİM DALI: TIBBİ MİKROBİYOLOJİ</w:t>
            </w:r>
          </w:p>
        </w:tc>
      </w:tr>
      <w:tr w:rsidR="008606AD" w:rsidRPr="00F668F6" w:rsidTr="00023F71">
        <w:tc>
          <w:tcPr>
            <w:tcW w:w="1900" w:type="dxa"/>
            <w:tcBorders>
              <w:right w:val="nil"/>
            </w:tcBorders>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ADI:</w:t>
            </w:r>
          </w:p>
        </w:tc>
        <w:tc>
          <w:tcPr>
            <w:tcW w:w="7954" w:type="dxa"/>
            <w:gridSpan w:val="6"/>
            <w:tcBorders>
              <w:left w:val="nil"/>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 xml:space="preserve">PARAZİTER HASTALIKLARIN EPİDEMİYOLOJİSİ  </w:t>
            </w:r>
          </w:p>
        </w:tc>
      </w:tr>
      <w:tr w:rsidR="008606AD" w:rsidRPr="00F668F6" w:rsidTr="00023F71">
        <w:trPr>
          <w:trHeight w:val="174"/>
        </w:trPr>
        <w:tc>
          <w:tcPr>
            <w:tcW w:w="3241" w:type="dxa"/>
            <w:gridSpan w:val="2"/>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 VEREN ÖĞRETİM</w:t>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ELEMANI</w:t>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Prof.Dr. Nihal DOĞAN</w:t>
            </w:r>
          </w:p>
        </w:tc>
        <w:tc>
          <w:tcPr>
            <w:tcW w:w="3240" w:type="dxa"/>
            <w:gridSpan w:val="2"/>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DİLİ</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Türkçe:  x</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İngilizce: </w:t>
            </w:r>
            <w:r w:rsidRPr="00F668F6">
              <w:rPr>
                <w:rFonts w:ascii="Times New Roman" w:eastAsia="Times New Roman" w:hAnsi="Times New Roman"/>
                <w:b/>
                <w:sz w:val="20"/>
                <w:szCs w:val="20"/>
                <w:lang w:eastAsia="tr-TR"/>
              </w:rPr>
              <w:t></w:t>
            </w:r>
          </w:p>
        </w:tc>
        <w:tc>
          <w:tcPr>
            <w:tcW w:w="3373" w:type="dxa"/>
            <w:gridSpan w:val="3"/>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Kategorisi</w:t>
            </w:r>
          </w:p>
        </w:tc>
      </w:tr>
      <w:tr w:rsidR="008606AD" w:rsidRPr="00F668F6" w:rsidTr="00023F71">
        <w:trPr>
          <w:trHeight w:val="172"/>
        </w:trPr>
        <w:tc>
          <w:tcPr>
            <w:tcW w:w="3241" w:type="dxa"/>
            <w:gridSpan w:val="2"/>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Teknik</w:t>
            </w:r>
          </w:p>
        </w:tc>
        <w:tc>
          <w:tcPr>
            <w:tcW w:w="108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Medikal</w:t>
            </w:r>
          </w:p>
        </w:tc>
        <w:tc>
          <w:tcPr>
            <w:tcW w:w="120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w:t>
            </w:r>
          </w:p>
        </w:tc>
      </w:tr>
      <w:tr w:rsidR="008606AD" w:rsidRPr="00F668F6" w:rsidTr="00023F71">
        <w:tc>
          <w:tcPr>
            <w:tcW w:w="3241" w:type="dxa"/>
            <w:gridSpan w:val="2"/>
            <w:tcBorders>
              <w:top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c>
          <w:tcPr>
            <w:tcW w:w="1085" w:type="dxa"/>
          </w:tcPr>
          <w:p w:rsidR="008606AD" w:rsidRPr="00F668F6" w:rsidRDefault="00315F0D" w:rsidP="00F668F6">
            <w:pPr>
              <w:spacing w:after="0" w:line="240" w:lineRule="auto"/>
              <w:jc w:val="center"/>
              <w:outlineLvl w:val="0"/>
              <w:rPr>
                <w:rFonts w:ascii="Times New Roman" w:eastAsia="Times New Roman" w:hAnsi="Times New Roman"/>
                <w:sz w:val="20"/>
                <w:szCs w:val="20"/>
                <w:lang w:eastAsia="tr-TR"/>
              </w:rPr>
            </w:pPr>
            <w:r>
              <w:rPr>
                <w:rFonts w:ascii="Times New Roman" w:eastAsia="Times New Roman" w:hAnsi="Times New Roman"/>
                <w:sz w:val="20"/>
                <w:szCs w:val="20"/>
                <w:lang w:eastAsia="tr-TR"/>
              </w:rPr>
              <w:t>X</w:t>
            </w:r>
          </w:p>
        </w:tc>
        <w:tc>
          <w:tcPr>
            <w:tcW w:w="1205"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BİLİMSEL HAZIRLIK</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 LİSANS</w:t>
            </w:r>
          </w:p>
        </w:tc>
        <w:tc>
          <w:tcPr>
            <w:tcW w:w="218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DOKTORA</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UZMANLIK ALAN DERSİ</w:t>
            </w:r>
          </w:p>
        </w:tc>
      </w:tr>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180" w:type="dxa"/>
          </w:tcPr>
          <w:p w:rsidR="008606AD" w:rsidRPr="00F668F6" w:rsidRDefault="00315F0D" w:rsidP="00F668F6">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outlineLvl w:val="0"/>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 xml:space="preserve">                                                   </w:t>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565"/>
        <w:gridCol w:w="3189"/>
        <w:gridCol w:w="850"/>
        <w:gridCol w:w="650"/>
        <w:gridCol w:w="583"/>
        <w:gridCol w:w="894"/>
      </w:tblGrid>
      <w:tr w:rsidR="008606AD" w:rsidRPr="00F668F6" w:rsidTr="00023F7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w:t>
            </w:r>
          </w:p>
          <w:p w:rsidR="008606AD" w:rsidRPr="00F668F6" w:rsidRDefault="008606AD" w:rsidP="00F668F6">
            <w:pPr>
              <w:spacing w:after="0" w:line="240" w:lineRule="auto"/>
              <w:rPr>
                <w:rFonts w:ascii="Times New Roman" w:eastAsia="Times New Roman" w:hAnsi="Times New Roman"/>
                <w:sz w:val="20"/>
                <w:szCs w:val="20"/>
                <w:lang w:eastAsia="tr-TR"/>
              </w:rPr>
            </w:pPr>
          </w:p>
        </w:tc>
        <w:tc>
          <w:tcPr>
            <w:tcW w:w="5902" w:type="dxa"/>
            <w:gridSpan w:val="3"/>
            <w:tcBorders>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w:t>
            </w:r>
          </w:p>
        </w:tc>
      </w:tr>
      <w:tr w:rsidR="008606AD" w:rsidRPr="00F668F6" w:rsidTr="00023F71">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Teorik</w:t>
            </w:r>
          </w:p>
        </w:tc>
        <w:tc>
          <w:tcPr>
            <w:tcW w:w="1633" w:type="dxa"/>
            <w:tcBorders>
              <w:top w:val="single" w:sz="4" w:space="0" w:color="auto"/>
              <w:left w:val="single" w:sz="4" w:space="0" w:color="auto"/>
              <w:bottom w:val="single" w:sz="4" w:space="0" w:color="auto"/>
            </w:tcBorders>
            <w:vAlign w:val="center"/>
          </w:tcPr>
          <w:p w:rsidR="008606AD" w:rsidRPr="00F668F6" w:rsidRDefault="008606AD" w:rsidP="00315F0D">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Uygulam</w:t>
            </w:r>
            <w:r w:rsidR="00315F0D">
              <w:rPr>
                <w:rFonts w:ascii="Times New Roman" w:eastAsia="Times New Roman" w:hAnsi="Times New Roman"/>
                <w:b/>
                <w:sz w:val="20"/>
                <w:szCs w:val="20"/>
                <w:lang w:eastAsia="tr-TR"/>
              </w:rPr>
              <w:t>a</w:t>
            </w:r>
          </w:p>
        </w:tc>
        <w:tc>
          <w:tcPr>
            <w:tcW w:w="3475" w:type="dxa"/>
            <w:tcBorders>
              <w:top w:val="single" w:sz="4" w:space="0" w:color="auto"/>
              <w:bottom w:val="single" w:sz="4" w:space="0" w:color="auto"/>
              <w:right w:val="single" w:sz="12"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TÜRÜ</w:t>
            </w:r>
          </w:p>
        </w:tc>
      </w:tr>
      <w:tr w:rsidR="008606AD" w:rsidRPr="00F668F6" w:rsidTr="00023F7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Bahar </w:t>
            </w:r>
            <w:r w:rsidR="00315F0D">
              <w:rPr>
                <w:rFonts w:ascii="Times New Roman" w:eastAsia="Times New Roman" w:hAnsi="Times New Roman"/>
                <w:b/>
                <w:sz w:val="20"/>
                <w:szCs w:val="20"/>
                <w:lang w:eastAsia="tr-TR"/>
              </w:rPr>
              <w:t>X</w:t>
            </w:r>
          </w:p>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Güz   </w:t>
            </w:r>
            <w:r w:rsidRPr="00F668F6">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2</w:t>
            </w:r>
          </w:p>
        </w:tc>
        <w:tc>
          <w:tcPr>
            <w:tcW w:w="1633" w:type="dxa"/>
            <w:tcBorders>
              <w:top w:val="single" w:sz="4" w:space="0" w:color="auto"/>
              <w:left w:val="single" w:sz="4" w:space="0" w:color="auto"/>
              <w:bottom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0</w:t>
            </w:r>
          </w:p>
        </w:tc>
        <w:tc>
          <w:tcPr>
            <w:tcW w:w="3475" w:type="dxa"/>
            <w:tcBorders>
              <w:top w:val="single" w:sz="4" w:space="0" w:color="auto"/>
              <w:bottom w:val="single" w:sz="12" w:space="0" w:color="auto"/>
              <w:right w:val="single" w:sz="12"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hAnsi="Times New Roman"/>
                <w:sz w:val="20"/>
                <w:szCs w:val="20"/>
              </w:rPr>
              <w:t>5,0</w:t>
            </w:r>
          </w:p>
        </w:tc>
        <w:tc>
          <w:tcPr>
            <w:tcW w:w="0" w:type="auto"/>
            <w:gridSpan w:val="2"/>
            <w:tcBorders>
              <w:top w:val="single" w:sz="4" w:space="0" w:color="auto"/>
              <w:left w:val="single" w:sz="4" w:space="0" w:color="auto"/>
              <w:bottom w:val="single" w:sz="12" w:space="0" w:color="auto"/>
            </w:tcBorders>
            <w:vAlign w:val="center"/>
          </w:tcPr>
          <w:p w:rsidR="008606AD" w:rsidRPr="00315F0D" w:rsidRDefault="008606AD" w:rsidP="00F668F6">
            <w:pPr>
              <w:spacing w:after="0" w:line="240" w:lineRule="auto"/>
              <w:jc w:val="center"/>
              <w:rPr>
                <w:rFonts w:ascii="Times New Roman" w:eastAsia="Times New Roman" w:hAnsi="Times New Roman"/>
                <w:sz w:val="20"/>
                <w:szCs w:val="20"/>
                <w:lang w:eastAsia="tr-TR"/>
              </w:rPr>
            </w:pPr>
            <w:r w:rsidRPr="00315F0D">
              <w:rPr>
                <w:rFonts w:ascii="Times New Roman" w:eastAsia="Times New Roman" w:hAnsi="Times New Roman"/>
                <w:sz w:val="20"/>
                <w:szCs w:val="20"/>
                <w:lang w:eastAsia="tr-TR"/>
              </w:rPr>
              <w:t xml:space="preserve">ZORUNLU </w:t>
            </w:r>
            <w:r w:rsidR="00315F0D" w:rsidRPr="00F668F6">
              <w:rPr>
                <w:rFonts w:ascii="Times New Roman" w:eastAsia="Times New Roman" w:hAnsi="Times New Roman"/>
                <w:b/>
                <w:sz w:val="20"/>
                <w:szCs w:val="20"/>
                <w:lang w:eastAsia="tr-TR"/>
              </w:rPr>
              <w:t></w:t>
            </w:r>
            <w:r w:rsidRPr="00315F0D">
              <w:rPr>
                <w:rFonts w:ascii="Times New Roman" w:eastAsia="Times New Roman" w:hAnsi="Times New Roman"/>
                <w:sz w:val="20"/>
                <w:szCs w:val="20"/>
                <w:lang w:eastAsia="tr-TR"/>
              </w:rPr>
              <w:t xml:space="preserve">          SEÇMELİ </w:t>
            </w:r>
            <w:r w:rsidR="00315F0D">
              <w:rPr>
                <w:rFonts w:ascii="Times New Roman" w:eastAsia="Times New Roman" w:hAnsi="Times New Roman"/>
                <w:b/>
                <w:sz w:val="20"/>
                <w:szCs w:val="20"/>
                <w:lang w:eastAsia="tr-TR"/>
              </w:rPr>
              <w:t>X</w:t>
            </w:r>
          </w:p>
          <w:p w:rsidR="008606AD" w:rsidRPr="00F668F6" w:rsidRDefault="008606AD" w:rsidP="00315F0D">
            <w:pPr>
              <w:spacing w:after="0" w:line="240" w:lineRule="auto"/>
              <w:rPr>
                <w:rFonts w:ascii="Times New Roman" w:eastAsia="Times New Roman" w:hAnsi="Times New Roman"/>
                <w:sz w:val="20"/>
                <w:szCs w:val="20"/>
                <w:vertAlign w:val="superscript"/>
                <w:lang w:eastAsia="tr-TR"/>
              </w:rPr>
            </w:pPr>
            <w:r w:rsidRPr="00F668F6">
              <w:rPr>
                <w:rFonts w:ascii="Times New Roman" w:eastAsia="Times New Roman" w:hAnsi="Times New Roman"/>
                <w:b/>
                <w:sz w:val="20"/>
                <w:szCs w:val="20"/>
                <w:lang w:eastAsia="tr-TR"/>
              </w:rPr>
              <w:t xml:space="preserve">                                </w:t>
            </w:r>
          </w:p>
        </w:tc>
      </w:tr>
      <w:tr w:rsidR="008606AD" w:rsidRPr="00F668F6" w:rsidTr="00023F71">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r>
      <w:tr w:rsidR="008606AD" w:rsidRPr="00F668F6" w:rsidTr="00023F71">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DEĞERLENDİRME ÖLÇÜTLERİ</w:t>
            </w:r>
          </w:p>
        </w:tc>
      </w:tr>
      <w:tr w:rsidR="008606AD" w:rsidRPr="00F668F6" w:rsidTr="00023F71">
        <w:tc>
          <w:tcPr>
            <w:tcW w:w="3510" w:type="dxa"/>
            <w:gridSpan w:val="3"/>
            <w:vMerge w:val="restar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 İÇİ SINAVI</w:t>
            </w:r>
          </w:p>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867" w:type="dxa"/>
            <w:gridSpan w:val="3"/>
            <w:tcBorders>
              <w:top w:val="single" w:sz="12"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Yüzdesi (%)</w:t>
            </w:r>
          </w:p>
        </w:tc>
      </w:tr>
      <w:tr w:rsidR="008606AD" w:rsidRPr="00F668F6" w:rsidTr="00023F71">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867" w:type="dxa"/>
            <w:gridSpan w:val="3"/>
            <w:tcBorders>
              <w:top w:val="single" w:sz="8"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Ara Sınav</w:t>
            </w:r>
          </w:p>
        </w:tc>
        <w:tc>
          <w:tcPr>
            <w:tcW w:w="0" w:type="auto"/>
            <w:tcBorders>
              <w:top w:val="single" w:sz="8"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r w:rsidRPr="00F668F6">
              <w:rPr>
                <w:rFonts w:ascii="Times New Roman" w:eastAsia="Times New Roman" w:hAnsi="Times New Roman"/>
                <w:b/>
                <w:sz w:val="20"/>
                <w:szCs w:val="20"/>
                <w:lang w:eastAsia="tr-TR"/>
              </w:rPr>
              <w:t>40</w:t>
            </w:r>
          </w:p>
        </w:tc>
      </w:tr>
      <w:tr w:rsidR="008606AD" w:rsidRPr="00F668F6" w:rsidTr="00023F71">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867"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p>
        </w:tc>
      </w:tr>
      <w:tr w:rsidR="008606AD" w:rsidRPr="00F668F6" w:rsidTr="00023F71">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867"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867"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867" w:type="dxa"/>
            <w:gridSpan w:val="3"/>
            <w:tcBorders>
              <w:top w:val="single" w:sz="4"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Sözlü Sınav</w:t>
            </w:r>
          </w:p>
        </w:tc>
        <w:tc>
          <w:tcPr>
            <w:tcW w:w="0" w:type="auto"/>
            <w:tcBorders>
              <w:top w:val="single" w:sz="4"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867" w:type="dxa"/>
            <w:gridSpan w:val="3"/>
            <w:tcBorders>
              <w:top w:val="single" w:sz="8"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 (………)</w:t>
            </w:r>
          </w:p>
        </w:tc>
        <w:tc>
          <w:tcPr>
            <w:tcW w:w="0" w:type="auto"/>
            <w:tcBorders>
              <w:top w:val="single" w:sz="8"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450" w:type="dxa"/>
            <w:gridSpan w:val="4"/>
            <w:tcBorders>
              <w:top w:val="single" w:sz="8" w:space="0" w:color="auto"/>
              <w:left w:val="single" w:sz="12" w:space="0" w:color="auto"/>
              <w:bottom w:val="single" w:sz="12"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60</w:t>
            </w:r>
          </w:p>
        </w:tc>
      </w:tr>
      <w:tr w:rsidR="008606AD" w:rsidRPr="00F668F6" w:rsidTr="00023F71">
        <w:trPr>
          <w:trHeight w:val="447"/>
        </w:trPr>
        <w:tc>
          <w:tcPr>
            <w:tcW w:w="3510"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VARSA ÖNERİLEN ÖN KOŞUL(LAR)</w:t>
            </w:r>
          </w:p>
        </w:tc>
        <w:tc>
          <w:tcPr>
            <w:tcW w:w="6344" w:type="dxa"/>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w:t>
            </w:r>
          </w:p>
        </w:tc>
      </w:tr>
      <w:tr w:rsidR="008606AD" w:rsidRPr="00F668F6" w:rsidTr="00023F71">
        <w:trPr>
          <w:trHeight w:val="447"/>
        </w:trPr>
        <w:tc>
          <w:tcPr>
            <w:tcW w:w="3510"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p>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KISA İÇERİĞİ</w:t>
            </w:r>
          </w:p>
        </w:tc>
        <w:tc>
          <w:tcPr>
            <w:tcW w:w="6344"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hd w:val="clear" w:color="auto" w:fill="FFFFFF"/>
              <w:spacing w:after="0" w:line="240" w:lineRule="auto"/>
              <w:ind w:left="-39" w:right="23" w:firstLine="39"/>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Epidemiyolojiye giriş, Paraziter hastalıkların yayılma stratejileri,Genel epidemiyolojik prensipler,Enfeksiyon oluşumunda parazite ait faktörler,Konak ve çevreye ait faktörler, Enfeksiyonlarda direnç ve bağışıklık, Paraziter hastalıklarla savaş yöntemleri, Su ve besinlerle bulaşan parazitlerle savaş, Temas yoluyla bulaşan parazitlerle savaş, Hava ve toprak yoluyla parazitlerle savaş, Vektörlerle bulaşan parazitlerle savaş, Mücadelede kullanılan epidemiyolojik yöntemler, Aşılar ve serumlar, Ülkemizde parazit epidemiyolojisinden örnekler</w:t>
            </w:r>
          </w:p>
        </w:tc>
      </w:tr>
      <w:tr w:rsidR="008606AD" w:rsidRPr="00F668F6" w:rsidTr="00023F71">
        <w:trPr>
          <w:trHeight w:val="426"/>
        </w:trPr>
        <w:tc>
          <w:tcPr>
            <w:tcW w:w="3510"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AMAÇLARI</w:t>
            </w:r>
          </w:p>
        </w:tc>
        <w:tc>
          <w:tcPr>
            <w:tcW w:w="6344"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ind w:left="-39"/>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Parazitik hastalıklardan korunmada temel epidemiyolojik prensiplerin kazandırılması.</w:t>
            </w:r>
          </w:p>
        </w:tc>
      </w:tr>
      <w:tr w:rsidR="008606AD" w:rsidRPr="00F668F6" w:rsidTr="00023F71">
        <w:trPr>
          <w:trHeight w:val="288"/>
        </w:trPr>
        <w:tc>
          <w:tcPr>
            <w:tcW w:w="3510"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MESLEKİ EĞİTİMİNİ SAĞLAMAYA YÖNELİK KATKISI</w:t>
            </w:r>
          </w:p>
        </w:tc>
        <w:tc>
          <w:tcPr>
            <w:tcW w:w="6344" w:type="dxa"/>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Paraziter hastalıklarda genel epidemiyolojik prensiplerin öğretilmesi</w:t>
            </w:r>
          </w:p>
        </w:tc>
      </w:tr>
      <w:tr w:rsidR="008606AD" w:rsidRPr="00F668F6" w:rsidTr="00023F71">
        <w:trPr>
          <w:trHeight w:val="392"/>
        </w:trPr>
        <w:tc>
          <w:tcPr>
            <w:tcW w:w="3510"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ÖĞRENİM ÇIKTILARI</w:t>
            </w:r>
          </w:p>
        </w:tc>
        <w:tc>
          <w:tcPr>
            <w:tcW w:w="6344" w:type="dxa"/>
            <w:gridSpan w:val="5"/>
            <w:tcBorders>
              <w:top w:val="single" w:sz="12" w:space="0" w:color="auto"/>
              <w:left w:val="single" w:sz="12" w:space="0" w:color="auto"/>
              <w:bottom w:val="single" w:sz="12" w:space="0" w:color="auto"/>
              <w:right w:val="single" w:sz="12" w:space="0" w:color="auto"/>
            </w:tcBorders>
          </w:tcPr>
          <w:p w:rsidR="005910FE" w:rsidRPr="005910FE" w:rsidRDefault="005910FE" w:rsidP="005910FE">
            <w:pPr>
              <w:spacing w:after="0" w:line="240" w:lineRule="auto"/>
              <w:outlineLvl w:val="3"/>
              <w:rPr>
                <w:rFonts w:ascii="Times New Roman" w:eastAsia="Times New Roman" w:hAnsi="Times New Roman"/>
                <w:bCs/>
                <w:sz w:val="20"/>
                <w:szCs w:val="20"/>
                <w:lang w:eastAsia="tr-TR"/>
              </w:rPr>
            </w:pPr>
            <w:r w:rsidRPr="005910FE">
              <w:rPr>
                <w:rFonts w:ascii="Times New Roman" w:eastAsia="Times New Roman" w:hAnsi="Times New Roman"/>
                <w:bCs/>
                <w:sz w:val="20"/>
                <w:szCs w:val="20"/>
                <w:lang w:eastAsia="tr-TR"/>
              </w:rPr>
              <w:t>İnsanda enfeksiyon nedeni olan parazitler sınıflandırabilir</w:t>
            </w:r>
          </w:p>
          <w:p w:rsidR="005910FE" w:rsidRPr="005910FE" w:rsidRDefault="005910FE" w:rsidP="005910FE">
            <w:pPr>
              <w:spacing w:after="0" w:line="240" w:lineRule="auto"/>
              <w:outlineLvl w:val="3"/>
              <w:rPr>
                <w:rFonts w:ascii="Times New Roman" w:eastAsia="Times New Roman" w:hAnsi="Times New Roman"/>
                <w:bCs/>
                <w:sz w:val="20"/>
                <w:szCs w:val="20"/>
                <w:lang w:eastAsia="tr-TR"/>
              </w:rPr>
            </w:pPr>
            <w:r w:rsidRPr="005910FE">
              <w:rPr>
                <w:rFonts w:ascii="Times New Roman" w:eastAsia="Times New Roman" w:hAnsi="Times New Roman"/>
                <w:bCs/>
                <w:sz w:val="20"/>
                <w:szCs w:val="20"/>
                <w:lang w:eastAsia="tr-TR"/>
              </w:rPr>
              <w:t>Sık görülen parazit enfeksiyonları ve etkeni olan parazitler sıralayabilir</w:t>
            </w:r>
          </w:p>
          <w:p w:rsidR="005910FE" w:rsidRPr="005910FE" w:rsidRDefault="005910FE" w:rsidP="005910FE">
            <w:pPr>
              <w:spacing w:after="0" w:line="240" w:lineRule="auto"/>
              <w:outlineLvl w:val="3"/>
              <w:rPr>
                <w:rFonts w:ascii="Times New Roman" w:eastAsia="Times New Roman" w:hAnsi="Times New Roman"/>
                <w:bCs/>
                <w:sz w:val="20"/>
                <w:szCs w:val="20"/>
                <w:lang w:eastAsia="tr-TR"/>
              </w:rPr>
            </w:pPr>
            <w:r w:rsidRPr="005910FE">
              <w:rPr>
                <w:rFonts w:ascii="Times New Roman" w:eastAsia="Times New Roman" w:hAnsi="Times New Roman"/>
                <w:bCs/>
                <w:sz w:val="20"/>
                <w:szCs w:val="20"/>
                <w:lang w:eastAsia="tr-TR"/>
              </w:rPr>
              <w:t>Bu paraziter enfeksiyonların klinik ve epidemiyolojik özelliklerini açıklayabilir</w:t>
            </w:r>
            <w:r>
              <w:rPr>
                <w:rFonts w:ascii="Times New Roman" w:eastAsia="Times New Roman" w:hAnsi="Times New Roman"/>
                <w:bCs/>
                <w:sz w:val="20"/>
                <w:szCs w:val="20"/>
                <w:lang w:eastAsia="tr-TR"/>
              </w:rPr>
              <w:t>. Epidemiyolojide rol oynayan faktörleri sıralayabilir</w:t>
            </w:r>
          </w:p>
          <w:p w:rsidR="008606AD" w:rsidRPr="00F668F6" w:rsidRDefault="008606AD" w:rsidP="00F668F6">
            <w:pPr>
              <w:spacing w:after="0" w:line="240" w:lineRule="auto"/>
              <w:outlineLvl w:val="3"/>
              <w:rPr>
                <w:rFonts w:ascii="Times New Roman" w:eastAsia="Times New Roman" w:hAnsi="Times New Roman"/>
                <w:bCs/>
                <w:sz w:val="20"/>
                <w:szCs w:val="20"/>
                <w:lang w:eastAsia="tr-TR"/>
              </w:rPr>
            </w:pPr>
          </w:p>
        </w:tc>
      </w:tr>
      <w:tr w:rsidR="008606AD" w:rsidRPr="00F668F6" w:rsidTr="00315F0D">
        <w:trPr>
          <w:trHeight w:val="1470"/>
        </w:trPr>
        <w:tc>
          <w:tcPr>
            <w:tcW w:w="3510"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TEMEL DERS KİTABI</w:t>
            </w:r>
          </w:p>
        </w:tc>
        <w:tc>
          <w:tcPr>
            <w:tcW w:w="6344" w:type="dxa"/>
            <w:gridSpan w:val="5"/>
            <w:tcBorders>
              <w:top w:val="single" w:sz="12" w:space="0" w:color="auto"/>
              <w:left w:val="single" w:sz="12" w:space="0" w:color="auto"/>
              <w:bottom w:val="single" w:sz="12" w:space="0" w:color="auto"/>
              <w:right w:val="single" w:sz="12" w:space="0" w:color="auto"/>
            </w:tcBorders>
          </w:tcPr>
          <w:p w:rsidR="005669C6" w:rsidRPr="00F668F6" w:rsidRDefault="005669C6" w:rsidP="00F668F6">
            <w:pPr>
              <w:spacing w:after="0" w:line="240" w:lineRule="auto"/>
              <w:rPr>
                <w:rFonts w:ascii="Times New Roman" w:hAnsi="Times New Roman"/>
                <w:sz w:val="20"/>
                <w:szCs w:val="20"/>
              </w:rPr>
            </w:pPr>
            <w:r w:rsidRPr="00F668F6">
              <w:rPr>
                <w:rFonts w:ascii="Times New Roman" w:hAnsi="Times New Roman"/>
                <w:bCs/>
                <w:sz w:val="20"/>
                <w:szCs w:val="20"/>
              </w:rPr>
              <w:t xml:space="preserve">1.Markell &amp; Voge's Medical Parasitology EBook - 10th Sea Ed </w:t>
            </w:r>
            <w:hyperlink r:id="rId36" w:history="1">
              <w:r w:rsidRPr="00F668F6">
                <w:rPr>
                  <w:rStyle w:val="Kpr"/>
                  <w:rFonts w:ascii="Times New Roman" w:hAnsi="Times New Roman"/>
                  <w:sz w:val="20"/>
                  <w:szCs w:val="20"/>
                </w:rPr>
                <w:t>David T. John</w:t>
              </w:r>
            </w:hyperlink>
            <w:r w:rsidRPr="00F668F6">
              <w:rPr>
                <w:rFonts w:ascii="Times New Roman" w:hAnsi="Times New Roman"/>
                <w:sz w:val="20"/>
                <w:szCs w:val="20"/>
              </w:rPr>
              <w:t>, </w:t>
            </w:r>
            <w:hyperlink r:id="rId37" w:history="1">
              <w:r w:rsidRPr="00F668F6">
                <w:rPr>
                  <w:rStyle w:val="Kpr"/>
                  <w:rFonts w:ascii="Times New Roman" w:hAnsi="Times New Roman"/>
                  <w:sz w:val="20"/>
                  <w:szCs w:val="20"/>
                </w:rPr>
                <w:t>William A. Petri</w:t>
              </w:r>
            </w:hyperlink>
            <w:r w:rsidRPr="00F668F6">
              <w:rPr>
                <w:rFonts w:ascii="Times New Roman" w:hAnsi="Times New Roman"/>
                <w:sz w:val="20"/>
                <w:szCs w:val="20"/>
              </w:rPr>
              <w:t xml:space="preserve"> Elsevier Health Sciences, Jul 23, 2020 </w:t>
            </w:r>
          </w:p>
          <w:p w:rsidR="005669C6" w:rsidRPr="00F668F6" w:rsidRDefault="005669C6" w:rsidP="00F668F6">
            <w:pPr>
              <w:spacing w:after="0" w:line="240" w:lineRule="auto"/>
              <w:rPr>
                <w:rFonts w:ascii="Times New Roman" w:hAnsi="Times New Roman"/>
                <w:sz w:val="20"/>
                <w:szCs w:val="20"/>
              </w:rPr>
            </w:pPr>
            <w:r w:rsidRPr="00F668F6">
              <w:rPr>
                <w:rFonts w:ascii="Times New Roman" w:hAnsi="Times New Roman"/>
                <w:sz w:val="20"/>
                <w:szCs w:val="20"/>
              </w:rPr>
              <w:t xml:space="preserve">2.Diagnostic Medical parasitology, 6th Edition,  Lynne Shore Garcia,  ASM Press, Doi:10.1128/9781555819002, Washington DC:2016. </w:t>
            </w:r>
          </w:p>
          <w:p w:rsidR="008606AD" w:rsidRPr="00315F0D" w:rsidRDefault="005669C6" w:rsidP="00315F0D">
            <w:pPr>
              <w:spacing w:after="0" w:line="240" w:lineRule="auto"/>
              <w:rPr>
                <w:rFonts w:ascii="Times New Roman" w:hAnsi="Times New Roman"/>
                <w:bCs/>
                <w:sz w:val="20"/>
                <w:szCs w:val="20"/>
              </w:rPr>
            </w:pPr>
            <w:r w:rsidRPr="00F668F6">
              <w:rPr>
                <w:rFonts w:ascii="Times New Roman" w:hAnsi="Times New Roman"/>
                <w:bCs/>
                <w:sz w:val="20"/>
                <w:szCs w:val="20"/>
              </w:rPr>
              <w:t>3.CDC Yellow Book 2020, Oxford PressGary W. Brunett</w:t>
            </w:r>
            <w:r w:rsidR="00315F0D">
              <w:rPr>
                <w:rFonts w:ascii="Times New Roman" w:hAnsi="Times New Roman"/>
                <w:bCs/>
                <w:sz w:val="20"/>
                <w:szCs w:val="20"/>
              </w:rPr>
              <w:t>e, ‎Jeffrey B. Nemhauser · 2019</w:t>
            </w:r>
          </w:p>
        </w:tc>
      </w:tr>
      <w:tr w:rsidR="008606AD" w:rsidRPr="00F668F6" w:rsidTr="00023F71">
        <w:trPr>
          <w:trHeight w:val="398"/>
        </w:trPr>
        <w:tc>
          <w:tcPr>
            <w:tcW w:w="3510"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YARDIMCI KAYNAKLAR</w:t>
            </w:r>
          </w:p>
        </w:tc>
        <w:tc>
          <w:tcPr>
            <w:tcW w:w="6344" w:type="dxa"/>
            <w:gridSpan w:val="5"/>
            <w:tcBorders>
              <w:top w:val="single" w:sz="12" w:space="0" w:color="auto"/>
              <w:left w:val="single" w:sz="12" w:space="0" w:color="auto"/>
              <w:bottom w:val="single" w:sz="12" w:space="0" w:color="auto"/>
              <w:right w:val="single" w:sz="12" w:space="0" w:color="auto"/>
            </w:tcBorders>
          </w:tcPr>
          <w:p w:rsidR="005669C6" w:rsidRPr="00F668F6" w:rsidRDefault="005669C6" w:rsidP="00F668F6">
            <w:pPr>
              <w:spacing w:after="0" w:line="240" w:lineRule="auto"/>
              <w:rPr>
                <w:rFonts w:ascii="Times New Roman" w:hAnsi="Times New Roman"/>
                <w:bCs/>
                <w:sz w:val="20"/>
                <w:szCs w:val="20"/>
              </w:rPr>
            </w:pPr>
            <w:r w:rsidRPr="00F668F6">
              <w:rPr>
                <w:rFonts w:ascii="Times New Roman" w:hAnsi="Times New Roman"/>
                <w:bCs/>
                <w:sz w:val="20"/>
                <w:szCs w:val="20"/>
              </w:rPr>
              <w:t>Epidemiology of Parasitic Diseases,  Vijaya Lakshmi Nag veJitu Mani Kalita Springer press 24 July 2020</w:t>
            </w:r>
          </w:p>
          <w:p w:rsidR="008606AD" w:rsidRPr="00F668F6" w:rsidRDefault="008606AD" w:rsidP="00F668F6">
            <w:pPr>
              <w:spacing w:after="0" w:line="240" w:lineRule="auto"/>
              <w:outlineLvl w:val="3"/>
              <w:rPr>
                <w:rFonts w:ascii="Times New Roman" w:eastAsia="Times New Roman" w:hAnsi="Times New Roman"/>
                <w:color w:val="000000"/>
                <w:sz w:val="20"/>
                <w:szCs w:val="20"/>
                <w:lang w:eastAsia="tr-TR"/>
              </w:rPr>
            </w:pPr>
          </w:p>
        </w:tc>
      </w:tr>
      <w:tr w:rsidR="008606AD" w:rsidRPr="00F668F6" w:rsidTr="00023F71">
        <w:trPr>
          <w:trHeight w:val="398"/>
        </w:trPr>
        <w:tc>
          <w:tcPr>
            <w:tcW w:w="3510"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lastRenderedPageBreak/>
              <w:t>DERSTE GEREKLİ ARAÇ VE GEREÇLER</w:t>
            </w:r>
          </w:p>
        </w:tc>
        <w:tc>
          <w:tcPr>
            <w:tcW w:w="6344"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outlineLvl w:val="3"/>
              <w:rPr>
                <w:rFonts w:ascii="Times New Roman" w:eastAsia="Times New Roman" w:hAnsi="Times New Roman"/>
                <w:color w:val="000000"/>
                <w:sz w:val="20"/>
                <w:szCs w:val="20"/>
                <w:lang w:eastAsia="tr-TR"/>
              </w:rPr>
            </w:pPr>
          </w:p>
        </w:tc>
      </w:tr>
    </w:tbl>
    <w:p w:rsidR="008606AD" w:rsidRPr="00F668F6" w:rsidRDefault="008606AD" w:rsidP="00F668F6">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F668F6" w:rsidTr="00023F71">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 HAFTALIK PLANI</w:t>
            </w:r>
          </w:p>
        </w:tc>
      </w:tr>
      <w:tr w:rsidR="008606AD" w:rsidRPr="00F668F6" w:rsidTr="00023F71">
        <w:trPr>
          <w:trHeight w:val="434"/>
        </w:trPr>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ind w:left="14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İŞLENEN KONULAR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Epidemiyolojiye giriş</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Paraziter hastalıkların yayılma stratejileri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Genel epidemiyolojik prensipler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Enfeksiyon oluşumunda parazite ait faktörler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Konak ve çevreye ait faktörler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sz w:val="20"/>
                <w:szCs w:val="20"/>
                <w:lang w:eastAsia="tr-TR"/>
              </w:rPr>
              <w:t>Enfeksiyonlarda direnç ve bağışıklık</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Paraziter hastalıklarla savaş yöntemleri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Su ve besinlerle bulaşan parazitlerle savaş</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Temas yoluyla bulaşan parazitlerle savaş</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Hava ve toprak yoluyla parazitlerle savaş</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bCs/>
                <w:sz w:val="20"/>
                <w:szCs w:val="20"/>
                <w:lang w:eastAsia="tr-TR"/>
              </w:rPr>
              <w:t>ARA SINAV</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Vektörlerle bulaşan parazitlerle savaş</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Mücadelede kullanılan epidemiyolojik yöntemler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Aşılar ve serumlar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Ülkemizde parazit epidemiyolojisinden örnekler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3C000B">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FİNAL </w:t>
            </w:r>
            <w:r w:rsidR="003C000B">
              <w:rPr>
                <w:rFonts w:ascii="Times New Roman" w:eastAsia="Times New Roman" w:hAnsi="Times New Roman"/>
                <w:sz w:val="20"/>
                <w:szCs w:val="20"/>
                <w:lang w:eastAsia="tr-TR"/>
              </w:rPr>
              <w:t>SINAVI</w:t>
            </w:r>
          </w:p>
        </w:tc>
      </w:tr>
    </w:tbl>
    <w:p w:rsidR="008606AD" w:rsidRPr="00F668F6" w:rsidRDefault="008606AD" w:rsidP="00F668F6">
      <w:pPr>
        <w:spacing w:after="0" w:line="240" w:lineRule="auto"/>
        <w:jc w:val="center"/>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8606AD" w:rsidRPr="00F668F6" w:rsidTr="00023F71">
        <w:tc>
          <w:tcPr>
            <w:tcW w:w="7887" w:type="dxa"/>
            <w:gridSpan w:val="2"/>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Katkı Düzeyi</w:t>
            </w:r>
          </w:p>
        </w:tc>
      </w:tr>
      <w:tr w:rsidR="008606AD" w:rsidRPr="00F668F6" w:rsidTr="00023F71">
        <w:tc>
          <w:tcPr>
            <w:tcW w:w="817" w:type="dxa"/>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1</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2</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3</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A656D3">
            <w:pPr>
              <w:spacing w:after="0" w:line="240" w:lineRule="auto"/>
              <w:rPr>
                <w:rFonts w:ascii="Times New Roman" w:hAnsi="Times New Roman"/>
                <w:sz w:val="20"/>
                <w:szCs w:val="20"/>
              </w:rPr>
            </w:pPr>
            <w:r w:rsidRPr="00F668F6">
              <w:rPr>
                <w:rFonts w:ascii="Times New Roman" w:hAnsi="Times New Roman"/>
                <w:sz w:val="20"/>
                <w:szCs w:val="20"/>
              </w:rPr>
              <w:t>Sağlık Bilimlerine İlişkin Bilgi Toplama ve Edindiği Bilgileri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A656D3">
            <w:pPr>
              <w:spacing w:after="0" w:line="240" w:lineRule="auto"/>
              <w:rPr>
                <w:rFonts w:ascii="Times New Roman" w:hAnsi="Times New Roman"/>
                <w:sz w:val="20"/>
                <w:szCs w:val="20"/>
              </w:rPr>
            </w:pPr>
            <w:r w:rsidRPr="00F668F6">
              <w:rPr>
                <w:rFonts w:ascii="Times New Roman" w:hAnsi="Times New Roman"/>
                <w:sz w:val="20"/>
                <w:szCs w:val="20"/>
              </w:rPr>
              <w:t>Deney Tasarlama, Yapma, Verileri Analiz Edebilme ve 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A656D3">
            <w:pPr>
              <w:spacing w:after="0" w:line="240" w:lineRule="auto"/>
              <w:rPr>
                <w:rFonts w:ascii="Times New Roman" w:hAnsi="Times New Roman"/>
                <w:sz w:val="20"/>
                <w:szCs w:val="20"/>
              </w:rPr>
            </w:pPr>
            <w:r w:rsidRPr="00F668F6">
              <w:rPr>
                <w:rFonts w:ascii="Times New Roman" w:hAnsi="Times New Roman"/>
                <w:sz w:val="20"/>
                <w:szCs w:val="20"/>
              </w:rPr>
              <w:t>Deneysel Araç ve Gereç Tanıma ve 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A656D3">
        <w:trPr>
          <w:trHeight w:val="225"/>
        </w:trPr>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A656D3">
            <w:pPr>
              <w:spacing w:after="0" w:line="240" w:lineRule="auto"/>
              <w:rPr>
                <w:rFonts w:ascii="Times New Roman" w:hAnsi="Times New Roman"/>
                <w:sz w:val="20"/>
                <w:szCs w:val="20"/>
              </w:rPr>
            </w:pPr>
            <w:r w:rsidRPr="00F668F6">
              <w:rPr>
                <w:rFonts w:ascii="Times New Roman" w:hAnsi="Times New Roman"/>
                <w:sz w:val="20"/>
                <w:szCs w:val="20"/>
              </w:rPr>
              <w:t>Yapılan deneysel çalışmaların Ulusal ve Uluslar Arası</w:t>
            </w:r>
            <w:r w:rsidR="00A656D3">
              <w:rPr>
                <w:rFonts w:ascii="Times New Roman" w:hAnsi="Times New Roman"/>
                <w:sz w:val="20"/>
                <w:szCs w:val="20"/>
              </w:rPr>
              <w:t xml:space="preserve"> </w:t>
            </w:r>
            <w:r w:rsidRPr="00F668F6">
              <w:rPr>
                <w:rFonts w:ascii="Times New Roman" w:hAnsi="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F668F6" w:rsidTr="00023F71">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Öğretim Üyesi</w:t>
            </w:r>
          </w:p>
          <w:p w:rsidR="00A656D3" w:rsidRDefault="008606AD" w:rsidP="00A656D3">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Prof.Dr. Nihal DOĞAN</w:t>
            </w:r>
            <w:r w:rsidR="00A656D3" w:rsidRPr="00F668F6">
              <w:rPr>
                <w:rFonts w:ascii="Times New Roman" w:eastAsia="Times New Roman" w:hAnsi="Times New Roman"/>
                <w:b/>
                <w:sz w:val="20"/>
                <w:szCs w:val="20"/>
                <w:lang w:eastAsia="tr-TR"/>
              </w:rPr>
              <w:t xml:space="preserve"> </w:t>
            </w:r>
          </w:p>
          <w:p w:rsidR="00A656D3" w:rsidRPr="00F668F6" w:rsidRDefault="00A656D3" w:rsidP="00A656D3">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İmza</w:t>
            </w:r>
          </w:p>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5C59D7"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 xml:space="preserve">                                                                                                Tarih:</w:t>
            </w:r>
            <w:r w:rsidR="00C32DC7" w:rsidRPr="005C59D7">
              <w:rPr>
                <w:rFonts w:ascii="Times New Roman" w:eastAsia="Times New Roman" w:hAnsi="Times New Roman"/>
                <w:sz w:val="20"/>
                <w:szCs w:val="20"/>
                <w:lang w:eastAsia="tr-TR"/>
              </w:rPr>
              <w:t>28.02.2025</w:t>
            </w:r>
          </w:p>
          <w:p w:rsidR="008606AD" w:rsidRPr="00F668F6" w:rsidRDefault="008606AD" w:rsidP="00F668F6">
            <w:pPr>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rPr>
                <w:rFonts w:ascii="Times New Roman" w:eastAsia="Times New Roman" w:hAnsi="Times New Roman"/>
                <w:sz w:val="20"/>
                <w:szCs w:val="20"/>
                <w:lang w:eastAsia="tr-TR"/>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5669C6" w:rsidRDefault="005669C6" w:rsidP="00F668F6">
      <w:pPr>
        <w:pStyle w:val="a"/>
        <w:spacing w:after="0" w:line="240" w:lineRule="auto"/>
        <w:rPr>
          <w:rFonts w:ascii="Times New Roman" w:hAnsi="Times New Roman" w:cs="Times New Roman"/>
          <w:sz w:val="20"/>
          <w:szCs w:val="20"/>
        </w:rPr>
      </w:pPr>
    </w:p>
    <w:p w:rsidR="00A656D3" w:rsidRDefault="00A656D3" w:rsidP="00A656D3">
      <w:pPr>
        <w:pStyle w:val="AltBilgi"/>
      </w:pPr>
    </w:p>
    <w:p w:rsidR="00A656D3" w:rsidRDefault="00A656D3" w:rsidP="00A656D3">
      <w:pPr>
        <w:pStyle w:val="AltBilgi"/>
      </w:pPr>
    </w:p>
    <w:p w:rsidR="00A656D3" w:rsidRDefault="00A656D3" w:rsidP="00A656D3">
      <w:pPr>
        <w:pStyle w:val="AltBilgi"/>
      </w:pPr>
    </w:p>
    <w:p w:rsidR="00A656D3" w:rsidRDefault="00A656D3" w:rsidP="00A656D3">
      <w:pPr>
        <w:pStyle w:val="AltBilgi"/>
      </w:pPr>
    </w:p>
    <w:p w:rsidR="00A656D3" w:rsidRDefault="00A656D3" w:rsidP="00A656D3">
      <w:pPr>
        <w:pStyle w:val="AltBilgi"/>
      </w:pPr>
    </w:p>
    <w:p w:rsidR="00A656D3" w:rsidRDefault="00A656D3" w:rsidP="00A656D3">
      <w:pPr>
        <w:pStyle w:val="AltBilgi"/>
      </w:pPr>
    </w:p>
    <w:p w:rsidR="00A656D3" w:rsidRDefault="00A656D3" w:rsidP="00A656D3">
      <w:pPr>
        <w:pStyle w:val="AltBilgi"/>
      </w:pPr>
    </w:p>
    <w:p w:rsidR="00A656D3" w:rsidRDefault="00A656D3" w:rsidP="00A656D3">
      <w:pPr>
        <w:pStyle w:val="AltBilgi"/>
      </w:pPr>
    </w:p>
    <w:p w:rsidR="00A656D3" w:rsidRDefault="00A656D3" w:rsidP="00A656D3">
      <w:pPr>
        <w:pStyle w:val="AltBilgi"/>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899"/>
        <w:gridCol w:w="2235"/>
        <w:gridCol w:w="1069"/>
        <w:gridCol w:w="1075"/>
        <w:gridCol w:w="1205"/>
      </w:tblGrid>
      <w:tr w:rsidR="008606AD" w:rsidRPr="00F668F6" w:rsidTr="00A656D3">
        <w:tc>
          <w:tcPr>
            <w:tcW w:w="4044" w:type="dxa"/>
            <w:gridSpan w:val="2"/>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KODU:</w:t>
            </w:r>
            <w:bookmarkStart w:id="21" w:name="DERS521502311"/>
            <w:r w:rsidRPr="00F668F6">
              <w:rPr>
                <w:rFonts w:ascii="Times New Roman" w:eastAsia="Times New Roman" w:hAnsi="Times New Roman"/>
                <w:b/>
                <w:sz w:val="20"/>
                <w:szCs w:val="20"/>
                <w:lang w:eastAsia="tr-TR"/>
              </w:rPr>
              <w:t xml:space="preserve"> 521504311</w:t>
            </w:r>
            <w:bookmarkEnd w:id="21"/>
          </w:p>
        </w:tc>
        <w:tc>
          <w:tcPr>
            <w:tcW w:w="5584" w:type="dxa"/>
            <w:gridSpan w:val="4"/>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ANABİLİM DALI: TIBBİ MİKROBİYOLOJİ</w:t>
            </w:r>
          </w:p>
        </w:tc>
      </w:tr>
      <w:tr w:rsidR="008606AD" w:rsidRPr="00F668F6" w:rsidTr="00A656D3">
        <w:tc>
          <w:tcPr>
            <w:tcW w:w="9628" w:type="dxa"/>
            <w:gridSpan w:val="6"/>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DERSİN ADI: SIRADIŞI PARAZİTER ENFEKSİYONLAR     </w:t>
            </w:r>
          </w:p>
        </w:tc>
      </w:tr>
      <w:tr w:rsidR="008606AD" w:rsidRPr="00F668F6" w:rsidTr="00A656D3">
        <w:trPr>
          <w:trHeight w:val="174"/>
        </w:trPr>
        <w:tc>
          <w:tcPr>
            <w:tcW w:w="3145" w:type="dxa"/>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 VEREN ÖĞRETİM</w:t>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ELEMANI</w:t>
            </w:r>
          </w:p>
          <w:p w:rsidR="00C32DC7" w:rsidRPr="00F668F6" w:rsidRDefault="00C32DC7"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Prof.Dr. Nihal DOĞAN</w:t>
            </w:r>
          </w:p>
        </w:tc>
        <w:tc>
          <w:tcPr>
            <w:tcW w:w="3134" w:type="dxa"/>
            <w:gridSpan w:val="2"/>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DİLİ</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Türkçe:  x</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İngilizce: </w:t>
            </w:r>
            <w:r w:rsidRPr="00F668F6">
              <w:rPr>
                <w:rFonts w:ascii="Times New Roman" w:eastAsia="Times New Roman" w:hAnsi="Times New Roman"/>
                <w:b/>
                <w:sz w:val="20"/>
                <w:szCs w:val="20"/>
                <w:lang w:eastAsia="tr-TR"/>
              </w:rPr>
              <w:t></w:t>
            </w:r>
          </w:p>
        </w:tc>
        <w:tc>
          <w:tcPr>
            <w:tcW w:w="3349" w:type="dxa"/>
            <w:gridSpan w:val="3"/>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Kategorisi</w:t>
            </w:r>
          </w:p>
        </w:tc>
      </w:tr>
      <w:tr w:rsidR="008606AD" w:rsidRPr="00F668F6" w:rsidTr="00A656D3">
        <w:trPr>
          <w:trHeight w:val="172"/>
        </w:trPr>
        <w:tc>
          <w:tcPr>
            <w:tcW w:w="3145" w:type="dxa"/>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134" w:type="dxa"/>
            <w:gridSpan w:val="2"/>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69"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Teknik</w:t>
            </w:r>
          </w:p>
        </w:tc>
        <w:tc>
          <w:tcPr>
            <w:tcW w:w="107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Medikal</w:t>
            </w:r>
          </w:p>
        </w:tc>
        <w:tc>
          <w:tcPr>
            <w:tcW w:w="120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w:t>
            </w:r>
          </w:p>
        </w:tc>
      </w:tr>
      <w:tr w:rsidR="008606AD" w:rsidRPr="00F668F6" w:rsidTr="00A656D3">
        <w:trPr>
          <w:trHeight w:val="70"/>
        </w:trPr>
        <w:tc>
          <w:tcPr>
            <w:tcW w:w="3145" w:type="dxa"/>
            <w:tcBorders>
              <w:top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134" w:type="dxa"/>
            <w:gridSpan w:val="2"/>
            <w:tcBorders>
              <w:top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69"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c>
          <w:tcPr>
            <w:tcW w:w="1075" w:type="dxa"/>
          </w:tcPr>
          <w:p w:rsidR="008606AD" w:rsidRPr="00F668F6" w:rsidRDefault="00A656D3" w:rsidP="00F668F6">
            <w:pPr>
              <w:spacing w:after="0" w:line="240" w:lineRule="auto"/>
              <w:jc w:val="center"/>
              <w:outlineLvl w:val="0"/>
              <w:rPr>
                <w:rFonts w:ascii="Times New Roman" w:eastAsia="Times New Roman" w:hAnsi="Times New Roman"/>
                <w:sz w:val="20"/>
                <w:szCs w:val="20"/>
                <w:lang w:eastAsia="tr-TR"/>
              </w:rPr>
            </w:pPr>
            <w:r>
              <w:rPr>
                <w:rFonts w:ascii="Times New Roman" w:eastAsia="Times New Roman" w:hAnsi="Times New Roman"/>
                <w:sz w:val="20"/>
                <w:szCs w:val="20"/>
                <w:lang w:eastAsia="tr-TR"/>
              </w:rPr>
              <w:t>X</w:t>
            </w:r>
          </w:p>
        </w:tc>
        <w:tc>
          <w:tcPr>
            <w:tcW w:w="1205"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BİLİMSEL HAZIRLIK</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 LİSANS</w:t>
            </w:r>
          </w:p>
        </w:tc>
        <w:tc>
          <w:tcPr>
            <w:tcW w:w="218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DOKTORA</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UZMANLIK ALAN DERSİ</w:t>
            </w:r>
          </w:p>
        </w:tc>
      </w:tr>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180" w:type="dxa"/>
          </w:tcPr>
          <w:p w:rsidR="008606AD" w:rsidRPr="00F668F6" w:rsidRDefault="00A656D3" w:rsidP="00F668F6">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r>
    </w:tbl>
    <w:p w:rsidR="00A656D3" w:rsidRDefault="00A656D3" w:rsidP="00F668F6">
      <w:pPr>
        <w:spacing w:after="0" w:line="240" w:lineRule="auto"/>
        <w:outlineLvl w:val="0"/>
        <w:rPr>
          <w:rFonts w:ascii="Times New Roman" w:eastAsia="Times New Roman" w:hAnsi="Times New Roman"/>
          <w:b/>
          <w:sz w:val="20"/>
          <w:szCs w:val="20"/>
          <w:lang w:eastAsia="tr-TR"/>
        </w:rPr>
      </w:pPr>
    </w:p>
    <w:tbl>
      <w:tblPr>
        <w:tblW w:w="98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3877"/>
        <w:gridCol w:w="850"/>
        <w:gridCol w:w="650"/>
        <w:gridCol w:w="583"/>
        <w:gridCol w:w="894"/>
      </w:tblGrid>
      <w:tr w:rsidR="008606AD" w:rsidRPr="00F668F6" w:rsidTr="005669C6">
        <w:trPr>
          <w:trHeight w:val="308"/>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YARIYIL</w:t>
            </w:r>
          </w:p>
          <w:p w:rsidR="008606AD" w:rsidRPr="00F668F6" w:rsidRDefault="008606AD" w:rsidP="00F668F6">
            <w:pPr>
              <w:spacing w:after="0" w:line="240" w:lineRule="auto"/>
              <w:rPr>
                <w:rFonts w:ascii="Times New Roman" w:eastAsia="Times New Roman" w:hAnsi="Times New Roman"/>
                <w:sz w:val="20"/>
                <w:szCs w:val="20"/>
                <w:lang w:eastAsia="tr-TR"/>
              </w:rPr>
            </w:pPr>
          </w:p>
        </w:tc>
        <w:tc>
          <w:tcPr>
            <w:tcW w:w="5810" w:type="dxa"/>
            <w:gridSpan w:val="3"/>
            <w:tcBorders>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w:t>
            </w:r>
          </w:p>
        </w:tc>
      </w:tr>
      <w:tr w:rsidR="008606AD" w:rsidRPr="00F668F6" w:rsidTr="005669C6">
        <w:trPr>
          <w:trHeight w:val="307"/>
        </w:trPr>
        <w:tc>
          <w:tcPr>
            <w:tcW w:w="0" w:type="auto"/>
            <w:vMerge/>
            <w:tcBorders>
              <w:top w:val="single" w:sz="4" w:space="0" w:color="auto"/>
              <w:left w:val="single" w:sz="12"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UygulamA</w:t>
            </w:r>
          </w:p>
        </w:tc>
        <w:tc>
          <w:tcPr>
            <w:tcW w:w="3877" w:type="dxa"/>
            <w:tcBorders>
              <w:top w:val="single" w:sz="4" w:space="0" w:color="auto"/>
              <w:bottom w:val="single" w:sz="4" w:space="0" w:color="auto"/>
              <w:right w:val="single" w:sz="12"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TÜRÜ</w:t>
            </w:r>
          </w:p>
        </w:tc>
      </w:tr>
      <w:tr w:rsidR="008606AD" w:rsidRPr="00F668F6" w:rsidTr="005669C6">
        <w:trPr>
          <w:trHeight w:val="295"/>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Bahar </w:t>
            </w:r>
            <w:r w:rsidR="00A656D3">
              <w:rPr>
                <w:rFonts w:ascii="Times New Roman" w:eastAsia="Times New Roman" w:hAnsi="Times New Roman"/>
                <w:b/>
                <w:sz w:val="20"/>
                <w:szCs w:val="20"/>
                <w:lang w:eastAsia="tr-TR"/>
              </w:rPr>
              <w:t>X</w:t>
            </w:r>
          </w:p>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Güz   </w:t>
            </w:r>
            <w:r w:rsidRPr="00F668F6">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2</w:t>
            </w:r>
          </w:p>
        </w:tc>
        <w:tc>
          <w:tcPr>
            <w:tcW w:w="0" w:type="auto"/>
            <w:tcBorders>
              <w:top w:val="single" w:sz="4" w:space="0" w:color="auto"/>
              <w:left w:val="single" w:sz="4" w:space="0" w:color="auto"/>
              <w:bottom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w:t>
            </w:r>
          </w:p>
        </w:tc>
        <w:tc>
          <w:tcPr>
            <w:tcW w:w="3877" w:type="dxa"/>
            <w:tcBorders>
              <w:top w:val="single" w:sz="4" w:space="0" w:color="auto"/>
              <w:bottom w:val="single" w:sz="12" w:space="0" w:color="auto"/>
              <w:right w:val="single" w:sz="12"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8606AD" w:rsidRPr="00A656D3" w:rsidRDefault="008606AD" w:rsidP="00A656D3">
            <w:pPr>
              <w:spacing w:after="0" w:line="240" w:lineRule="auto"/>
              <w:jc w:val="center"/>
              <w:rPr>
                <w:rFonts w:ascii="Times New Roman" w:eastAsia="Times New Roman" w:hAnsi="Times New Roman"/>
                <w:sz w:val="20"/>
                <w:szCs w:val="20"/>
                <w:lang w:eastAsia="tr-TR"/>
              </w:rPr>
            </w:pPr>
            <w:r w:rsidRPr="00A656D3">
              <w:rPr>
                <w:rFonts w:ascii="Times New Roman" w:eastAsia="Times New Roman" w:hAnsi="Times New Roman"/>
                <w:sz w:val="20"/>
                <w:szCs w:val="20"/>
                <w:lang w:eastAsia="tr-TR"/>
              </w:rPr>
              <w:t xml:space="preserve">ZORUNLU           SEÇMELİ </w:t>
            </w:r>
            <w:r w:rsidR="00A656D3" w:rsidRPr="00F668F6">
              <w:rPr>
                <w:rFonts w:ascii="Times New Roman" w:eastAsia="Times New Roman" w:hAnsi="Times New Roman"/>
                <w:b/>
                <w:sz w:val="20"/>
                <w:szCs w:val="20"/>
                <w:lang w:eastAsia="tr-TR"/>
              </w:rPr>
              <w:t>X</w:t>
            </w:r>
            <w:r w:rsidRPr="00F668F6">
              <w:rPr>
                <w:rFonts w:ascii="Times New Roman" w:eastAsia="Times New Roman" w:hAnsi="Times New Roman"/>
                <w:b/>
                <w:sz w:val="20"/>
                <w:szCs w:val="20"/>
                <w:lang w:eastAsia="tr-TR"/>
              </w:rPr>
              <w:t xml:space="preserve">                 </w:t>
            </w:r>
          </w:p>
        </w:tc>
      </w:tr>
      <w:tr w:rsidR="008606AD" w:rsidRPr="00F668F6" w:rsidTr="00023F71">
        <w:tblPrEx>
          <w:tblBorders>
            <w:insideH w:val="single" w:sz="6" w:space="0" w:color="auto"/>
            <w:insideV w:val="single" w:sz="6" w:space="0" w:color="auto"/>
          </w:tblBorders>
        </w:tblPrEx>
        <w:trPr>
          <w:trHeight w:val="274"/>
        </w:trPr>
        <w:tc>
          <w:tcPr>
            <w:tcW w:w="9870" w:type="dxa"/>
            <w:gridSpan w:val="8"/>
            <w:tcBorders>
              <w:top w:val="single" w:sz="12" w:space="0" w:color="auto"/>
              <w:left w:val="nil"/>
              <w:bottom w:val="single" w:sz="12" w:space="0" w:color="auto"/>
              <w:right w:val="nil"/>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r>
      <w:tr w:rsidR="008606AD" w:rsidRPr="00F668F6" w:rsidTr="00023F71">
        <w:trPr>
          <w:trHeight w:val="261"/>
        </w:trPr>
        <w:tc>
          <w:tcPr>
            <w:tcW w:w="9870" w:type="dxa"/>
            <w:gridSpan w:val="8"/>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DEĞERLENDİRME ÖLÇÜTLERİ</w:t>
            </w:r>
          </w:p>
        </w:tc>
      </w:tr>
      <w:tr w:rsidR="008606AD" w:rsidRPr="00F668F6" w:rsidTr="00023F71">
        <w:trPr>
          <w:trHeight w:val="181"/>
        </w:trPr>
        <w:tc>
          <w:tcPr>
            <w:tcW w:w="3016" w:type="dxa"/>
            <w:gridSpan w:val="3"/>
            <w:vMerge w:val="restar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 İÇİ SINAVI</w:t>
            </w:r>
          </w:p>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Yüzdesi (%)</w:t>
            </w:r>
          </w:p>
        </w:tc>
      </w:tr>
      <w:tr w:rsidR="008606AD" w:rsidRPr="00F668F6" w:rsidTr="00023F71">
        <w:trPr>
          <w:trHeight w:val="116"/>
        </w:trPr>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Ara Sınav</w:t>
            </w:r>
          </w:p>
        </w:tc>
        <w:tc>
          <w:tcPr>
            <w:tcW w:w="0" w:type="auto"/>
            <w:tcBorders>
              <w:top w:val="single" w:sz="8"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r w:rsidRPr="00F668F6">
              <w:rPr>
                <w:rFonts w:ascii="Times New Roman" w:eastAsia="Times New Roman" w:hAnsi="Times New Roman"/>
                <w:b/>
                <w:sz w:val="20"/>
                <w:szCs w:val="20"/>
                <w:lang w:eastAsia="tr-TR"/>
              </w:rPr>
              <w:t>40</w:t>
            </w:r>
          </w:p>
        </w:tc>
      </w:tr>
      <w:tr w:rsidR="008606AD" w:rsidRPr="00F668F6" w:rsidTr="00023F71">
        <w:trPr>
          <w:trHeight w:val="116"/>
        </w:trPr>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p>
        </w:tc>
      </w:tr>
      <w:tr w:rsidR="008606AD" w:rsidRPr="00F668F6" w:rsidTr="00023F71">
        <w:trPr>
          <w:trHeight w:val="116"/>
        </w:trPr>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rPr>
          <w:trHeight w:val="116"/>
        </w:trPr>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rPr>
          <w:trHeight w:val="116"/>
        </w:trPr>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Sözlü Sınav</w:t>
            </w:r>
          </w:p>
        </w:tc>
        <w:tc>
          <w:tcPr>
            <w:tcW w:w="0" w:type="auto"/>
            <w:tcBorders>
              <w:top w:val="single" w:sz="4"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rPr>
          <w:trHeight w:val="116"/>
        </w:trPr>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 (………)</w:t>
            </w:r>
          </w:p>
        </w:tc>
        <w:tc>
          <w:tcPr>
            <w:tcW w:w="0" w:type="auto"/>
            <w:tcBorders>
              <w:top w:val="single" w:sz="8"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rPr>
          <w:trHeight w:val="116"/>
        </w:trPr>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60</w:t>
            </w:r>
          </w:p>
        </w:tc>
      </w:tr>
      <w:tr w:rsidR="008606AD" w:rsidRPr="00F668F6" w:rsidTr="00023F71">
        <w:trPr>
          <w:trHeight w:val="360"/>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w:t>
            </w:r>
          </w:p>
        </w:tc>
      </w:tr>
      <w:tr w:rsidR="008606AD" w:rsidRPr="00F668F6" w:rsidTr="00023F71">
        <w:trPr>
          <w:trHeight w:val="360"/>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p>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hd w:val="clear" w:color="auto" w:fill="FFFFFF"/>
              <w:spacing w:after="0" w:line="240" w:lineRule="auto"/>
              <w:ind w:left="62" w:right="23"/>
              <w:jc w:val="both"/>
              <w:rPr>
                <w:rFonts w:ascii="Times New Roman" w:eastAsia="Times New Roman" w:hAnsi="Times New Roman"/>
                <w:color w:val="000000"/>
                <w:spacing w:val="3"/>
                <w:sz w:val="20"/>
                <w:szCs w:val="20"/>
                <w:lang w:eastAsia="tr-TR"/>
              </w:rPr>
            </w:pPr>
            <w:r w:rsidRPr="00F668F6">
              <w:rPr>
                <w:rFonts w:ascii="Times New Roman" w:eastAsia="Times New Roman" w:hAnsi="Times New Roman"/>
                <w:color w:val="000000"/>
                <w:spacing w:val="3"/>
                <w:sz w:val="20"/>
                <w:szCs w:val="20"/>
                <w:lang w:eastAsia="tr-TR"/>
              </w:rPr>
              <w:t>Sıra dışı parazit enfeksiyonlarının genel özellikleri,Zooparazit sistematiği ve sıra dışı parazitler,İmmündüşkün konakta sıra dışı parazit enfeksiyonları,Protozoalar sınıfında yer alan sıra dışı parazitler,Nematodlar sınıfında yer alan sıra dışı parazitler,Sestodlar sınıfında yer alan sıra dışı parazitler,Trematodlar sınıfında yer alan sıra dışı parazitler,Pentastomid’ler sınıfında yer alan sıra dışı parazitler,Akanthosefaller sınıfında yer alan sıra dışı parazitler,Sıra dışı paraziter enfeksiyonlarının tanımlanması,Tanı zorlukları, artefaktlar,Dünyada ve ülkemizde görülme insidansı,Barsaklarda yerleşen sıra dışı parazitler,Kan ve dokularda yerleşen sıra dışı parazitler,Tedavi ve korunma</w:t>
            </w:r>
          </w:p>
        </w:tc>
      </w:tr>
      <w:tr w:rsidR="008606AD" w:rsidRPr="00F668F6" w:rsidTr="00023F71">
        <w:trPr>
          <w:trHeight w:val="343"/>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Az  görülen sıra dışı parazitlik infeksiyonların öğretilmesi</w:t>
            </w:r>
          </w:p>
        </w:tc>
      </w:tr>
      <w:tr w:rsidR="008606AD" w:rsidRPr="00F668F6" w:rsidTr="00023F71">
        <w:trPr>
          <w:trHeight w:val="417"/>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656D3"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Sıra dışı paraziter enfeksiyonların tanımlanması, </w:t>
            </w:r>
          </w:p>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Az  görülen sıra dışı parazitlik infeksiyonların öğretilmesi</w:t>
            </w:r>
          </w:p>
        </w:tc>
      </w:tr>
      <w:tr w:rsidR="008606AD" w:rsidRPr="00F668F6" w:rsidTr="00023F71">
        <w:trPr>
          <w:trHeight w:val="435"/>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tcPr>
          <w:p w:rsidR="005910FE" w:rsidRPr="005910FE" w:rsidRDefault="005910FE" w:rsidP="005910FE">
            <w:pPr>
              <w:spacing w:after="0" w:line="240" w:lineRule="auto"/>
              <w:outlineLvl w:val="3"/>
              <w:rPr>
                <w:rFonts w:ascii="Times New Roman" w:eastAsia="Times New Roman" w:hAnsi="Times New Roman"/>
                <w:bCs/>
                <w:sz w:val="20"/>
                <w:szCs w:val="20"/>
                <w:lang w:eastAsia="tr-TR"/>
              </w:rPr>
            </w:pPr>
            <w:r w:rsidRPr="005910FE">
              <w:rPr>
                <w:rFonts w:ascii="Times New Roman" w:eastAsia="Times New Roman" w:hAnsi="Times New Roman"/>
                <w:bCs/>
                <w:sz w:val="20"/>
                <w:szCs w:val="20"/>
                <w:lang w:eastAsia="tr-TR"/>
              </w:rPr>
              <w:t xml:space="preserve">İnsanda enfeksiyon nedeni olan </w:t>
            </w:r>
            <w:r>
              <w:rPr>
                <w:rFonts w:ascii="Times New Roman" w:eastAsia="Times New Roman" w:hAnsi="Times New Roman"/>
                <w:bCs/>
                <w:sz w:val="20"/>
                <w:szCs w:val="20"/>
                <w:lang w:eastAsia="tr-TR"/>
              </w:rPr>
              <w:t xml:space="preserve">sıradışı </w:t>
            </w:r>
            <w:r w:rsidRPr="005910FE">
              <w:rPr>
                <w:rFonts w:ascii="Times New Roman" w:eastAsia="Times New Roman" w:hAnsi="Times New Roman"/>
                <w:bCs/>
                <w:sz w:val="20"/>
                <w:szCs w:val="20"/>
                <w:lang w:eastAsia="tr-TR"/>
              </w:rPr>
              <w:t>parazitler</w:t>
            </w:r>
            <w:r>
              <w:rPr>
                <w:rFonts w:ascii="Times New Roman" w:eastAsia="Times New Roman" w:hAnsi="Times New Roman"/>
                <w:bCs/>
                <w:sz w:val="20"/>
                <w:szCs w:val="20"/>
                <w:lang w:eastAsia="tr-TR"/>
              </w:rPr>
              <w:t>i</w:t>
            </w:r>
            <w:r w:rsidRPr="005910FE">
              <w:rPr>
                <w:rFonts w:ascii="Times New Roman" w:eastAsia="Times New Roman" w:hAnsi="Times New Roman"/>
                <w:bCs/>
                <w:sz w:val="20"/>
                <w:szCs w:val="20"/>
                <w:lang w:eastAsia="tr-TR"/>
              </w:rPr>
              <w:t xml:space="preserve"> sınıflandırabilir</w:t>
            </w:r>
            <w:r w:rsidR="00B86748">
              <w:rPr>
                <w:rFonts w:ascii="Times New Roman" w:eastAsia="Times New Roman" w:hAnsi="Times New Roman"/>
                <w:bCs/>
                <w:sz w:val="20"/>
                <w:szCs w:val="20"/>
                <w:lang w:eastAsia="tr-TR"/>
              </w:rPr>
              <w:t>,</w:t>
            </w:r>
          </w:p>
          <w:p w:rsidR="005910FE" w:rsidRPr="005910FE" w:rsidRDefault="005910FE" w:rsidP="005910FE">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 xml:space="preserve">Sıradışı </w:t>
            </w:r>
            <w:r w:rsidRPr="005910FE">
              <w:rPr>
                <w:rFonts w:ascii="Times New Roman" w:eastAsia="Times New Roman" w:hAnsi="Times New Roman"/>
                <w:bCs/>
                <w:sz w:val="20"/>
                <w:szCs w:val="20"/>
                <w:lang w:eastAsia="tr-TR"/>
              </w:rPr>
              <w:t xml:space="preserve"> parazit enfeksiy</w:t>
            </w:r>
            <w:r>
              <w:rPr>
                <w:rFonts w:ascii="Times New Roman" w:eastAsia="Times New Roman" w:hAnsi="Times New Roman"/>
                <w:bCs/>
                <w:sz w:val="20"/>
                <w:szCs w:val="20"/>
                <w:lang w:eastAsia="tr-TR"/>
              </w:rPr>
              <w:t xml:space="preserve">onlarının yayılış coğrafyasını ve bulaşma yollarını söyleyebilir. </w:t>
            </w:r>
            <w:r w:rsidRPr="005910FE">
              <w:rPr>
                <w:rFonts w:ascii="Times New Roman" w:eastAsia="Times New Roman" w:hAnsi="Times New Roman"/>
                <w:bCs/>
                <w:sz w:val="20"/>
                <w:szCs w:val="20"/>
                <w:lang w:eastAsia="tr-TR"/>
              </w:rPr>
              <w:t>Bu paraziter enfeksiyonların klinik  özelliklerini açıklayabilir</w:t>
            </w:r>
          </w:p>
          <w:p w:rsidR="008606AD" w:rsidRPr="00F668F6" w:rsidRDefault="008606AD" w:rsidP="00F668F6">
            <w:pPr>
              <w:spacing w:after="0" w:line="240" w:lineRule="auto"/>
              <w:outlineLvl w:val="3"/>
              <w:rPr>
                <w:rFonts w:ascii="Times New Roman" w:eastAsia="Times New Roman" w:hAnsi="Times New Roman"/>
                <w:bCs/>
                <w:sz w:val="20"/>
                <w:szCs w:val="20"/>
                <w:lang w:eastAsia="tr-TR"/>
              </w:rPr>
            </w:pPr>
          </w:p>
        </w:tc>
      </w:tr>
      <w:tr w:rsidR="008606AD" w:rsidRPr="00F668F6" w:rsidTr="00A656D3">
        <w:trPr>
          <w:trHeight w:val="1304"/>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669C6" w:rsidRPr="00F668F6" w:rsidRDefault="005669C6" w:rsidP="00F668F6">
            <w:pPr>
              <w:spacing w:after="0" w:line="240" w:lineRule="auto"/>
              <w:rPr>
                <w:rFonts w:ascii="Times New Roman" w:hAnsi="Times New Roman"/>
                <w:sz w:val="20"/>
                <w:szCs w:val="20"/>
              </w:rPr>
            </w:pPr>
            <w:r w:rsidRPr="00F668F6">
              <w:rPr>
                <w:rFonts w:ascii="Times New Roman" w:hAnsi="Times New Roman"/>
                <w:bCs/>
                <w:sz w:val="20"/>
                <w:szCs w:val="20"/>
              </w:rPr>
              <w:t xml:space="preserve">1.Markell &amp; Voge's Medical Parasitology EBook - 10th Sea Ed </w:t>
            </w:r>
            <w:hyperlink r:id="rId38" w:history="1">
              <w:r w:rsidRPr="00F668F6">
                <w:rPr>
                  <w:rStyle w:val="Kpr"/>
                  <w:rFonts w:ascii="Times New Roman" w:hAnsi="Times New Roman"/>
                  <w:sz w:val="20"/>
                  <w:szCs w:val="20"/>
                </w:rPr>
                <w:t>David T. John</w:t>
              </w:r>
            </w:hyperlink>
            <w:r w:rsidRPr="00F668F6">
              <w:rPr>
                <w:rFonts w:ascii="Times New Roman" w:hAnsi="Times New Roman"/>
                <w:sz w:val="20"/>
                <w:szCs w:val="20"/>
              </w:rPr>
              <w:t>, </w:t>
            </w:r>
            <w:hyperlink r:id="rId39" w:history="1">
              <w:r w:rsidRPr="00F668F6">
                <w:rPr>
                  <w:rStyle w:val="Kpr"/>
                  <w:rFonts w:ascii="Times New Roman" w:hAnsi="Times New Roman"/>
                  <w:sz w:val="20"/>
                  <w:szCs w:val="20"/>
                </w:rPr>
                <w:t>William A. Petri</w:t>
              </w:r>
            </w:hyperlink>
            <w:r w:rsidRPr="00F668F6">
              <w:rPr>
                <w:rFonts w:ascii="Times New Roman" w:hAnsi="Times New Roman"/>
                <w:bCs/>
                <w:sz w:val="20"/>
                <w:szCs w:val="20"/>
              </w:rPr>
              <w:t xml:space="preserve"> </w:t>
            </w:r>
            <w:r w:rsidRPr="00F668F6">
              <w:rPr>
                <w:rFonts w:ascii="Times New Roman" w:hAnsi="Times New Roman"/>
                <w:sz w:val="20"/>
                <w:szCs w:val="20"/>
              </w:rPr>
              <w:t>Elsevier Health Sciences, Jul 23, 2020</w:t>
            </w:r>
          </w:p>
          <w:p w:rsidR="005669C6" w:rsidRPr="00F668F6" w:rsidRDefault="005669C6" w:rsidP="00F668F6">
            <w:pPr>
              <w:spacing w:after="0" w:line="240" w:lineRule="auto"/>
              <w:rPr>
                <w:rFonts w:ascii="Times New Roman" w:hAnsi="Times New Roman"/>
                <w:sz w:val="20"/>
                <w:szCs w:val="20"/>
              </w:rPr>
            </w:pPr>
            <w:r w:rsidRPr="00F668F6">
              <w:rPr>
                <w:rFonts w:ascii="Times New Roman" w:hAnsi="Times New Roman"/>
                <w:sz w:val="20"/>
                <w:szCs w:val="20"/>
              </w:rPr>
              <w:t xml:space="preserve"> 2.Diagnostic Medical parasitology, 6th Edition,  Lynne Shore Garcia,  ASM Press, Doi:10.1128/9781555819002, Washington DC:2016. </w:t>
            </w:r>
          </w:p>
          <w:p w:rsidR="008606AD" w:rsidRPr="00A656D3" w:rsidRDefault="005669C6" w:rsidP="00A656D3">
            <w:pPr>
              <w:spacing w:after="0" w:line="240" w:lineRule="auto"/>
              <w:rPr>
                <w:rFonts w:ascii="Times New Roman" w:hAnsi="Times New Roman"/>
                <w:bCs/>
                <w:sz w:val="20"/>
                <w:szCs w:val="20"/>
              </w:rPr>
            </w:pPr>
            <w:r w:rsidRPr="00F668F6">
              <w:rPr>
                <w:rFonts w:ascii="Times New Roman" w:hAnsi="Times New Roman"/>
                <w:sz w:val="20"/>
                <w:szCs w:val="20"/>
              </w:rPr>
              <w:t>3.</w:t>
            </w:r>
            <w:r w:rsidRPr="00F668F6">
              <w:rPr>
                <w:rFonts w:ascii="Times New Roman" w:hAnsi="Times New Roman"/>
                <w:bCs/>
                <w:sz w:val="20"/>
                <w:szCs w:val="20"/>
              </w:rPr>
              <w:t>CDC Yellow Book 2020, Oxford PressGary W. Br</w:t>
            </w:r>
            <w:r w:rsidR="00A656D3">
              <w:rPr>
                <w:rFonts w:ascii="Times New Roman" w:hAnsi="Times New Roman"/>
                <w:bCs/>
                <w:sz w:val="20"/>
                <w:szCs w:val="20"/>
              </w:rPr>
              <w:t>unette, ‎Jeffrey B. Nemhauser</w:t>
            </w:r>
          </w:p>
        </w:tc>
      </w:tr>
      <w:tr w:rsidR="005669C6" w:rsidRPr="00F668F6" w:rsidTr="00023F71">
        <w:trPr>
          <w:trHeight w:val="435"/>
        </w:trPr>
        <w:tc>
          <w:tcPr>
            <w:tcW w:w="3016" w:type="dxa"/>
            <w:gridSpan w:val="3"/>
            <w:tcBorders>
              <w:top w:val="single" w:sz="12" w:space="0" w:color="auto"/>
              <w:left w:val="single" w:sz="12" w:space="0" w:color="auto"/>
              <w:bottom w:val="single" w:sz="12" w:space="0" w:color="auto"/>
              <w:right w:val="single" w:sz="12" w:space="0" w:color="auto"/>
            </w:tcBorders>
          </w:tcPr>
          <w:p w:rsidR="005669C6" w:rsidRPr="00F668F6" w:rsidRDefault="005669C6"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669C6" w:rsidRPr="00A656D3" w:rsidRDefault="00A656D3" w:rsidP="00A656D3">
            <w:pPr>
              <w:pStyle w:val="ListeParagraf"/>
              <w:spacing w:after="0" w:line="240" w:lineRule="auto"/>
              <w:ind w:left="0"/>
              <w:rPr>
                <w:rFonts w:ascii="Times New Roman" w:hAnsi="Times New Roman" w:cs="Times New Roman"/>
                <w:sz w:val="20"/>
                <w:szCs w:val="20"/>
              </w:rPr>
            </w:pPr>
            <w:r w:rsidRPr="00F668F6">
              <w:rPr>
                <w:rFonts w:ascii="Times New Roman" w:hAnsi="Times New Roman"/>
                <w:bCs/>
                <w:sz w:val="20"/>
                <w:szCs w:val="20"/>
              </w:rPr>
              <w:t>Epidemiology of Parasitic Diseases,  Vijaya Lakshmi Nag veJitu Mani Kalita Springer press 24 July 2020</w:t>
            </w:r>
          </w:p>
        </w:tc>
      </w:tr>
      <w:tr w:rsidR="005669C6" w:rsidRPr="00F668F6" w:rsidTr="00023F71">
        <w:trPr>
          <w:trHeight w:val="435"/>
        </w:trPr>
        <w:tc>
          <w:tcPr>
            <w:tcW w:w="3016" w:type="dxa"/>
            <w:gridSpan w:val="3"/>
            <w:tcBorders>
              <w:top w:val="single" w:sz="12" w:space="0" w:color="auto"/>
              <w:left w:val="single" w:sz="12" w:space="0" w:color="auto"/>
              <w:bottom w:val="single" w:sz="12" w:space="0" w:color="auto"/>
              <w:right w:val="single" w:sz="12" w:space="0" w:color="auto"/>
            </w:tcBorders>
          </w:tcPr>
          <w:p w:rsidR="005669C6" w:rsidRPr="00F668F6" w:rsidRDefault="005669C6"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5669C6" w:rsidRPr="00F668F6" w:rsidRDefault="005669C6" w:rsidP="00F668F6">
            <w:pPr>
              <w:shd w:val="clear" w:color="auto" w:fill="FFFFFF"/>
              <w:tabs>
                <w:tab w:val="left" w:pos="422"/>
              </w:tabs>
              <w:spacing w:after="0" w:line="240" w:lineRule="auto"/>
              <w:ind w:left="720"/>
              <w:rPr>
                <w:rFonts w:ascii="Times New Roman" w:eastAsia="Times New Roman" w:hAnsi="Times New Roman"/>
                <w:b/>
                <w:bCs/>
                <w:color w:val="000000"/>
                <w:sz w:val="20"/>
                <w:szCs w:val="20"/>
                <w:lang w:eastAsia="tr-TR"/>
              </w:rPr>
            </w:pPr>
          </w:p>
        </w:tc>
      </w:tr>
    </w:tbl>
    <w:p w:rsidR="008606AD" w:rsidRPr="00F668F6" w:rsidRDefault="008606AD" w:rsidP="00F668F6">
      <w:pPr>
        <w:spacing w:after="0" w:line="240" w:lineRule="auto"/>
        <w:rPr>
          <w:rFonts w:ascii="Times New Roman" w:eastAsia="Times New Roman" w:hAnsi="Times New Roman"/>
          <w:sz w:val="20"/>
          <w:szCs w:val="20"/>
          <w:lang w:eastAsia="tr-TR"/>
        </w:rPr>
        <w:sectPr w:rsidR="008606AD" w:rsidRPr="00F668F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F668F6" w:rsidTr="00023F71">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 HAFTALIK PLANI</w:t>
            </w:r>
          </w:p>
        </w:tc>
      </w:tr>
      <w:tr w:rsidR="008606AD" w:rsidRPr="00F668F6" w:rsidTr="00023F71">
        <w:trPr>
          <w:trHeight w:val="434"/>
        </w:trPr>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ind w:left="14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İŞLENEN KONULAR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Sıra dışı parazit enfeksiyonlarının genel özellikleri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Zooparazit sistematiği ve sıra dışı parazitler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İmmündüşkün konakta sıra dışı parazit enfeksiyonları,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Protozoalar sınıfında yer alan sıra dışı parazitler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Nematodlar sınıfında yer alan sıra dışı parazitler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color w:val="000000"/>
                <w:spacing w:val="3"/>
                <w:sz w:val="20"/>
                <w:szCs w:val="20"/>
                <w:lang w:eastAsia="tr-TR"/>
              </w:rPr>
              <w:t>Sestodlar sınıfında yer alan sıra dışı parazitler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Trematodlar sınıfında yer alan sıra dışı parazitler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Pentastomid’ler sınıfında yer alan sıra dışı parazitler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Akanthosefaller sınıfında yer alan sıra dışı parazitler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Sıra dışı paraziter enfeksiyonlarının tanımlanması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bCs/>
                <w:sz w:val="20"/>
                <w:szCs w:val="20"/>
                <w:lang w:eastAsia="tr-TR"/>
              </w:rPr>
              <w:t xml:space="preserve">    ARA SINAV</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Tanı zorlukları, artefaktlar,Dünyada ve ülkemizde görülme insidansı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Barsaklarda yerleşen sıra dışı parazitler,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Kan ve dokularda yerleşen sıra dışı parazitler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Tedavi ve korunma</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FİNAL HAFTASI</w:t>
            </w: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8606AD" w:rsidRPr="00F668F6" w:rsidTr="00023F71">
        <w:tc>
          <w:tcPr>
            <w:tcW w:w="7887" w:type="dxa"/>
            <w:gridSpan w:val="2"/>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Katkı Düzeyi</w:t>
            </w:r>
          </w:p>
        </w:tc>
      </w:tr>
      <w:tr w:rsidR="008606AD" w:rsidRPr="00F668F6" w:rsidTr="00023F71">
        <w:tc>
          <w:tcPr>
            <w:tcW w:w="817" w:type="dxa"/>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1</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2</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3</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A656D3">
            <w:pPr>
              <w:spacing w:after="0" w:line="240" w:lineRule="auto"/>
              <w:rPr>
                <w:rFonts w:ascii="Times New Roman" w:hAnsi="Times New Roman"/>
                <w:sz w:val="20"/>
                <w:szCs w:val="20"/>
              </w:rPr>
            </w:pPr>
            <w:r w:rsidRPr="00F668F6">
              <w:rPr>
                <w:rFonts w:ascii="Times New Roman" w:hAnsi="Times New Roman"/>
                <w:sz w:val="20"/>
                <w:szCs w:val="20"/>
              </w:rPr>
              <w:t>Sağlık Bilimlerine İlişkin Bilgi Toplama ve Edindiği Bilgileri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A656D3">
            <w:pPr>
              <w:spacing w:after="0" w:line="240" w:lineRule="auto"/>
              <w:rPr>
                <w:rFonts w:ascii="Times New Roman" w:hAnsi="Times New Roman"/>
                <w:sz w:val="20"/>
                <w:szCs w:val="20"/>
              </w:rPr>
            </w:pPr>
            <w:r w:rsidRPr="00F668F6">
              <w:rPr>
                <w:rFonts w:ascii="Times New Roman" w:hAnsi="Times New Roman"/>
                <w:sz w:val="20"/>
                <w:szCs w:val="20"/>
              </w:rPr>
              <w:t>Deney Tasarlama, Yapma, Verileri Analiz Edebilme ve 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A656D3">
            <w:pPr>
              <w:spacing w:after="0" w:line="240" w:lineRule="auto"/>
              <w:rPr>
                <w:rFonts w:ascii="Times New Roman" w:hAnsi="Times New Roman"/>
                <w:sz w:val="20"/>
                <w:szCs w:val="20"/>
              </w:rPr>
            </w:pPr>
            <w:r w:rsidRPr="00F668F6">
              <w:rPr>
                <w:rFonts w:ascii="Times New Roman" w:hAnsi="Times New Roman"/>
                <w:sz w:val="20"/>
                <w:szCs w:val="20"/>
              </w:rPr>
              <w:t>Deneysel Araç ve Gereç Tanıma ve 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A656D3">
            <w:pPr>
              <w:spacing w:after="0" w:line="240" w:lineRule="auto"/>
              <w:rPr>
                <w:rFonts w:ascii="Times New Roman" w:hAnsi="Times New Roman"/>
                <w:sz w:val="20"/>
                <w:szCs w:val="20"/>
              </w:rPr>
            </w:pPr>
            <w:r w:rsidRPr="00F668F6">
              <w:rPr>
                <w:rFonts w:ascii="Times New Roman" w:hAnsi="Times New Roman"/>
                <w:sz w:val="20"/>
                <w:szCs w:val="20"/>
              </w:rPr>
              <w:t>Yapılan deneysel çalışmaların Ulusal ve Uluslar Arası</w:t>
            </w:r>
            <w:r w:rsidR="00A656D3">
              <w:rPr>
                <w:rFonts w:ascii="Times New Roman" w:hAnsi="Times New Roman"/>
                <w:sz w:val="20"/>
                <w:szCs w:val="20"/>
              </w:rPr>
              <w:t xml:space="preserve"> </w:t>
            </w:r>
            <w:r w:rsidRPr="00F668F6">
              <w:rPr>
                <w:rFonts w:ascii="Times New Roman" w:hAnsi="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F668F6" w:rsidTr="00023F71">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Öğretim Üyesi</w:t>
            </w:r>
          </w:p>
          <w:p w:rsidR="00A656D3" w:rsidRDefault="008606AD" w:rsidP="00A656D3">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Prof.Dr. Nihal DOĞAN</w:t>
            </w:r>
            <w:r w:rsidR="00A656D3" w:rsidRPr="00F668F6">
              <w:rPr>
                <w:rFonts w:ascii="Times New Roman" w:eastAsia="Times New Roman" w:hAnsi="Times New Roman"/>
                <w:b/>
                <w:sz w:val="20"/>
                <w:szCs w:val="20"/>
                <w:lang w:eastAsia="tr-TR"/>
              </w:rPr>
              <w:t xml:space="preserve"> </w:t>
            </w:r>
          </w:p>
          <w:p w:rsidR="00A656D3" w:rsidRPr="00F668F6" w:rsidRDefault="00A656D3" w:rsidP="00A656D3">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İmza</w:t>
            </w:r>
          </w:p>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5C59D7"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Tarih:</w:t>
            </w:r>
            <w:r w:rsidR="00C32DC7" w:rsidRPr="005C59D7">
              <w:rPr>
                <w:rFonts w:ascii="Times New Roman" w:eastAsia="Times New Roman" w:hAnsi="Times New Roman"/>
                <w:sz w:val="20"/>
                <w:szCs w:val="20"/>
                <w:lang w:eastAsia="tr-TR"/>
              </w:rPr>
              <w:t>28.02.2025</w:t>
            </w:r>
          </w:p>
          <w:p w:rsidR="008606AD" w:rsidRPr="00F668F6" w:rsidRDefault="008606AD" w:rsidP="00F668F6">
            <w:pPr>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rPr>
                <w:rFonts w:ascii="Times New Roman" w:eastAsia="Times New Roman" w:hAnsi="Times New Roman"/>
                <w:sz w:val="20"/>
                <w:szCs w:val="20"/>
                <w:lang w:eastAsia="tr-TR"/>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Default="008606AD" w:rsidP="00F668F6">
      <w:pPr>
        <w:tabs>
          <w:tab w:val="left" w:pos="7800"/>
        </w:tabs>
        <w:spacing w:after="0" w:line="240" w:lineRule="auto"/>
        <w:rPr>
          <w:rFonts w:ascii="Times New Roman" w:eastAsia="Times New Roman" w:hAnsi="Times New Roman"/>
          <w:sz w:val="20"/>
          <w:szCs w:val="20"/>
          <w:lang w:eastAsia="tr-TR"/>
        </w:rPr>
      </w:pPr>
    </w:p>
    <w:p w:rsidR="00A656D3" w:rsidRPr="00F668F6" w:rsidRDefault="00A656D3"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899"/>
        <w:gridCol w:w="2235"/>
        <w:gridCol w:w="1069"/>
        <w:gridCol w:w="1075"/>
        <w:gridCol w:w="1205"/>
      </w:tblGrid>
      <w:tr w:rsidR="008606AD" w:rsidRPr="00F668F6" w:rsidTr="00023F71">
        <w:tc>
          <w:tcPr>
            <w:tcW w:w="4165" w:type="dxa"/>
            <w:gridSpan w:val="2"/>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lastRenderedPageBreak/>
              <w:t>DERSİN KODU:</w:t>
            </w:r>
            <w:bookmarkStart w:id="22" w:name="DERS521502312"/>
            <w:r w:rsidRPr="00F668F6">
              <w:rPr>
                <w:rFonts w:ascii="Times New Roman" w:eastAsia="Times New Roman" w:hAnsi="Times New Roman"/>
                <w:b/>
                <w:sz w:val="20"/>
                <w:szCs w:val="20"/>
                <w:lang w:eastAsia="tr-TR"/>
              </w:rPr>
              <w:t xml:space="preserve"> 521504312</w:t>
            </w:r>
            <w:bookmarkEnd w:id="22"/>
          </w:p>
        </w:tc>
        <w:tc>
          <w:tcPr>
            <w:tcW w:w="5689" w:type="dxa"/>
            <w:gridSpan w:val="4"/>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ANABİLİM DALI: TIBBİ MİKROBİYOLOJİ</w:t>
            </w:r>
          </w:p>
        </w:tc>
      </w:tr>
      <w:tr w:rsidR="008606AD" w:rsidRPr="00F668F6" w:rsidTr="00023F71">
        <w:tc>
          <w:tcPr>
            <w:tcW w:w="9854" w:type="dxa"/>
            <w:gridSpan w:val="6"/>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DERSİN ADI: PARAZİTOLOJİK TEKNİKLER</w:t>
            </w:r>
            <w:r w:rsidRPr="00F668F6">
              <w:rPr>
                <w:rFonts w:ascii="Times New Roman" w:eastAsia="Times New Roman" w:hAnsi="Times New Roman"/>
                <w:b/>
                <w:bCs/>
                <w:color w:val="000000"/>
                <w:spacing w:val="4"/>
                <w:sz w:val="20"/>
                <w:szCs w:val="20"/>
                <w:lang w:val="en-US" w:eastAsia="tr-TR"/>
              </w:rPr>
              <w:t xml:space="preserve">                                          </w:t>
            </w:r>
            <w:r w:rsidRPr="00F668F6">
              <w:rPr>
                <w:rFonts w:ascii="Times New Roman" w:eastAsia="Times New Roman" w:hAnsi="Times New Roman"/>
                <w:sz w:val="20"/>
                <w:szCs w:val="20"/>
                <w:lang w:eastAsia="tr-TR"/>
              </w:rPr>
              <w:t xml:space="preserve"> </w:t>
            </w:r>
          </w:p>
        </w:tc>
      </w:tr>
      <w:tr w:rsidR="008606AD" w:rsidRPr="00F668F6" w:rsidTr="00023F71">
        <w:trPr>
          <w:trHeight w:val="174"/>
        </w:trPr>
        <w:tc>
          <w:tcPr>
            <w:tcW w:w="3241" w:type="dxa"/>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 VEREN ÖĞRETİM</w:t>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ELEMANI</w:t>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Prof.Dr. Nihal DOĞAN</w:t>
            </w:r>
          </w:p>
        </w:tc>
        <w:tc>
          <w:tcPr>
            <w:tcW w:w="3240" w:type="dxa"/>
            <w:gridSpan w:val="2"/>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DİLİ</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Türkçe:  x</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İngilizce: </w:t>
            </w:r>
            <w:r w:rsidRPr="00F668F6">
              <w:rPr>
                <w:rFonts w:ascii="Times New Roman" w:eastAsia="Times New Roman" w:hAnsi="Times New Roman"/>
                <w:b/>
                <w:sz w:val="20"/>
                <w:szCs w:val="20"/>
                <w:lang w:eastAsia="tr-TR"/>
              </w:rPr>
              <w:t></w:t>
            </w:r>
          </w:p>
        </w:tc>
        <w:tc>
          <w:tcPr>
            <w:tcW w:w="3373" w:type="dxa"/>
            <w:gridSpan w:val="3"/>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Kategorisi</w:t>
            </w:r>
          </w:p>
        </w:tc>
      </w:tr>
      <w:tr w:rsidR="008606AD" w:rsidRPr="00F668F6" w:rsidTr="00023F71">
        <w:trPr>
          <w:trHeight w:val="172"/>
        </w:trPr>
        <w:tc>
          <w:tcPr>
            <w:tcW w:w="3241" w:type="dxa"/>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Teknik</w:t>
            </w:r>
          </w:p>
        </w:tc>
        <w:tc>
          <w:tcPr>
            <w:tcW w:w="108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Medikal</w:t>
            </w:r>
          </w:p>
        </w:tc>
        <w:tc>
          <w:tcPr>
            <w:tcW w:w="120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w:t>
            </w:r>
          </w:p>
        </w:tc>
      </w:tr>
      <w:tr w:rsidR="008606AD" w:rsidRPr="00F668F6" w:rsidTr="00023F71">
        <w:tc>
          <w:tcPr>
            <w:tcW w:w="3241" w:type="dxa"/>
            <w:tcBorders>
              <w:top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c>
          <w:tcPr>
            <w:tcW w:w="1085" w:type="dxa"/>
          </w:tcPr>
          <w:p w:rsidR="008606AD" w:rsidRPr="00F668F6" w:rsidRDefault="00A656D3" w:rsidP="00F668F6">
            <w:pPr>
              <w:spacing w:after="0" w:line="240" w:lineRule="auto"/>
              <w:jc w:val="center"/>
              <w:outlineLvl w:val="0"/>
              <w:rPr>
                <w:rFonts w:ascii="Times New Roman" w:eastAsia="Times New Roman" w:hAnsi="Times New Roman"/>
                <w:sz w:val="20"/>
                <w:szCs w:val="20"/>
                <w:lang w:eastAsia="tr-TR"/>
              </w:rPr>
            </w:pPr>
            <w:r>
              <w:rPr>
                <w:rFonts w:ascii="Times New Roman" w:eastAsia="Times New Roman" w:hAnsi="Times New Roman"/>
                <w:sz w:val="20"/>
                <w:szCs w:val="20"/>
                <w:lang w:eastAsia="tr-TR"/>
              </w:rPr>
              <w:t>X</w:t>
            </w:r>
          </w:p>
        </w:tc>
        <w:tc>
          <w:tcPr>
            <w:tcW w:w="1205"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BİLİMSEL HAZIRLIK</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 LİSANS</w:t>
            </w:r>
          </w:p>
        </w:tc>
        <w:tc>
          <w:tcPr>
            <w:tcW w:w="218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DOKTORA</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UZMANLIK ALAN DERSİ</w:t>
            </w:r>
          </w:p>
        </w:tc>
      </w:tr>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180" w:type="dxa"/>
          </w:tcPr>
          <w:p w:rsidR="008606AD" w:rsidRPr="00F668F6" w:rsidRDefault="00A656D3" w:rsidP="00F668F6">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outlineLvl w:val="0"/>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 xml:space="preserve">                                                   </w:t>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t xml:space="preserve">      </w:t>
      </w:r>
    </w:p>
    <w:tbl>
      <w:tblPr>
        <w:tblW w:w="98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614"/>
        <w:gridCol w:w="3431"/>
        <w:gridCol w:w="850"/>
        <w:gridCol w:w="650"/>
        <w:gridCol w:w="583"/>
        <w:gridCol w:w="894"/>
      </w:tblGrid>
      <w:tr w:rsidR="008606AD" w:rsidRPr="00F668F6" w:rsidTr="00023F71">
        <w:trPr>
          <w:trHeight w:val="257"/>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w:t>
            </w:r>
          </w:p>
          <w:p w:rsidR="008606AD" w:rsidRPr="00F668F6" w:rsidRDefault="008606AD" w:rsidP="00F668F6">
            <w:pPr>
              <w:spacing w:after="0" w:line="240" w:lineRule="auto"/>
              <w:rPr>
                <w:rFonts w:ascii="Times New Roman" w:eastAsia="Times New Roman" w:hAnsi="Times New Roman"/>
                <w:sz w:val="20"/>
                <w:szCs w:val="20"/>
                <w:lang w:eastAsia="tr-TR"/>
              </w:rPr>
            </w:pPr>
          </w:p>
        </w:tc>
        <w:tc>
          <w:tcPr>
            <w:tcW w:w="5947" w:type="dxa"/>
            <w:gridSpan w:val="3"/>
            <w:tcBorders>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w:t>
            </w:r>
          </w:p>
        </w:tc>
      </w:tr>
      <w:tr w:rsidR="008606AD" w:rsidRPr="00F668F6" w:rsidTr="00023F71">
        <w:trPr>
          <w:trHeight w:val="256"/>
        </w:trPr>
        <w:tc>
          <w:tcPr>
            <w:tcW w:w="0" w:type="auto"/>
            <w:vMerge/>
            <w:tcBorders>
              <w:top w:val="single" w:sz="4" w:space="0" w:color="auto"/>
              <w:left w:val="single" w:sz="12"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Teorik</w:t>
            </w:r>
          </w:p>
        </w:tc>
        <w:tc>
          <w:tcPr>
            <w:tcW w:w="1633" w:type="dxa"/>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UygulamA</w:t>
            </w:r>
          </w:p>
        </w:tc>
        <w:tc>
          <w:tcPr>
            <w:tcW w:w="3520" w:type="dxa"/>
            <w:tcBorders>
              <w:top w:val="single" w:sz="4" w:space="0" w:color="auto"/>
              <w:bottom w:val="single" w:sz="4" w:space="0" w:color="auto"/>
              <w:right w:val="single" w:sz="12"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TÜRÜ</w:t>
            </w:r>
          </w:p>
        </w:tc>
      </w:tr>
      <w:tr w:rsidR="008606AD" w:rsidRPr="00F668F6" w:rsidTr="00023F71">
        <w:trPr>
          <w:trHeight w:val="246"/>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Bahar </w:t>
            </w:r>
            <w:r w:rsidR="00A656D3">
              <w:rPr>
                <w:rFonts w:ascii="Times New Roman" w:eastAsia="Times New Roman" w:hAnsi="Times New Roman"/>
                <w:b/>
                <w:sz w:val="20"/>
                <w:szCs w:val="20"/>
                <w:lang w:eastAsia="tr-TR"/>
              </w:rPr>
              <w:t>X</w:t>
            </w:r>
          </w:p>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Güz   </w:t>
            </w:r>
            <w:r w:rsidRPr="00F668F6">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2</w:t>
            </w:r>
          </w:p>
        </w:tc>
        <w:tc>
          <w:tcPr>
            <w:tcW w:w="1633" w:type="dxa"/>
            <w:tcBorders>
              <w:top w:val="single" w:sz="4" w:space="0" w:color="auto"/>
              <w:left w:val="single" w:sz="4" w:space="0" w:color="auto"/>
              <w:bottom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w:t>
            </w:r>
          </w:p>
        </w:tc>
        <w:tc>
          <w:tcPr>
            <w:tcW w:w="3520" w:type="dxa"/>
            <w:tcBorders>
              <w:top w:val="single" w:sz="4" w:space="0" w:color="auto"/>
              <w:bottom w:val="single" w:sz="12" w:space="0" w:color="auto"/>
              <w:right w:val="single" w:sz="12"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8606AD" w:rsidRPr="00A656D3" w:rsidRDefault="008606AD" w:rsidP="00A656D3">
            <w:pPr>
              <w:spacing w:after="0" w:line="240" w:lineRule="auto"/>
              <w:jc w:val="center"/>
              <w:rPr>
                <w:rFonts w:ascii="Times New Roman" w:eastAsia="Times New Roman" w:hAnsi="Times New Roman"/>
                <w:sz w:val="20"/>
                <w:szCs w:val="20"/>
                <w:lang w:eastAsia="tr-TR"/>
              </w:rPr>
            </w:pPr>
            <w:r w:rsidRPr="00A656D3">
              <w:rPr>
                <w:rFonts w:ascii="Times New Roman" w:eastAsia="Times New Roman" w:hAnsi="Times New Roman"/>
                <w:sz w:val="20"/>
                <w:szCs w:val="20"/>
                <w:lang w:eastAsia="tr-TR"/>
              </w:rPr>
              <w:t xml:space="preserve">ZORUNLU  </w:t>
            </w:r>
            <w:r w:rsidR="00A656D3" w:rsidRPr="00F668F6">
              <w:rPr>
                <w:rFonts w:ascii="Times New Roman" w:eastAsia="Times New Roman" w:hAnsi="Times New Roman"/>
                <w:b/>
                <w:sz w:val="20"/>
                <w:szCs w:val="20"/>
                <w:lang w:eastAsia="tr-TR"/>
              </w:rPr>
              <w:t></w:t>
            </w:r>
            <w:r w:rsidRPr="00A656D3">
              <w:rPr>
                <w:rFonts w:ascii="Times New Roman" w:eastAsia="Times New Roman" w:hAnsi="Times New Roman"/>
                <w:sz w:val="20"/>
                <w:szCs w:val="20"/>
                <w:lang w:eastAsia="tr-TR"/>
              </w:rPr>
              <w:t xml:space="preserve">         SEÇMELİ </w:t>
            </w:r>
            <w:r w:rsidR="00A656D3" w:rsidRPr="00F668F6">
              <w:rPr>
                <w:rFonts w:ascii="Times New Roman" w:eastAsia="Times New Roman" w:hAnsi="Times New Roman"/>
                <w:b/>
                <w:sz w:val="20"/>
                <w:szCs w:val="20"/>
                <w:lang w:eastAsia="tr-TR"/>
              </w:rPr>
              <w:t>X</w:t>
            </w:r>
            <w:r w:rsidRPr="00F668F6">
              <w:rPr>
                <w:rFonts w:ascii="Times New Roman" w:eastAsia="Times New Roman" w:hAnsi="Times New Roman"/>
                <w:b/>
                <w:sz w:val="20"/>
                <w:szCs w:val="20"/>
                <w:lang w:eastAsia="tr-TR"/>
              </w:rPr>
              <w:t xml:space="preserve">       </w:t>
            </w:r>
          </w:p>
        </w:tc>
      </w:tr>
      <w:tr w:rsidR="008606AD" w:rsidRPr="00F668F6" w:rsidTr="00023F71">
        <w:tblPrEx>
          <w:tblBorders>
            <w:insideH w:val="single" w:sz="6" w:space="0" w:color="auto"/>
            <w:insideV w:val="single" w:sz="6" w:space="0" w:color="auto"/>
          </w:tblBorders>
        </w:tblPrEx>
        <w:trPr>
          <w:trHeight w:val="228"/>
        </w:trPr>
        <w:tc>
          <w:tcPr>
            <w:tcW w:w="9899" w:type="dxa"/>
            <w:gridSpan w:val="8"/>
            <w:tcBorders>
              <w:top w:val="single" w:sz="12" w:space="0" w:color="auto"/>
              <w:left w:val="nil"/>
              <w:bottom w:val="single" w:sz="12" w:space="0" w:color="auto"/>
              <w:right w:val="nil"/>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r>
      <w:tr w:rsidR="008606AD" w:rsidRPr="00F668F6" w:rsidTr="00023F71">
        <w:trPr>
          <w:trHeight w:val="217"/>
        </w:trPr>
        <w:tc>
          <w:tcPr>
            <w:tcW w:w="9899" w:type="dxa"/>
            <w:gridSpan w:val="8"/>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DEĞERLENDİRME ÖLÇÜTLERİ</w:t>
            </w:r>
          </w:p>
        </w:tc>
      </w:tr>
      <w:tr w:rsidR="008606AD" w:rsidRPr="00F668F6" w:rsidTr="00023F71">
        <w:trPr>
          <w:trHeight w:val="151"/>
        </w:trPr>
        <w:tc>
          <w:tcPr>
            <w:tcW w:w="3510" w:type="dxa"/>
            <w:gridSpan w:val="3"/>
            <w:vMerge w:val="restar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 İÇİ SINAVI</w:t>
            </w:r>
          </w:p>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912" w:type="dxa"/>
            <w:gridSpan w:val="3"/>
            <w:tcBorders>
              <w:top w:val="single" w:sz="12"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Yüzdesi (%)</w:t>
            </w:r>
          </w:p>
        </w:tc>
      </w:tr>
      <w:tr w:rsidR="008606AD" w:rsidRPr="00F668F6" w:rsidTr="00023F71">
        <w:trPr>
          <w:trHeight w:val="97"/>
        </w:trPr>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912" w:type="dxa"/>
            <w:gridSpan w:val="3"/>
            <w:tcBorders>
              <w:top w:val="single" w:sz="8"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Ara Sınav</w:t>
            </w:r>
          </w:p>
        </w:tc>
        <w:tc>
          <w:tcPr>
            <w:tcW w:w="0" w:type="auto"/>
            <w:tcBorders>
              <w:top w:val="single" w:sz="8"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r w:rsidRPr="00F668F6">
              <w:rPr>
                <w:rFonts w:ascii="Times New Roman" w:eastAsia="Times New Roman" w:hAnsi="Times New Roman"/>
                <w:b/>
                <w:sz w:val="20"/>
                <w:szCs w:val="20"/>
                <w:lang w:eastAsia="tr-TR"/>
              </w:rPr>
              <w:t>40</w:t>
            </w:r>
          </w:p>
        </w:tc>
      </w:tr>
      <w:tr w:rsidR="008606AD" w:rsidRPr="00F668F6" w:rsidTr="00023F71">
        <w:trPr>
          <w:trHeight w:val="97"/>
        </w:trPr>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912"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p>
        </w:tc>
      </w:tr>
      <w:tr w:rsidR="008606AD" w:rsidRPr="00F668F6" w:rsidTr="00023F71">
        <w:trPr>
          <w:trHeight w:val="97"/>
        </w:trPr>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912"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rPr>
          <w:trHeight w:val="97"/>
        </w:trPr>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912" w:type="dxa"/>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rPr>
          <w:trHeight w:val="97"/>
        </w:trPr>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912" w:type="dxa"/>
            <w:gridSpan w:val="3"/>
            <w:tcBorders>
              <w:top w:val="single" w:sz="4"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Sözlü Sınav</w:t>
            </w:r>
          </w:p>
        </w:tc>
        <w:tc>
          <w:tcPr>
            <w:tcW w:w="0" w:type="auto"/>
            <w:tcBorders>
              <w:top w:val="single" w:sz="4"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rPr>
          <w:trHeight w:val="97"/>
        </w:trPr>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4912" w:type="dxa"/>
            <w:gridSpan w:val="3"/>
            <w:tcBorders>
              <w:top w:val="single" w:sz="8"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 (………)</w:t>
            </w:r>
          </w:p>
        </w:tc>
        <w:tc>
          <w:tcPr>
            <w:tcW w:w="0" w:type="auto"/>
            <w:tcBorders>
              <w:top w:val="single" w:sz="8"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rPr>
          <w:trHeight w:val="97"/>
        </w:trPr>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5495" w:type="dxa"/>
            <w:gridSpan w:val="4"/>
            <w:tcBorders>
              <w:top w:val="single" w:sz="8" w:space="0" w:color="auto"/>
              <w:left w:val="single" w:sz="12" w:space="0" w:color="auto"/>
              <w:bottom w:val="single" w:sz="12"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60</w:t>
            </w:r>
          </w:p>
        </w:tc>
      </w:tr>
      <w:tr w:rsidR="008606AD" w:rsidRPr="00F668F6" w:rsidTr="00023F71">
        <w:trPr>
          <w:trHeight w:val="300"/>
        </w:trPr>
        <w:tc>
          <w:tcPr>
            <w:tcW w:w="3510"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VARSA ÖNERİLEN ÖN KOŞUL(LAR)</w:t>
            </w:r>
          </w:p>
        </w:tc>
        <w:tc>
          <w:tcPr>
            <w:tcW w:w="6389" w:type="dxa"/>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w:t>
            </w:r>
          </w:p>
        </w:tc>
      </w:tr>
      <w:tr w:rsidR="008606AD" w:rsidRPr="00F668F6" w:rsidTr="00023F71">
        <w:trPr>
          <w:trHeight w:val="300"/>
        </w:trPr>
        <w:tc>
          <w:tcPr>
            <w:tcW w:w="3510"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p>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KISA İÇERİĞİ</w:t>
            </w:r>
          </w:p>
        </w:tc>
        <w:tc>
          <w:tcPr>
            <w:tcW w:w="6389"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hd w:val="clear" w:color="auto" w:fill="FFFFFF"/>
              <w:tabs>
                <w:tab w:val="left" w:pos="7657"/>
              </w:tabs>
              <w:spacing w:after="0" w:line="240" w:lineRule="auto"/>
              <w:ind w:left="62" w:right="23"/>
              <w:jc w:val="both"/>
              <w:rPr>
                <w:rFonts w:ascii="Times New Roman" w:eastAsia="Times New Roman" w:hAnsi="Times New Roman"/>
                <w:color w:val="000000"/>
                <w:spacing w:val="3"/>
                <w:sz w:val="20"/>
                <w:szCs w:val="20"/>
                <w:lang w:eastAsia="tr-TR"/>
              </w:rPr>
            </w:pPr>
            <w:r w:rsidRPr="00F668F6">
              <w:rPr>
                <w:rFonts w:ascii="Times New Roman" w:eastAsia="Times New Roman" w:hAnsi="Times New Roman"/>
                <w:color w:val="000000"/>
                <w:spacing w:val="3"/>
                <w:sz w:val="20"/>
                <w:szCs w:val="20"/>
                <w:lang w:eastAsia="tr-TR"/>
              </w:rPr>
              <w:t>Örneklerin toplanması,Parazit laboratuvarında ekipman, güvenlik ve çalışma prosedürleri,İntestinal protozoonların tanısında kullanılan yöntemler,İntestinal helmintlerin tanısında kullanılan yöntemler,Kan inceleme yöntemleri,Kemik iliği ve endoskopik materyalin incelenmesi,Doku örneklerinin histopatolojik incelenmesi,Diğer tanı materyalleri ve uygun yöntemler,Besiyerleri,Parazitolojide kullanılan boyalar,Parazitolojide kullanılan fiksatif ve solüsyonlar,Özellikli tanı yöntemleri,Hayvan inokülasyonları ve Xenodiagnosis,Artefaktlar ve diğer karıştırılan materyaller,İmmünolojik tanı yöntemleri.</w:t>
            </w:r>
          </w:p>
        </w:tc>
      </w:tr>
      <w:tr w:rsidR="008606AD" w:rsidRPr="00F668F6" w:rsidTr="00023F71">
        <w:trPr>
          <w:trHeight w:val="286"/>
        </w:trPr>
        <w:tc>
          <w:tcPr>
            <w:tcW w:w="3510"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AMAÇLARI</w:t>
            </w:r>
          </w:p>
        </w:tc>
        <w:tc>
          <w:tcPr>
            <w:tcW w:w="6389"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Tanı prosedürlerinin öğretilmesi</w:t>
            </w:r>
          </w:p>
        </w:tc>
      </w:tr>
      <w:tr w:rsidR="008606AD" w:rsidRPr="00F668F6" w:rsidTr="00023F71">
        <w:trPr>
          <w:trHeight w:val="347"/>
        </w:trPr>
        <w:tc>
          <w:tcPr>
            <w:tcW w:w="3510"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MESLEKİ EĞİTİMİNİ SAĞLAMAYA YÖNELİK KATKISI</w:t>
            </w:r>
          </w:p>
        </w:tc>
        <w:tc>
          <w:tcPr>
            <w:tcW w:w="6389" w:type="dxa"/>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B86748">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Parazitlerin tanısın</w:t>
            </w:r>
            <w:r w:rsidR="00B86748">
              <w:rPr>
                <w:rFonts w:ascii="Times New Roman" w:eastAsia="Times New Roman" w:hAnsi="Times New Roman"/>
                <w:sz w:val="20"/>
                <w:szCs w:val="20"/>
                <w:lang w:eastAsia="tr-TR"/>
              </w:rPr>
              <w:t>da farklı yöntemlerin uygulanmasını bilir</w:t>
            </w:r>
            <w:r w:rsidRPr="00F668F6">
              <w:rPr>
                <w:rFonts w:ascii="Times New Roman" w:eastAsia="Times New Roman" w:hAnsi="Times New Roman"/>
                <w:sz w:val="20"/>
                <w:szCs w:val="20"/>
                <w:lang w:eastAsia="tr-TR"/>
              </w:rPr>
              <w:t>.</w:t>
            </w:r>
          </w:p>
        </w:tc>
      </w:tr>
      <w:tr w:rsidR="008606AD" w:rsidRPr="00F668F6" w:rsidTr="00023F71">
        <w:trPr>
          <w:trHeight w:val="362"/>
        </w:trPr>
        <w:tc>
          <w:tcPr>
            <w:tcW w:w="3510"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ÖĞRENİM ÇIKTILARI</w:t>
            </w:r>
          </w:p>
        </w:tc>
        <w:tc>
          <w:tcPr>
            <w:tcW w:w="6389" w:type="dxa"/>
            <w:gridSpan w:val="5"/>
            <w:tcBorders>
              <w:top w:val="single" w:sz="12" w:space="0" w:color="auto"/>
              <w:left w:val="single" w:sz="12" w:space="0" w:color="auto"/>
              <w:bottom w:val="single" w:sz="12" w:space="0" w:color="auto"/>
              <w:right w:val="single" w:sz="12" w:space="0" w:color="auto"/>
            </w:tcBorders>
          </w:tcPr>
          <w:p w:rsidR="00F25653" w:rsidRDefault="00F25653" w:rsidP="00F668F6">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 xml:space="preserve">Parazit türlerine göre uygulanabilecek tanı yöntemlerini sıralayabilir. </w:t>
            </w:r>
            <w:r w:rsidRPr="00F25653">
              <w:rPr>
                <w:rFonts w:ascii="Times New Roman" w:eastAsia="Times New Roman" w:hAnsi="Times New Roman"/>
                <w:bCs/>
                <w:sz w:val="20"/>
                <w:szCs w:val="20"/>
                <w:lang w:eastAsia="tr-TR"/>
              </w:rPr>
              <w:t>Örneklerin toplanması,</w:t>
            </w:r>
            <w:r>
              <w:rPr>
                <w:rFonts w:ascii="Times New Roman" w:eastAsia="Times New Roman" w:hAnsi="Times New Roman"/>
                <w:bCs/>
                <w:sz w:val="20"/>
                <w:szCs w:val="20"/>
                <w:lang w:eastAsia="tr-TR"/>
              </w:rPr>
              <w:t xml:space="preserve"> </w:t>
            </w:r>
            <w:r w:rsidRPr="00F25653">
              <w:rPr>
                <w:rFonts w:ascii="Times New Roman" w:eastAsia="Times New Roman" w:hAnsi="Times New Roman"/>
                <w:bCs/>
                <w:sz w:val="20"/>
                <w:szCs w:val="20"/>
                <w:lang w:eastAsia="tr-TR"/>
              </w:rPr>
              <w:t>Parazit laboratuvarında ekipman, güvenlik ve çalışma prosedürleri</w:t>
            </w:r>
            <w:r>
              <w:rPr>
                <w:rFonts w:ascii="Times New Roman" w:eastAsia="Times New Roman" w:hAnsi="Times New Roman"/>
                <w:bCs/>
                <w:sz w:val="20"/>
                <w:szCs w:val="20"/>
                <w:lang w:eastAsia="tr-TR"/>
              </w:rPr>
              <w:t>ni söyleyebilir. Paraziter hastalıklarda direkt mikroskobik inceleme ve boyama yöntemleri prosedürlerini sıralayabilir.</w:t>
            </w:r>
          </w:p>
          <w:p w:rsidR="008606AD" w:rsidRPr="00F668F6" w:rsidRDefault="00F25653" w:rsidP="00F25653">
            <w:pPr>
              <w:spacing w:after="0" w:line="240" w:lineRule="auto"/>
              <w:outlineLvl w:val="3"/>
              <w:rPr>
                <w:rFonts w:ascii="Times New Roman" w:eastAsia="Times New Roman" w:hAnsi="Times New Roman"/>
                <w:bCs/>
                <w:sz w:val="20"/>
                <w:szCs w:val="20"/>
                <w:lang w:eastAsia="tr-TR"/>
              </w:rPr>
            </w:pPr>
            <w:r>
              <w:rPr>
                <w:rFonts w:ascii="Times New Roman" w:eastAsia="Times New Roman" w:hAnsi="Times New Roman"/>
                <w:bCs/>
                <w:sz w:val="20"/>
                <w:szCs w:val="20"/>
                <w:lang w:eastAsia="tr-TR"/>
              </w:rPr>
              <w:t>Parazitolojide tanı amaçlı kullanılan besiyerleri ve deney hayvanları ve immünodiagnostik tanı yöntemlerini anlatabilir</w:t>
            </w:r>
          </w:p>
        </w:tc>
      </w:tr>
      <w:tr w:rsidR="008606AD" w:rsidRPr="00F668F6" w:rsidTr="00023F71">
        <w:trPr>
          <w:trHeight w:val="362"/>
        </w:trPr>
        <w:tc>
          <w:tcPr>
            <w:tcW w:w="3510"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TEMEL DERS KİTABI</w:t>
            </w:r>
          </w:p>
        </w:tc>
        <w:tc>
          <w:tcPr>
            <w:tcW w:w="6389" w:type="dxa"/>
            <w:gridSpan w:val="5"/>
            <w:tcBorders>
              <w:top w:val="single" w:sz="12" w:space="0" w:color="auto"/>
              <w:left w:val="single" w:sz="12" w:space="0" w:color="auto"/>
              <w:bottom w:val="single" w:sz="12" w:space="0" w:color="auto"/>
              <w:right w:val="single" w:sz="12" w:space="0" w:color="auto"/>
            </w:tcBorders>
          </w:tcPr>
          <w:p w:rsidR="00345BFD" w:rsidRPr="00F668F6" w:rsidRDefault="00345BFD" w:rsidP="00F668F6">
            <w:pPr>
              <w:spacing w:after="0" w:line="240" w:lineRule="auto"/>
              <w:rPr>
                <w:rFonts w:ascii="Times New Roman" w:hAnsi="Times New Roman"/>
                <w:bCs/>
                <w:sz w:val="20"/>
                <w:szCs w:val="20"/>
              </w:rPr>
            </w:pPr>
            <w:r w:rsidRPr="00F668F6">
              <w:rPr>
                <w:rFonts w:ascii="Times New Roman" w:hAnsi="Times New Roman"/>
                <w:bCs/>
                <w:sz w:val="20"/>
                <w:szCs w:val="20"/>
              </w:rPr>
              <w:t xml:space="preserve">1.Markell &amp; Voge's Medical Parasitology EBook - 10th Sea Ed </w:t>
            </w:r>
            <w:hyperlink r:id="rId40" w:history="1">
              <w:r w:rsidRPr="00F668F6">
                <w:rPr>
                  <w:rStyle w:val="Kpr"/>
                  <w:rFonts w:ascii="Times New Roman" w:hAnsi="Times New Roman"/>
                  <w:sz w:val="20"/>
                  <w:szCs w:val="20"/>
                </w:rPr>
                <w:t>David T. John</w:t>
              </w:r>
            </w:hyperlink>
            <w:r w:rsidRPr="00F668F6">
              <w:rPr>
                <w:rFonts w:ascii="Times New Roman" w:hAnsi="Times New Roman"/>
                <w:sz w:val="20"/>
                <w:szCs w:val="20"/>
              </w:rPr>
              <w:t>, </w:t>
            </w:r>
            <w:hyperlink r:id="rId41" w:history="1">
              <w:r w:rsidRPr="00F668F6">
                <w:rPr>
                  <w:rStyle w:val="Kpr"/>
                  <w:rFonts w:ascii="Times New Roman" w:hAnsi="Times New Roman"/>
                  <w:sz w:val="20"/>
                  <w:szCs w:val="20"/>
                </w:rPr>
                <w:t>William A. Petri</w:t>
              </w:r>
            </w:hyperlink>
            <w:r w:rsidRPr="00F668F6">
              <w:rPr>
                <w:rFonts w:ascii="Times New Roman" w:hAnsi="Times New Roman"/>
                <w:bCs/>
                <w:sz w:val="20"/>
                <w:szCs w:val="20"/>
              </w:rPr>
              <w:t xml:space="preserve"> </w:t>
            </w:r>
            <w:r w:rsidRPr="00F668F6">
              <w:rPr>
                <w:rFonts w:ascii="Times New Roman" w:hAnsi="Times New Roman"/>
                <w:sz w:val="20"/>
                <w:szCs w:val="20"/>
              </w:rPr>
              <w:t>Elsevier Health Sciences, Jul 23, 2020 </w:t>
            </w:r>
          </w:p>
          <w:p w:rsidR="00345BFD" w:rsidRPr="00F668F6" w:rsidRDefault="00345BFD" w:rsidP="00F668F6">
            <w:pPr>
              <w:spacing w:after="0" w:line="240" w:lineRule="auto"/>
              <w:rPr>
                <w:rFonts w:ascii="Times New Roman" w:hAnsi="Times New Roman"/>
                <w:bCs/>
                <w:sz w:val="20"/>
                <w:szCs w:val="20"/>
              </w:rPr>
            </w:pPr>
            <w:r w:rsidRPr="00F668F6">
              <w:rPr>
                <w:rFonts w:ascii="Times New Roman" w:hAnsi="Times New Roman"/>
                <w:bCs/>
                <w:sz w:val="20"/>
                <w:szCs w:val="20"/>
              </w:rPr>
              <w:t>2.</w:t>
            </w:r>
            <w:r w:rsidRPr="00F668F6">
              <w:rPr>
                <w:rFonts w:ascii="Times New Roman" w:hAnsi="Times New Roman"/>
                <w:sz w:val="20"/>
                <w:szCs w:val="20"/>
              </w:rPr>
              <w:t xml:space="preserve">Diagnostic Medical parasitology, 6th Edition,  Lynne Shore Garcia,  ASM Press, Doi:10.1128/9781555819002, Washington DC:2016. </w:t>
            </w:r>
          </w:p>
          <w:p w:rsidR="008606AD" w:rsidRPr="00F668F6" w:rsidRDefault="00345BFD" w:rsidP="00A656D3">
            <w:pPr>
              <w:spacing w:after="0" w:line="240" w:lineRule="auto"/>
              <w:rPr>
                <w:rFonts w:ascii="Times New Roman" w:eastAsia="Times New Roman" w:hAnsi="Times New Roman"/>
                <w:bCs/>
                <w:sz w:val="20"/>
                <w:szCs w:val="20"/>
                <w:lang w:eastAsia="tr-TR"/>
              </w:rPr>
            </w:pPr>
            <w:r w:rsidRPr="00F668F6">
              <w:rPr>
                <w:rFonts w:ascii="Times New Roman" w:hAnsi="Times New Roman"/>
                <w:sz w:val="20"/>
                <w:szCs w:val="20"/>
              </w:rPr>
              <w:t xml:space="preserve">3.Intestinal Parasites - New Developments in Diagnosis, Treatment, Prevention and Future Directions, Editor Nihal Dogan Doi10.5772/intechopen.1002145, </w:t>
            </w:r>
            <w:r w:rsidR="00A656D3">
              <w:rPr>
                <w:rFonts w:ascii="Times New Roman" w:hAnsi="Times New Roman"/>
                <w:sz w:val="20"/>
                <w:szCs w:val="20"/>
              </w:rPr>
              <w:t>2024</w:t>
            </w:r>
          </w:p>
        </w:tc>
      </w:tr>
      <w:tr w:rsidR="008606AD" w:rsidRPr="00F668F6" w:rsidTr="00023F71">
        <w:trPr>
          <w:trHeight w:val="362"/>
        </w:trPr>
        <w:tc>
          <w:tcPr>
            <w:tcW w:w="3510"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YARDIMCI KAYNAKLAR</w:t>
            </w:r>
          </w:p>
        </w:tc>
        <w:tc>
          <w:tcPr>
            <w:tcW w:w="6389"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A656D3">
            <w:pPr>
              <w:spacing w:after="0" w:line="240" w:lineRule="auto"/>
              <w:rPr>
                <w:rFonts w:ascii="Times New Roman" w:eastAsia="Times New Roman" w:hAnsi="Times New Roman"/>
                <w:color w:val="000000"/>
                <w:sz w:val="20"/>
                <w:szCs w:val="20"/>
                <w:lang w:eastAsia="tr-TR"/>
              </w:rPr>
            </w:pPr>
            <w:r w:rsidRPr="00F668F6">
              <w:rPr>
                <w:rFonts w:ascii="Times New Roman" w:eastAsia="Times New Roman" w:hAnsi="Times New Roman"/>
                <w:color w:val="000000"/>
                <w:sz w:val="20"/>
                <w:szCs w:val="20"/>
                <w:lang w:eastAsia="tr-TR"/>
              </w:rPr>
              <w:t xml:space="preserve"> </w:t>
            </w:r>
          </w:p>
        </w:tc>
      </w:tr>
      <w:tr w:rsidR="008606AD" w:rsidRPr="00F668F6" w:rsidTr="00023F71">
        <w:trPr>
          <w:trHeight w:val="362"/>
        </w:trPr>
        <w:tc>
          <w:tcPr>
            <w:tcW w:w="3510"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DERSTE GEREKLİ ARAÇ VE GEREÇLER</w:t>
            </w:r>
          </w:p>
        </w:tc>
        <w:tc>
          <w:tcPr>
            <w:tcW w:w="6389" w:type="dxa"/>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outlineLvl w:val="3"/>
              <w:rPr>
                <w:rFonts w:ascii="Times New Roman" w:eastAsia="Times New Roman" w:hAnsi="Times New Roman"/>
                <w:color w:val="000000"/>
                <w:sz w:val="20"/>
                <w:szCs w:val="20"/>
                <w:lang w:eastAsia="tr-TR"/>
              </w:rPr>
            </w:pPr>
          </w:p>
        </w:tc>
      </w:tr>
    </w:tbl>
    <w:p w:rsidR="008606AD" w:rsidRPr="00F668F6" w:rsidRDefault="008606AD" w:rsidP="00F668F6">
      <w:pPr>
        <w:spacing w:after="0" w:line="240" w:lineRule="auto"/>
        <w:rPr>
          <w:rFonts w:ascii="Times New Roman" w:eastAsia="Times New Roman" w:hAnsi="Times New Roman"/>
          <w:sz w:val="20"/>
          <w:szCs w:val="20"/>
          <w:lang w:eastAsia="tr-TR"/>
        </w:rPr>
        <w:sectPr w:rsidR="008606AD" w:rsidRPr="00F668F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F668F6" w:rsidTr="00023F71">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 HAFTALIK PLANI</w:t>
            </w:r>
          </w:p>
        </w:tc>
      </w:tr>
      <w:tr w:rsidR="008606AD" w:rsidRPr="00F668F6" w:rsidTr="00023F71">
        <w:trPr>
          <w:trHeight w:val="434"/>
        </w:trPr>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ind w:left="14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İŞLENEN KONULAR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Parazit laboratuvarında ekipman, güvenlik ve çalışma prosedürleri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İntestinal protozoonların tanısında kullanılan yöntemler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İmmündüşkün konakta sıra dışı parazit enfeksiyonları,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İntestinal helmintlerin tanısında kullanılan yöntemler,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Kan inceleme yöntemleri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color w:val="000000"/>
                <w:spacing w:val="3"/>
                <w:sz w:val="20"/>
                <w:szCs w:val="20"/>
                <w:lang w:eastAsia="tr-TR"/>
              </w:rPr>
              <w:t>Kemik iliği ve endoskopik materyalin incelenmesi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Doku örneklerinin histopatolojik incelenmesi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Diğer tanı materyalleri ve uygun yöntemler,Besiyerleri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Parazitolojide kullanılan boyalar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Parazitolojide kullanılan fiksatif ve solüsyonlar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bCs/>
                <w:sz w:val="20"/>
                <w:szCs w:val="20"/>
                <w:lang w:eastAsia="tr-TR"/>
              </w:rPr>
              <w:t xml:space="preserve">    ARA SINAV</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Özellikli tanı yöntemleri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Hayvan inokülasyonları ve Xenodiagnosis,</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Artefaktlar ve diğer karıştırılan materyaller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İmmünolojik tanı yöntemleri.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FİNAL HAFTASI</w:t>
            </w:r>
          </w:p>
        </w:tc>
      </w:tr>
    </w:tbl>
    <w:p w:rsidR="008606AD" w:rsidRPr="00F668F6" w:rsidRDefault="008606AD" w:rsidP="00F668F6">
      <w:pPr>
        <w:spacing w:after="0" w:line="240" w:lineRule="auto"/>
        <w:jc w:val="center"/>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8606AD" w:rsidRPr="00F668F6" w:rsidTr="00023F71">
        <w:tc>
          <w:tcPr>
            <w:tcW w:w="7887" w:type="dxa"/>
            <w:gridSpan w:val="2"/>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Katkı Düzeyi</w:t>
            </w:r>
          </w:p>
        </w:tc>
      </w:tr>
      <w:tr w:rsidR="008606AD" w:rsidRPr="00F668F6" w:rsidTr="00023F71">
        <w:tc>
          <w:tcPr>
            <w:tcW w:w="817" w:type="dxa"/>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1</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2</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3</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890676">
            <w:pPr>
              <w:spacing w:after="0" w:line="240" w:lineRule="auto"/>
              <w:rPr>
                <w:rFonts w:ascii="Times New Roman" w:hAnsi="Times New Roman"/>
                <w:sz w:val="20"/>
                <w:szCs w:val="20"/>
              </w:rPr>
            </w:pPr>
            <w:r w:rsidRPr="00F668F6">
              <w:rPr>
                <w:rFonts w:ascii="Times New Roman" w:hAnsi="Times New Roman"/>
                <w:sz w:val="20"/>
                <w:szCs w:val="20"/>
              </w:rPr>
              <w:t>Sağlık Bilimlerine İlişkin Bilgi Toplama ve Edindiği Bilgileri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890676">
            <w:pPr>
              <w:spacing w:after="0" w:line="240" w:lineRule="auto"/>
              <w:rPr>
                <w:rFonts w:ascii="Times New Roman" w:hAnsi="Times New Roman"/>
                <w:sz w:val="20"/>
                <w:szCs w:val="20"/>
              </w:rPr>
            </w:pPr>
            <w:r w:rsidRPr="00F668F6">
              <w:rPr>
                <w:rFonts w:ascii="Times New Roman" w:hAnsi="Times New Roman"/>
                <w:sz w:val="20"/>
                <w:szCs w:val="20"/>
              </w:rPr>
              <w:t>Deney Tasarlama, Yapma, Verileri Analiz Edebilme ve 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890676">
            <w:pPr>
              <w:spacing w:after="0" w:line="240" w:lineRule="auto"/>
              <w:rPr>
                <w:rFonts w:ascii="Times New Roman" w:hAnsi="Times New Roman"/>
                <w:sz w:val="20"/>
                <w:szCs w:val="20"/>
              </w:rPr>
            </w:pPr>
            <w:r w:rsidRPr="00F668F6">
              <w:rPr>
                <w:rFonts w:ascii="Times New Roman" w:hAnsi="Times New Roman"/>
                <w:sz w:val="20"/>
                <w:szCs w:val="20"/>
              </w:rPr>
              <w:t>Deneysel Araç ve Gereç Tanıma ve 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890676">
        <w:trPr>
          <w:trHeight w:val="225"/>
        </w:trPr>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890676">
            <w:pPr>
              <w:spacing w:after="0" w:line="240" w:lineRule="auto"/>
              <w:rPr>
                <w:rFonts w:ascii="Times New Roman" w:hAnsi="Times New Roman"/>
                <w:sz w:val="20"/>
                <w:szCs w:val="20"/>
              </w:rPr>
            </w:pPr>
            <w:r w:rsidRPr="00F668F6">
              <w:rPr>
                <w:rFonts w:ascii="Times New Roman" w:hAnsi="Times New Roman"/>
                <w:sz w:val="20"/>
                <w:szCs w:val="20"/>
              </w:rPr>
              <w:t>Yapılan deneysel çalışmaların Ulusal ve Uluslar Arası</w:t>
            </w:r>
            <w:r w:rsidR="00890676">
              <w:rPr>
                <w:rFonts w:ascii="Times New Roman" w:hAnsi="Times New Roman"/>
                <w:sz w:val="20"/>
                <w:szCs w:val="20"/>
              </w:rPr>
              <w:t xml:space="preserve"> </w:t>
            </w:r>
            <w:r w:rsidRPr="00F668F6">
              <w:rPr>
                <w:rFonts w:ascii="Times New Roman" w:hAnsi="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F668F6" w:rsidTr="00023F71">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Öğretim Üyesi</w:t>
            </w:r>
          </w:p>
          <w:p w:rsidR="00890676" w:rsidRDefault="008606AD" w:rsidP="0089067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Prof.Dr. Nihal DOĞAN</w:t>
            </w:r>
            <w:r w:rsidR="00890676" w:rsidRPr="00F668F6">
              <w:rPr>
                <w:rFonts w:ascii="Times New Roman" w:eastAsia="Times New Roman" w:hAnsi="Times New Roman"/>
                <w:b/>
                <w:sz w:val="20"/>
                <w:szCs w:val="20"/>
                <w:lang w:eastAsia="tr-TR"/>
              </w:rPr>
              <w:t xml:space="preserve"> </w:t>
            </w:r>
          </w:p>
          <w:p w:rsidR="00890676" w:rsidRPr="00F668F6" w:rsidRDefault="00890676" w:rsidP="0089067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İmza</w:t>
            </w:r>
          </w:p>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5C59D7"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 xml:space="preserve">                                                                                                Tarih:</w:t>
            </w:r>
            <w:r w:rsidR="00C32DC7" w:rsidRPr="005C59D7">
              <w:rPr>
                <w:rFonts w:ascii="Times New Roman" w:eastAsia="Times New Roman" w:hAnsi="Times New Roman"/>
                <w:sz w:val="20"/>
                <w:szCs w:val="20"/>
                <w:lang w:eastAsia="tr-TR"/>
              </w:rPr>
              <w:t>28.02.2025</w:t>
            </w:r>
          </w:p>
          <w:p w:rsidR="008606AD" w:rsidRPr="00F668F6" w:rsidRDefault="008606AD" w:rsidP="00F668F6">
            <w:pPr>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rPr>
                <w:rFonts w:ascii="Times New Roman" w:eastAsia="Times New Roman" w:hAnsi="Times New Roman"/>
                <w:sz w:val="20"/>
                <w:szCs w:val="20"/>
                <w:lang w:eastAsia="tr-TR"/>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Default="008606AD" w:rsidP="00F668F6">
      <w:pPr>
        <w:tabs>
          <w:tab w:val="left" w:pos="7800"/>
        </w:tabs>
        <w:spacing w:after="0" w:line="240" w:lineRule="auto"/>
        <w:rPr>
          <w:rFonts w:ascii="Times New Roman" w:eastAsia="Times New Roman" w:hAnsi="Times New Roman"/>
          <w:sz w:val="20"/>
          <w:szCs w:val="20"/>
          <w:lang w:eastAsia="tr-TR"/>
        </w:rPr>
      </w:pPr>
    </w:p>
    <w:p w:rsidR="00890676" w:rsidRPr="00F668F6" w:rsidRDefault="00890676"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898"/>
        <w:gridCol w:w="2232"/>
        <w:gridCol w:w="1068"/>
        <w:gridCol w:w="1075"/>
        <w:gridCol w:w="1205"/>
      </w:tblGrid>
      <w:tr w:rsidR="008606AD" w:rsidRPr="00F668F6" w:rsidTr="00023F71">
        <w:tc>
          <w:tcPr>
            <w:tcW w:w="4165" w:type="dxa"/>
            <w:gridSpan w:val="2"/>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lastRenderedPageBreak/>
              <w:t>DERSİN KODU:</w:t>
            </w:r>
            <w:bookmarkStart w:id="23" w:name="DERS521502313"/>
            <w:r w:rsidRPr="00F668F6">
              <w:rPr>
                <w:rFonts w:ascii="Times New Roman" w:eastAsia="Times New Roman" w:hAnsi="Times New Roman"/>
                <w:b/>
                <w:sz w:val="20"/>
                <w:szCs w:val="20"/>
                <w:lang w:eastAsia="tr-TR"/>
              </w:rPr>
              <w:t xml:space="preserve"> 521504313</w:t>
            </w:r>
            <w:bookmarkEnd w:id="23"/>
          </w:p>
        </w:tc>
        <w:tc>
          <w:tcPr>
            <w:tcW w:w="5689" w:type="dxa"/>
            <w:gridSpan w:val="4"/>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ANABİLİM DALI: TIBBİ MİKROBİYOLOJİ</w:t>
            </w:r>
          </w:p>
        </w:tc>
      </w:tr>
      <w:tr w:rsidR="008606AD" w:rsidRPr="00F668F6" w:rsidTr="00023F71">
        <w:tc>
          <w:tcPr>
            <w:tcW w:w="9854" w:type="dxa"/>
            <w:gridSpan w:val="6"/>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ADI: ENFESTASYONLAR VE VEKTÖRLER</w:t>
            </w:r>
            <w:r w:rsidRPr="00F668F6">
              <w:rPr>
                <w:rFonts w:ascii="Times New Roman" w:eastAsia="Times New Roman" w:hAnsi="Times New Roman"/>
                <w:sz w:val="20"/>
                <w:szCs w:val="20"/>
                <w:lang w:eastAsia="tr-TR"/>
              </w:rPr>
              <w:t xml:space="preserve">      </w:t>
            </w:r>
          </w:p>
        </w:tc>
      </w:tr>
      <w:tr w:rsidR="008606AD" w:rsidRPr="00F668F6" w:rsidTr="00023F71">
        <w:trPr>
          <w:trHeight w:val="174"/>
        </w:trPr>
        <w:tc>
          <w:tcPr>
            <w:tcW w:w="3241" w:type="dxa"/>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 VEREN ÖĞRETİM</w:t>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ELEMANI</w:t>
            </w:r>
          </w:p>
          <w:p w:rsidR="00193D1E" w:rsidRPr="00F668F6" w:rsidRDefault="00193D1E"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Prof.Dr.Nihal Doğan</w:t>
            </w:r>
          </w:p>
        </w:tc>
        <w:tc>
          <w:tcPr>
            <w:tcW w:w="3240" w:type="dxa"/>
            <w:gridSpan w:val="2"/>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DİLİ</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Türkçe:  </w:t>
            </w:r>
            <w:r w:rsidR="00890676">
              <w:rPr>
                <w:rFonts w:ascii="Times New Roman" w:eastAsia="Times New Roman" w:hAnsi="Times New Roman"/>
                <w:b/>
                <w:sz w:val="20"/>
                <w:szCs w:val="20"/>
                <w:lang w:eastAsia="tr-TR"/>
              </w:rPr>
              <w:t>X</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İngilizce: </w:t>
            </w:r>
            <w:r w:rsidRPr="00F668F6">
              <w:rPr>
                <w:rFonts w:ascii="Times New Roman" w:eastAsia="Times New Roman" w:hAnsi="Times New Roman"/>
                <w:b/>
                <w:sz w:val="20"/>
                <w:szCs w:val="20"/>
                <w:lang w:eastAsia="tr-TR"/>
              </w:rPr>
              <w:t></w:t>
            </w:r>
          </w:p>
        </w:tc>
        <w:tc>
          <w:tcPr>
            <w:tcW w:w="3373" w:type="dxa"/>
            <w:gridSpan w:val="3"/>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Kategorisi</w:t>
            </w:r>
          </w:p>
        </w:tc>
      </w:tr>
      <w:tr w:rsidR="008606AD" w:rsidRPr="00F668F6" w:rsidTr="00023F71">
        <w:trPr>
          <w:trHeight w:val="172"/>
        </w:trPr>
        <w:tc>
          <w:tcPr>
            <w:tcW w:w="3241" w:type="dxa"/>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Teknik</w:t>
            </w:r>
          </w:p>
        </w:tc>
        <w:tc>
          <w:tcPr>
            <w:tcW w:w="108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Medikal</w:t>
            </w:r>
          </w:p>
        </w:tc>
        <w:tc>
          <w:tcPr>
            <w:tcW w:w="120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w:t>
            </w:r>
          </w:p>
        </w:tc>
      </w:tr>
      <w:tr w:rsidR="008606AD" w:rsidRPr="00F668F6" w:rsidTr="00023F71">
        <w:tc>
          <w:tcPr>
            <w:tcW w:w="3241" w:type="dxa"/>
            <w:tcBorders>
              <w:top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c>
          <w:tcPr>
            <w:tcW w:w="1085" w:type="dxa"/>
          </w:tcPr>
          <w:p w:rsidR="008606AD" w:rsidRPr="00F668F6" w:rsidRDefault="00890676" w:rsidP="00F668F6">
            <w:pPr>
              <w:spacing w:after="0" w:line="240" w:lineRule="auto"/>
              <w:jc w:val="center"/>
              <w:outlineLvl w:val="0"/>
              <w:rPr>
                <w:rFonts w:ascii="Times New Roman" w:eastAsia="Times New Roman" w:hAnsi="Times New Roman"/>
                <w:sz w:val="20"/>
                <w:szCs w:val="20"/>
                <w:lang w:eastAsia="tr-TR"/>
              </w:rPr>
            </w:pPr>
            <w:r>
              <w:rPr>
                <w:rFonts w:ascii="Times New Roman" w:eastAsia="Times New Roman" w:hAnsi="Times New Roman"/>
                <w:sz w:val="20"/>
                <w:szCs w:val="20"/>
                <w:lang w:eastAsia="tr-TR"/>
              </w:rPr>
              <w:t>X</w:t>
            </w:r>
          </w:p>
        </w:tc>
        <w:tc>
          <w:tcPr>
            <w:tcW w:w="1205"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BİLİMSEL HAZIRLIK</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 LİSANS</w:t>
            </w:r>
          </w:p>
        </w:tc>
        <w:tc>
          <w:tcPr>
            <w:tcW w:w="218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DOKTORA</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UZMANLIK ALAN DERSİ</w:t>
            </w:r>
          </w:p>
        </w:tc>
      </w:tr>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180" w:type="dxa"/>
          </w:tcPr>
          <w:p w:rsidR="008606AD" w:rsidRPr="00F668F6" w:rsidRDefault="00890676" w:rsidP="00F668F6">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outlineLvl w:val="0"/>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 xml:space="preserve">                                                   </w:t>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3861"/>
        <w:gridCol w:w="850"/>
        <w:gridCol w:w="650"/>
        <w:gridCol w:w="583"/>
        <w:gridCol w:w="894"/>
      </w:tblGrid>
      <w:tr w:rsidR="008606AD" w:rsidRPr="00F668F6" w:rsidTr="00023F71">
        <w:trPr>
          <w:trHeight w:val="340"/>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w:t>
            </w:r>
          </w:p>
          <w:p w:rsidR="008606AD" w:rsidRPr="00F668F6" w:rsidRDefault="008606AD" w:rsidP="00F668F6">
            <w:pPr>
              <w:spacing w:after="0" w:line="240" w:lineRule="auto"/>
              <w:rPr>
                <w:rFonts w:ascii="Times New Roman" w:eastAsia="Times New Roman" w:hAnsi="Times New Roman"/>
                <w:sz w:val="20"/>
                <w:szCs w:val="20"/>
                <w:lang w:eastAsia="tr-TR"/>
              </w:rPr>
            </w:pPr>
          </w:p>
        </w:tc>
        <w:tc>
          <w:tcPr>
            <w:tcW w:w="5902" w:type="dxa"/>
            <w:gridSpan w:val="3"/>
            <w:tcBorders>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w:t>
            </w:r>
          </w:p>
        </w:tc>
      </w:tr>
      <w:tr w:rsidR="008606AD" w:rsidRPr="00F668F6" w:rsidTr="00023F71">
        <w:trPr>
          <w:trHeight w:val="339"/>
        </w:trPr>
        <w:tc>
          <w:tcPr>
            <w:tcW w:w="0" w:type="auto"/>
            <w:vMerge/>
            <w:tcBorders>
              <w:top w:val="single" w:sz="4" w:space="0" w:color="auto"/>
              <w:left w:val="single" w:sz="12"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UygulamA</w:t>
            </w:r>
          </w:p>
        </w:tc>
        <w:tc>
          <w:tcPr>
            <w:tcW w:w="3969" w:type="dxa"/>
            <w:tcBorders>
              <w:top w:val="single" w:sz="4" w:space="0" w:color="auto"/>
              <w:bottom w:val="single" w:sz="4" w:space="0" w:color="auto"/>
              <w:right w:val="single" w:sz="12"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TÜRÜ</w:t>
            </w:r>
          </w:p>
        </w:tc>
      </w:tr>
      <w:tr w:rsidR="008606AD" w:rsidRPr="00F668F6" w:rsidTr="00023F71">
        <w:trPr>
          <w:trHeight w:val="325"/>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Bahar </w:t>
            </w:r>
            <w:r w:rsidR="00890676">
              <w:rPr>
                <w:rFonts w:ascii="Times New Roman" w:eastAsia="Times New Roman" w:hAnsi="Times New Roman"/>
                <w:b/>
                <w:sz w:val="20"/>
                <w:szCs w:val="20"/>
                <w:lang w:eastAsia="tr-TR"/>
              </w:rPr>
              <w:t>X</w:t>
            </w:r>
          </w:p>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2</w:t>
            </w:r>
          </w:p>
        </w:tc>
        <w:tc>
          <w:tcPr>
            <w:tcW w:w="0" w:type="auto"/>
            <w:tcBorders>
              <w:top w:val="single" w:sz="4" w:space="0" w:color="auto"/>
              <w:left w:val="single" w:sz="4" w:space="0" w:color="auto"/>
              <w:bottom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w:t>
            </w:r>
          </w:p>
        </w:tc>
        <w:tc>
          <w:tcPr>
            <w:tcW w:w="3969" w:type="dxa"/>
            <w:tcBorders>
              <w:top w:val="single" w:sz="4" w:space="0" w:color="auto"/>
              <w:bottom w:val="single" w:sz="12" w:space="0" w:color="auto"/>
              <w:right w:val="single" w:sz="12"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8606AD" w:rsidRPr="00890676" w:rsidRDefault="008606AD" w:rsidP="00890676">
            <w:pPr>
              <w:spacing w:after="0" w:line="240" w:lineRule="auto"/>
              <w:jc w:val="center"/>
              <w:rPr>
                <w:rFonts w:ascii="Times New Roman" w:eastAsia="Times New Roman" w:hAnsi="Times New Roman"/>
                <w:sz w:val="20"/>
                <w:szCs w:val="20"/>
                <w:lang w:eastAsia="tr-TR"/>
              </w:rPr>
            </w:pPr>
            <w:r w:rsidRPr="00890676">
              <w:rPr>
                <w:rFonts w:ascii="Times New Roman" w:eastAsia="Times New Roman" w:hAnsi="Times New Roman"/>
                <w:sz w:val="20"/>
                <w:szCs w:val="20"/>
                <w:lang w:eastAsia="tr-TR"/>
              </w:rPr>
              <w:t xml:space="preserve">ZORUNLU           SEÇMELİ </w:t>
            </w:r>
            <w:r w:rsidR="00890676" w:rsidRPr="00F668F6">
              <w:rPr>
                <w:rFonts w:ascii="Times New Roman" w:eastAsia="Times New Roman" w:hAnsi="Times New Roman"/>
                <w:b/>
                <w:sz w:val="20"/>
                <w:szCs w:val="20"/>
                <w:lang w:eastAsia="tr-TR"/>
              </w:rPr>
              <w:t>X</w:t>
            </w:r>
            <w:r w:rsidRPr="00F668F6">
              <w:rPr>
                <w:rFonts w:ascii="Times New Roman" w:eastAsia="Times New Roman" w:hAnsi="Times New Roman"/>
                <w:b/>
                <w:sz w:val="20"/>
                <w:szCs w:val="20"/>
                <w:lang w:eastAsia="tr-TR"/>
              </w:rPr>
              <w:t xml:space="preserve">            </w:t>
            </w:r>
          </w:p>
        </w:tc>
      </w:tr>
      <w:tr w:rsidR="008606AD" w:rsidRPr="00F668F6" w:rsidTr="00023F71">
        <w:tblPrEx>
          <w:tblBorders>
            <w:insideH w:val="single" w:sz="6" w:space="0" w:color="auto"/>
            <w:insideV w:val="single" w:sz="6" w:space="0" w:color="auto"/>
          </w:tblBorders>
        </w:tblPrEx>
        <w:trPr>
          <w:trHeight w:val="302"/>
        </w:trPr>
        <w:tc>
          <w:tcPr>
            <w:tcW w:w="9854" w:type="dxa"/>
            <w:gridSpan w:val="8"/>
            <w:tcBorders>
              <w:top w:val="single" w:sz="12" w:space="0" w:color="auto"/>
              <w:left w:val="nil"/>
              <w:bottom w:val="single" w:sz="12" w:space="0" w:color="auto"/>
              <w:right w:val="nil"/>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r>
      <w:tr w:rsidR="008606AD" w:rsidRPr="00F668F6" w:rsidTr="00023F71">
        <w:trPr>
          <w:trHeight w:val="287"/>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DEĞERLENDİRME ÖLÇÜTLERİ</w:t>
            </w:r>
          </w:p>
        </w:tc>
      </w:tr>
      <w:tr w:rsidR="008606AD" w:rsidRPr="00F668F6" w:rsidTr="00023F71">
        <w:trPr>
          <w:trHeight w:val="200"/>
        </w:trPr>
        <w:tc>
          <w:tcPr>
            <w:tcW w:w="3016" w:type="dxa"/>
            <w:gridSpan w:val="3"/>
            <w:vMerge w:val="restar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 İÇİ SINAVI</w:t>
            </w:r>
          </w:p>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Yüzdesi (%)</w:t>
            </w:r>
          </w:p>
        </w:tc>
      </w:tr>
      <w:tr w:rsidR="008606AD" w:rsidRPr="00F668F6" w:rsidTr="00023F71">
        <w:trPr>
          <w:trHeight w:val="226"/>
        </w:trPr>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Ara Sınav</w:t>
            </w:r>
          </w:p>
        </w:tc>
        <w:tc>
          <w:tcPr>
            <w:tcW w:w="0" w:type="auto"/>
            <w:tcBorders>
              <w:top w:val="single" w:sz="8"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r w:rsidRPr="00F668F6">
              <w:rPr>
                <w:rFonts w:ascii="Times New Roman" w:eastAsia="Times New Roman" w:hAnsi="Times New Roman"/>
                <w:b/>
                <w:sz w:val="20"/>
                <w:szCs w:val="20"/>
                <w:lang w:eastAsia="tr-TR"/>
              </w:rPr>
              <w:t>40</w:t>
            </w:r>
          </w:p>
        </w:tc>
      </w:tr>
      <w:tr w:rsidR="008606AD" w:rsidRPr="00F668F6" w:rsidTr="00023F71">
        <w:trPr>
          <w:trHeight w:val="239"/>
        </w:trPr>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p>
        </w:tc>
      </w:tr>
      <w:tr w:rsidR="008606AD" w:rsidRPr="00F668F6" w:rsidTr="00023F71">
        <w:trPr>
          <w:trHeight w:val="226"/>
        </w:trPr>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rPr>
          <w:trHeight w:val="239"/>
        </w:trPr>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rPr>
          <w:trHeight w:val="239"/>
        </w:trPr>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Sözlü Sınav</w:t>
            </w:r>
          </w:p>
        </w:tc>
        <w:tc>
          <w:tcPr>
            <w:tcW w:w="0" w:type="auto"/>
            <w:tcBorders>
              <w:top w:val="single" w:sz="4"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rPr>
          <w:trHeight w:val="239"/>
        </w:trPr>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 (………)</w:t>
            </w:r>
          </w:p>
        </w:tc>
        <w:tc>
          <w:tcPr>
            <w:tcW w:w="0" w:type="auto"/>
            <w:tcBorders>
              <w:top w:val="single" w:sz="8"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rPr>
          <w:trHeight w:val="239"/>
        </w:trPr>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60</w:t>
            </w:r>
          </w:p>
        </w:tc>
      </w:tr>
      <w:tr w:rsidR="008606AD" w:rsidRPr="00F668F6" w:rsidTr="00023F71">
        <w:trPr>
          <w:trHeight w:val="396"/>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w:t>
            </w:r>
          </w:p>
        </w:tc>
      </w:tr>
      <w:tr w:rsidR="008606AD" w:rsidRPr="00F668F6" w:rsidTr="00023F71">
        <w:trPr>
          <w:trHeight w:val="396"/>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p>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hd w:val="clear" w:color="auto" w:fill="FFFFFF"/>
              <w:tabs>
                <w:tab w:val="left" w:pos="7657"/>
              </w:tabs>
              <w:spacing w:after="0" w:line="240" w:lineRule="auto"/>
              <w:ind w:left="62" w:right="23"/>
              <w:jc w:val="both"/>
              <w:rPr>
                <w:rFonts w:ascii="Times New Roman" w:eastAsia="Times New Roman" w:hAnsi="Times New Roman"/>
                <w:color w:val="000000"/>
                <w:spacing w:val="3"/>
                <w:sz w:val="20"/>
                <w:szCs w:val="20"/>
                <w:lang w:eastAsia="tr-TR"/>
              </w:rPr>
            </w:pPr>
            <w:r w:rsidRPr="00F668F6">
              <w:rPr>
                <w:rFonts w:ascii="Times New Roman" w:eastAsia="Times New Roman" w:hAnsi="Times New Roman"/>
                <w:color w:val="000000"/>
                <w:spacing w:val="3"/>
                <w:sz w:val="20"/>
                <w:szCs w:val="20"/>
                <w:lang w:eastAsia="tr-TR"/>
              </w:rPr>
              <w:t>Medikal entamoloji sistematiği, İnsan sağlığı açısından önem taşıyan artropodlar, Artropodların iç ve dış parazitliğe uyum sağlanması, Enfestasyon ve vektör tanımlanması, Biyolojik ve mekanik vektör, Sivrisinekler vektörlükleri  ve kontrolü, Phlebotomus spp vektörlükleri ve kontrolü, Ceratopogonitler ve parazitolojik önemi, Tabanidler önemi, İnsanda myiasis ve patolojisi, Bitler, Pireler, Uyuz etkenleri ve parazitolojik önemi, Allerji ve dermatitt nedeni olan akarlar, Tıbbi önemi olan artropodların kontrolü.</w:t>
            </w:r>
          </w:p>
        </w:tc>
      </w:tr>
      <w:tr w:rsidR="008606AD" w:rsidRPr="00F668F6" w:rsidTr="00023F71">
        <w:trPr>
          <w:trHeight w:val="378"/>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İnsanı çeşitli şekillerde etkileyen; hastalık bulaştıran, parazitlik yapan, zehirlenme ve allerjik reaksiyonuna neden olan artropodların öğrenilmesi </w:t>
            </w:r>
          </w:p>
        </w:tc>
      </w:tr>
      <w:tr w:rsidR="008606AD" w:rsidRPr="00F668F6" w:rsidTr="00023F71">
        <w:trPr>
          <w:trHeight w:val="459"/>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9902F3">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Tıbbi önemi olan artropodları </w:t>
            </w:r>
            <w:r w:rsidR="009902F3">
              <w:rPr>
                <w:rFonts w:ascii="Times New Roman" w:eastAsia="Times New Roman" w:hAnsi="Times New Roman"/>
                <w:sz w:val="20"/>
                <w:szCs w:val="20"/>
                <w:lang w:eastAsia="tr-TR"/>
              </w:rPr>
              <w:t>bilir, enfestasyon etkenlerini sıralar</w:t>
            </w:r>
          </w:p>
        </w:tc>
      </w:tr>
      <w:tr w:rsidR="008606AD" w:rsidRPr="00F668F6" w:rsidTr="00023F71">
        <w:trPr>
          <w:trHeight w:val="479"/>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tcPr>
          <w:p w:rsidR="00E57F8D" w:rsidRDefault="00F25653" w:rsidP="00F25653">
            <w:pPr>
              <w:spacing w:after="0" w:line="240" w:lineRule="auto"/>
              <w:outlineLvl w:val="3"/>
              <w:rPr>
                <w:rFonts w:ascii="Times New Roman" w:eastAsia="Times New Roman" w:hAnsi="Times New Roman"/>
                <w:bCs/>
                <w:sz w:val="20"/>
                <w:szCs w:val="20"/>
                <w:lang w:eastAsia="tr-TR"/>
              </w:rPr>
            </w:pPr>
            <w:r w:rsidRPr="00F25653">
              <w:rPr>
                <w:rFonts w:ascii="Times New Roman" w:eastAsia="Times New Roman" w:hAnsi="Times New Roman"/>
                <w:bCs/>
                <w:sz w:val="20"/>
                <w:szCs w:val="20"/>
                <w:lang w:eastAsia="tr-TR"/>
              </w:rPr>
              <w:t>İnsan sağlığı açı</w:t>
            </w:r>
            <w:r>
              <w:rPr>
                <w:rFonts w:ascii="Times New Roman" w:eastAsia="Times New Roman" w:hAnsi="Times New Roman"/>
                <w:bCs/>
                <w:sz w:val="20"/>
                <w:szCs w:val="20"/>
                <w:lang w:eastAsia="tr-TR"/>
              </w:rPr>
              <w:t>sından önem taşıyan artropodların sistematiğini bilir.</w:t>
            </w:r>
            <w:r w:rsidRPr="00F25653">
              <w:rPr>
                <w:rFonts w:ascii="Times New Roman" w:eastAsia="Times New Roman" w:hAnsi="Times New Roman"/>
                <w:bCs/>
                <w:sz w:val="20"/>
                <w:szCs w:val="20"/>
                <w:lang w:eastAsia="tr-TR"/>
              </w:rPr>
              <w:t xml:space="preserve"> </w:t>
            </w:r>
            <w:r>
              <w:rPr>
                <w:rFonts w:ascii="Times New Roman" w:eastAsia="Times New Roman" w:hAnsi="Times New Roman"/>
                <w:bCs/>
                <w:sz w:val="20"/>
                <w:szCs w:val="20"/>
                <w:lang w:eastAsia="tr-TR"/>
              </w:rPr>
              <w:t xml:space="preserve"> Parazit ve vektörlük yapan artropodların hastalandırıcılık özelliklerini sıralar.</w:t>
            </w:r>
            <w:r w:rsidR="00E57F8D">
              <w:rPr>
                <w:rFonts w:ascii="Times New Roman" w:eastAsia="Times New Roman" w:hAnsi="Times New Roman"/>
                <w:bCs/>
                <w:sz w:val="20"/>
                <w:szCs w:val="20"/>
                <w:lang w:eastAsia="tr-TR"/>
              </w:rPr>
              <w:t xml:space="preserve"> </w:t>
            </w:r>
            <w:r w:rsidRPr="00F25653">
              <w:rPr>
                <w:rFonts w:ascii="Times New Roman" w:eastAsia="Times New Roman" w:hAnsi="Times New Roman"/>
                <w:bCs/>
                <w:sz w:val="20"/>
                <w:szCs w:val="20"/>
                <w:lang w:eastAsia="tr-TR"/>
              </w:rPr>
              <w:t>Enfe</w:t>
            </w:r>
            <w:r w:rsidR="00E57F8D">
              <w:rPr>
                <w:rFonts w:ascii="Times New Roman" w:eastAsia="Times New Roman" w:hAnsi="Times New Roman"/>
                <w:bCs/>
                <w:sz w:val="20"/>
                <w:szCs w:val="20"/>
                <w:lang w:eastAsia="tr-TR"/>
              </w:rPr>
              <w:t>stasyon ve vektör tanımlanmasını bilir. Artropodlardan korunma ve kontrol stratejilerini bilir. Allerji ve astıma neden olan artropodları sıralar</w:t>
            </w:r>
          </w:p>
          <w:p w:rsidR="008606AD" w:rsidRPr="00F668F6" w:rsidRDefault="008606AD" w:rsidP="00F25653">
            <w:pPr>
              <w:spacing w:after="0" w:line="240" w:lineRule="auto"/>
              <w:outlineLvl w:val="3"/>
              <w:rPr>
                <w:rFonts w:ascii="Times New Roman" w:eastAsia="Times New Roman" w:hAnsi="Times New Roman"/>
                <w:bCs/>
                <w:sz w:val="20"/>
                <w:szCs w:val="20"/>
                <w:lang w:eastAsia="tr-TR"/>
              </w:rPr>
            </w:pPr>
          </w:p>
        </w:tc>
      </w:tr>
      <w:tr w:rsidR="008606AD" w:rsidRPr="00F668F6" w:rsidTr="00023F71">
        <w:trPr>
          <w:trHeight w:val="454"/>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193D1E" w:rsidRPr="00F668F6" w:rsidRDefault="00193D1E" w:rsidP="00F668F6">
            <w:pPr>
              <w:spacing w:after="0" w:line="240" w:lineRule="auto"/>
              <w:rPr>
                <w:rFonts w:ascii="Times New Roman" w:hAnsi="Times New Roman"/>
                <w:bCs/>
                <w:sz w:val="20"/>
                <w:szCs w:val="20"/>
              </w:rPr>
            </w:pPr>
            <w:r w:rsidRPr="00F668F6">
              <w:rPr>
                <w:rFonts w:ascii="Times New Roman" w:hAnsi="Times New Roman"/>
                <w:bCs/>
                <w:sz w:val="20"/>
                <w:szCs w:val="20"/>
              </w:rPr>
              <w:t>1.Medical Entomology 2nd Ed (A Handbook of Medically Important Insects and other Arthropods) : ISBN: 9789389832365, Scientific Publishers 2022</w:t>
            </w:r>
          </w:p>
          <w:p w:rsidR="008606AD" w:rsidRPr="00F668F6" w:rsidRDefault="00193D1E" w:rsidP="00890676">
            <w:pPr>
              <w:spacing w:after="0" w:line="240" w:lineRule="auto"/>
              <w:rPr>
                <w:rFonts w:ascii="Times New Roman" w:eastAsia="Times New Roman" w:hAnsi="Times New Roman"/>
                <w:color w:val="000000"/>
                <w:sz w:val="20"/>
                <w:szCs w:val="20"/>
                <w:lang w:eastAsia="tr-TR"/>
              </w:rPr>
            </w:pPr>
            <w:r w:rsidRPr="00F668F6">
              <w:rPr>
                <w:rFonts w:ascii="Times New Roman" w:hAnsi="Times New Roman"/>
                <w:bCs/>
                <w:sz w:val="20"/>
                <w:szCs w:val="20"/>
              </w:rPr>
              <w:t>2.Medical Entomology: A Textbook on Public Health and Veterinary Problems Caused by Arthropods Paperback – 31 December 2003  by B.F. Eldridge (Editor), J.D. Edman (E</w:t>
            </w:r>
            <w:r w:rsidR="00890676">
              <w:rPr>
                <w:rFonts w:ascii="Times New Roman" w:hAnsi="Times New Roman"/>
                <w:bCs/>
                <w:sz w:val="20"/>
                <w:szCs w:val="20"/>
              </w:rPr>
              <w:t>ditor) ISBN-10 ‏ : ‎ 1402017944</w:t>
            </w:r>
          </w:p>
        </w:tc>
      </w:tr>
      <w:tr w:rsidR="008606AD" w:rsidRPr="00F668F6" w:rsidTr="00023F71">
        <w:trPr>
          <w:trHeight w:val="479"/>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hd w:val="clear" w:color="auto" w:fill="FFFFFF"/>
              <w:tabs>
                <w:tab w:val="left" w:pos="422"/>
              </w:tabs>
              <w:spacing w:after="0" w:line="240" w:lineRule="auto"/>
              <w:ind w:left="720"/>
              <w:rPr>
                <w:rFonts w:ascii="Times New Roman" w:eastAsia="Times New Roman" w:hAnsi="Times New Roman"/>
                <w:b/>
                <w:bCs/>
                <w:color w:val="000000"/>
                <w:sz w:val="20"/>
                <w:szCs w:val="20"/>
                <w:lang w:eastAsia="tr-TR"/>
              </w:rPr>
            </w:pPr>
          </w:p>
        </w:tc>
      </w:tr>
      <w:tr w:rsidR="008606AD" w:rsidRPr="00F668F6" w:rsidTr="00023F71">
        <w:trPr>
          <w:trHeight w:val="479"/>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hd w:val="clear" w:color="auto" w:fill="FFFFFF"/>
              <w:tabs>
                <w:tab w:val="left" w:pos="422"/>
              </w:tabs>
              <w:spacing w:after="0" w:line="240" w:lineRule="auto"/>
              <w:ind w:left="720"/>
              <w:rPr>
                <w:rFonts w:ascii="Times New Roman" w:eastAsia="Times New Roman" w:hAnsi="Times New Roman"/>
                <w:b/>
                <w:bCs/>
                <w:color w:val="000000"/>
                <w:sz w:val="20"/>
                <w:szCs w:val="20"/>
                <w:lang w:eastAsia="tr-TR"/>
              </w:rPr>
            </w:pPr>
          </w:p>
        </w:tc>
      </w:tr>
    </w:tbl>
    <w:p w:rsidR="008606AD" w:rsidRPr="00F668F6" w:rsidRDefault="008606AD" w:rsidP="00F668F6">
      <w:pPr>
        <w:spacing w:after="0" w:line="240" w:lineRule="auto"/>
        <w:rPr>
          <w:rFonts w:ascii="Times New Roman" w:eastAsia="Times New Roman" w:hAnsi="Times New Roman"/>
          <w:sz w:val="20"/>
          <w:szCs w:val="20"/>
          <w:lang w:eastAsia="tr-TR"/>
        </w:rPr>
        <w:sectPr w:rsidR="008606AD" w:rsidRPr="00F668F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F668F6" w:rsidTr="00023F71">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 HAFTALIK PLANI</w:t>
            </w:r>
          </w:p>
        </w:tc>
      </w:tr>
      <w:tr w:rsidR="008606AD" w:rsidRPr="00F668F6" w:rsidTr="00023F71">
        <w:trPr>
          <w:trHeight w:val="434"/>
        </w:trPr>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ind w:left="14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İŞLENEN KONULAR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Medikal entamoloji sistematiği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İnsan sağlığı açısından önem taşıyan artropodlar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Artropodların iç ve dış parazitliğe uyum sağlanması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Enfestasyon ve vektör tanımlanması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Biyolojik ve mekanik vektör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color w:val="000000"/>
                <w:spacing w:val="3"/>
                <w:sz w:val="20"/>
                <w:szCs w:val="20"/>
                <w:lang w:eastAsia="tr-TR"/>
              </w:rPr>
              <w:t>Sivrisinekler vektörlükleri  ve kontrolü</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Phlebotomus spp vektörlükleri ve kontrolü</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Ceratopogonitler ve parazitolojik önemi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Tabanidler önemi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İnsanda myiasis ve patolojisi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bCs/>
                <w:sz w:val="20"/>
                <w:szCs w:val="20"/>
                <w:lang w:eastAsia="tr-TR"/>
              </w:rPr>
              <w:t>ARA SINAV</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Bitler, Pireler,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Uyuz etkenleri ve parazitolojik önemi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Allerji ve dermatitt nedeni olan akarlar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9E2559">
            <w:pPr>
              <w:shd w:val="clear" w:color="auto" w:fill="FFFFFF"/>
              <w:spacing w:after="0" w:line="240" w:lineRule="auto"/>
              <w:ind w:right="23"/>
              <w:jc w:val="both"/>
              <w:rPr>
                <w:rFonts w:ascii="Times New Roman" w:eastAsia="Times New Roman" w:hAnsi="Times New Roman"/>
                <w:color w:val="000000"/>
                <w:spacing w:val="3"/>
                <w:sz w:val="20"/>
                <w:szCs w:val="20"/>
                <w:lang w:eastAsia="tr-TR"/>
              </w:rPr>
            </w:pPr>
            <w:r w:rsidRPr="00F668F6">
              <w:rPr>
                <w:rFonts w:ascii="Times New Roman" w:eastAsia="Times New Roman" w:hAnsi="Times New Roman"/>
                <w:color w:val="000000"/>
                <w:spacing w:val="3"/>
                <w:sz w:val="20"/>
                <w:szCs w:val="20"/>
                <w:lang w:eastAsia="tr-TR"/>
              </w:rPr>
              <w:t>Tıbbi önemi olan artropodların kontrolü.</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FİNAL HAFTASI</w:t>
            </w:r>
          </w:p>
        </w:tc>
      </w:tr>
    </w:tbl>
    <w:p w:rsidR="008606AD" w:rsidRPr="00F668F6" w:rsidRDefault="008606AD" w:rsidP="00F668F6">
      <w:pPr>
        <w:spacing w:after="0" w:line="240" w:lineRule="auto"/>
        <w:jc w:val="center"/>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8606AD" w:rsidRPr="00F668F6" w:rsidTr="00023F71">
        <w:tc>
          <w:tcPr>
            <w:tcW w:w="7887" w:type="dxa"/>
            <w:gridSpan w:val="2"/>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Katkı Düzeyi</w:t>
            </w:r>
          </w:p>
        </w:tc>
      </w:tr>
      <w:tr w:rsidR="008606AD" w:rsidRPr="00F668F6" w:rsidTr="004E405E">
        <w:trPr>
          <w:trHeight w:val="370"/>
        </w:trPr>
        <w:tc>
          <w:tcPr>
            <w:tcW w:w="817" w:type="dxa"/>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1</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2</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3</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9E2559">
            <w:pPr>
              <w:spacing w:after="0" w:line="240" w:lineRule="auto"/>
              <w:rPr>
                <w:rFonts w:ascii="Times New Roman" w:hAnsi="Times New Roman"/>
                <w:sz w:val="20"/>
                <w:szCs w:val="20"/>
              </w:rPr>
            </w:pPr>
            <w:r w:rsidRPr="00F668F6">
              <w:rPr>
                <w:rFonts w:ascii="Times New Roman" w:hAnsi="Times New Roman"/>
                <w:sz w:val="20"/>
                <w:szCs w:val="20"/>
              </w:rPr>
              <w:t>Sağlık Bilimlerine İlişkin Bilgi Toplama ve Edindiği Bilgileri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9E2559">
            <w:pPr>
              <w:spacing w:after="0" w:line="240" w:lineRule="auto"/>
              <w:rPr>
                <w:rFonts w:ascii="Times New Roman" w:hAnsi="Times New Roman"/>
                <w:sz w:val="20"/>
                <w:szCs w:val="20"/>
              </w:rPr>
            </w:pPr>
            <w:r w:rsidRPr="00F668F6">
              <w:rPr>
                <w:rFonts w:ascii="Times New Roman" w:hAnsi="Times New Roman"/>
                <w:sz w:val="20"/>
                <w:szCs w:val="20"/>
              </w:rPr>
              <w:t>Deney Tasarlama, Yapma, Verileri Analiz Edebilme ve 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9E2559">
            <w:pPr>
              <w:spacing w:after="0" w:line="240" w:lineRule="auto"/>
              <w:rPr>
                <w:rFonts w:ascii="Times New Roman" w:hAnsi="Times New Roman"/>
                <w:sz w:val="20"/>
                <w:szCs w:val="20"/>
              </w:rPr>
            </w:pPr>
            <w:r w:rsidRPr="00F668F6">
              <w:rPr>
                <w:rFonts w:ascii="Times New Roman" w:hAnsi="Times New Roman"/>
                <w:sz w:val="20"/>
                <w:szCs w:val="20"/>
              </w:rPr>
              <w:t>Deneysel Araç ve Gereç Tanıma ve 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9E2559">
            <w:pPr>
              <w:spacing w:after="0" w:line="240" w:lineRule="auto"/>
              <w:rPr>
                <w:rFonts w:ascii="Times New Roman" w:hAnsi="Times New Roman"/>
                <w:sz w:val="20"/>
                <w:szCs w:val="20"/>
              </w:rPr>
            </w:pPr>
            <w:r w:rsidRPr="00F668F6">
              <w:rPr>
                <w:rFonts w:ascii="Times New Roman" w:hAnsi="Times New Roman"/>
                <w:sz w:val="20"/>
                <w:szCs w:val="20"/>
              </w:rPr>
              <w:t>Yapılan deneysel çalışmaların Ulusal ve Uluslar Arası</w:t>
            </w:r>
            <w:r w:rsidR="009E2559">
              <w:rPr>
                <w:rFonts w:ascii="Times New Roman" w:hAnsi="Times New Roman"/>
                <w:sz w:val="20"/>
                <w:szCs w:val="20"/>
              </w:rPr>
              <w:t xml:space="preserve"> </w:t>
            </w:r>
            <w:r w:rsidRPr="00F668F6">
              <w:rPr>
                <w:rFonts w:ascii="Times New Roman" w:hAnsi="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F668F6" w:rsidTr="00023F71">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Öğretim Üyesi</w:t>
            </w:r>
          </w:p>
          <w:p w:rsidR="009E2559" w:rsidRDefault="008606AD" w:rsidP="009E2559">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DoçDr. Nihal Doğan</w:t>
            </w:r>
            <w:r w:rsidR="009E2559" w:rsidRPr="00F668F6">
              <w:rPr>
                <w:rFonts w:ascii="Times New Roman" w:eastAsia="Times New Roman" w:hAnsi="Times New Roman"/>
                <w:b/>
                <w:sz w:val="20"/>
                <w:szCs w:val="20"/>
                <w:lang w:eastAsia="tr-TR"/>
              </w:rPr>
              <w:t xml:space="preserve"> </w:t>
            </w:r>
          </w:p>
          <w:p w:rsidR="009E2559" w:rsidRPr="00F668F6" w:rsidRDefault="009E2559" w:rsidP="009E2559">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İmza</w:t>
            </w:r>
          </w:p>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5C59D7"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 xml:space="preserve">                                                                                                Tarih:</w:t>
            </w:r>
            <w:r w:rsidR="00C32DC7" w:rsidRPr="005C59D7">
              <w:rPr>
                <w:rFonts w:ascii="Times New Roman" w:eastAsia="Times New Roman" w:hAnsi="Times New Roman"/>
                <w:sz w:val="20"/>
                <w:szCs w:val="20"/>
                <w:lang w:eastAsia="tr-TR"/>
              </w:rPr>
              <w:t>28.02.2025</w:t>
            </w:r>
          </w:p>
          <w:p w:rsidR="008606AD" w:rsidRPr="005C59D7" w:rsidRDefault="008606AD" w:rsidP="00F668F6">
            <w:pPr>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rPr>
                <w:rFonts w:ascii="Times New Roman" w:eastAsia="Times New Roman" w:hAnsi="Times New Roman"/>
                <w:sz w:val="20"/>
                <w:szCs w:val="20"/>
                <w:lang w:eastAsia="tr-TR"/>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Default="008606AD" w:rsidP="00F668F6">
      <w:pPr>
        <w:tabs>
          <w:tab w:val="left" w:pos="7800"/>
        </w:tabs>
        <w:spacing w:after="0" w:line="240" w:lineRule="auto"/>
        <w:rPr>
          <w:rFonts w:ascii="Times New Roman" w:eastAsia="Times New Roman" w:hAnsi="Times New Roman"/>
          <w:sz w:val="20"/>
          <w:szCs w:val="20"/>
          <w:lang w:eastAsia="tr-TR"/>
        </w:rPr>
      </w:pPr>
    </w:p>
    <w:p w:rsidR="009E2559" w:rsidRDefault="009E2559" w:rsidP="00F668F6">
      <w:pPr>
        <w:tabs>
          <w:tab w:val="left" w:pos="7800"/>
        </w:tabs>
        <w:spacing w:after="0" w:line="240" w:lineRule="auto"/>
        <w:rPr>
          <w:rFonts w:ascii="Times New Roman" w:eastAsia="Times New Roman" w:hAnsi="Times New Roman"/>
          <w:sz w:val="20"/>
          <w:szCs w:val="20"/>
          <w:lang w:eastAsia="tr-TR"/>
        </w:rPr>
      </w:pPr>
    </w:p>
    <w:p w:rsidR="009E2559" w:rsidRPr="00F668F6" w:rsidRDefault="009E2559"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899"/>
        <w:gridCol w:w="2235"/>
        <w:gridCol w:w="1069"/>
        <w:gridCol w:w="1075"/>
        <w:gridCol w:w="1205"/>
      </w:tblGrid>
      <w:tr w:rsidR="008606AD" w:rsidRPr="00F668F6" w:rsidTr="00023F71">
        <w:tc>
          <w:tcPr>
            <w:tcW w:w="4165" w:type="dxa"/>
            <w:gridSpan w:val="2"/>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lastRenderedPageBreak/>
              <w:t>DERSİN KODU:</w:t>
            </w:r>
            <w:bookmarkStart w:id="24" w:name="DERS521502314"/>
            <w:r w:rsidRPr="00F668F6">
              <w:rPr>
                <w:rFonts w:ascii="Times New Roman" w:eastAsia="Times New Roman" w:hAnsi="Times New Roman"/>
                <w:b/>
                <w:sz w:val="20"/>
                <w:szCs w:val="20"/>
                <w:lang w:eastAsia="tr-TR"/>
              </w:rPr>
              <w:t xml:space="preserve"> 521504314</w:t>
            </w:r>
            <w:bookmarkEnd w:id="24"/>
          </w:p>
        </w:tc>
        <w:tc>
          <w:tcPr>
            <w:tcW w:w="5689" w:type="dxa"/>
            <w:gridSpan w:val="4"/>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ANABİLİM DALI:TIBBİ MİKROBİYOLOJİ</w:t>
            </w:r>
          </w:p>
        </w:tc>
      </w:tr>
      <w:tr w:rsidR="008606AD" w:rsidRPr="00F668F6" w:rsidTr="00023F71">
        <w:tc>
          <w:tcPr>
            <w:tcW w:w="9854" w:type="dxa"/>
            <w:gridSpan w:val="6"/>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DERSİN ADI: FIRSATÇI PARAZİTER HASTALIKLAR    </w:t>
            </w:r>
          </w:p>
        </w:tc>
      </w:tr>
      <w:tr w:rsidR="008606AD" w:rsidRPr="00F668F6" w:rsidTr="00023F71">
        <w:trPr>
          <w:trHeight w:val="174"/>
        </w:trPr>
        <w:tc>
          <w:tcPr>
            <w:tcW w:w="3241" w:type="dxa"/>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 VEREN ÖĞRETİM</w:t>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ELEMANI</w:t>
            </w:r>
          </w:p>
        </w:tc>
        <w:tc>
          <w:tcPr>
            <w:tcW w:w="3240" w:type="dxa"/>
            <w:gridSpan w:val="2"/>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DİLİ</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Türkçe:  </w:t>
            </w:r>
            <w:r w:rsidR="009E2559">
              <w:rPr>
                <w:rFonts w:ascii="Times New Roman" w:eastAsia="Times New Roman" w:hAnsi="Times New Roman"/>
                <w:b/>
                <w:sz w:val="20"/>
                <w:szCs w:val="20"/>
                <w:lang w:eastAsia="tr-TR"/>
              </w:rPr>
              <w:t>X</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İngilizce: </w:t>
            </w:r>
            <w:r w:rsidRPr="00F668F6">
              <w:rPr>
                <w:rFonts w:ascii="Times New Roman" w:eastAsia="Times New Roman" w:hAnsi="Times New Roman"/>
                <w:b/>
                <w:sz w:val="20"/>
                <w:szCs w:val="20"/>
                <w:lang w:eastAsia="tr-TR"/>
              </w:rPr>
              <w:t></w:t>
            </w:r>
          </w:p>
        </w:tc>
        <w:tc>
          <w:tcPr>
            <w:tcW w:w="3373" w:type="dxa"/>
            <w:gridSpan w:val="3"/>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Kategorisi</w:t>
            </w:r>
          </w:p>
        </w:tc>
      </w:tr>
      <w:tr w:rsidR="008606AD" w:rsidRPr="00F668F6" w:rsidTr="00023F71">
        <w:trPr>
          <w:trHeight w:val="172"/>
        </w:trPr>
        <w:tc>
          <w:tcPr>
            <w:tcW w:w="3241" w:type="dxa"/>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Teknik</w:t>
            </w:r>
          </w:p>
        </w:tc>
        <w:tc>
          <w:tcPr>
            <w:tcW w:w="108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Medikal</w:t>
            </w:r>
          </w:p>
        </w:tc>
        <w:tc>
          <w:tcPr>
            <w:tcW w:w="120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w:t>
            </w:r>
          </w:p>
        </w:tc>
      </w:tr>
      <w:tr w:rsidR="008606AD" w:rsidRPr="00F668F6" w:rsidTr="00023F71">
        <w:tc>
          <w:tcPr>
            <w:tcW w:w="3241" w:type="dxa"/>
            <w:tcBorders>
              <w:top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Prof.Dr. Nihal DOĞAN</w:t>
            </w:r>
          </w:p>
        </w:tc>
        <w:tc>
          <w:tcPr>
            <w:tcW w:w="3240" w:type="dxa"/>
            <w:gridSpan w:val="2"/>
            <w:tcBorders>
              <w:top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c>
          <w:tcPr>
            <w:tcW w:w="1085" w:type="dxa"/>
          </w:tcPr>
          <w:p w:rsidR="008606AD" w:rsidRPr="00F668F6" w:rsidRDefault="009E2559" w:rsidP="00F668F6">
            <w:pPr>
              <w:spacing w:after="0" w:line="240" w:lineRule="auto"/>
              <w:jc w:val="center"/>
              <w:outlineLvl w:val="0"/>
              <w:rPr>
                <w:rFonts w:ascii="Times New Roman" w:eastAsia="Times New Roman" w:hAnsi="Times New Roman"/>
                <w:sz w:val="20"/>
                <w:szCs w:val="20"/>
                <w:lang w:eastAsia="tr-TR"/>
              </w:rPr>
            </w:pPr>
            <w:r>
              <w:rPr>
                <w:rFonts w:ascii="Times New Roman" w:eastAsia="Times New Roman" w:hAnsi="Times New Roman"/>
                <w:sz w:val="20"/>
                <w:szCs w:val="20"/>
                <w:lang w:eastAsia="tr-TR"/>
              </w:rPr>
              <w:t>X</w:t>
            </w:r>
          </w:p>
        </w:tc>
        <w:tc>
          <w:tcPr>
            <w:tcW w:w="1205"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BİLİMSEL HAZIRLIK</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 LİSANS</w:t>
            </w:r>
          </w:p>
        </w:tc>
        <w:tc>
          <w:tcPr>
            <w:tcW w:w="218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DOKTORA</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UZMANLIK ALAN DERSİ</w:t>
            </w:r>
          </w:p>
        </w:tc>
      </w:tr>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180" w:type="dxa"/>
          </w:tcPr>
          <w:p w:rsidR="008606AD" w:rsidRPr="00F668F6" w:rsidRDefault="009E2559" w:rsidP="00F668F6">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outlineLvl w:val="0"/>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 xml:space="preserve">                                                   </w:t>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3615"/>
        <w:gridCol w:w="850"/>
        <w:gridCol w:w="650"/>
        <w:gridCol w:w="583"/>
        <w:gridCol w:w="894"/>
      </w:tblGrid>
      <w:tr w:rsidR="008606AD" w:rsidRPr="00F668F6" w:rsidTr="00023F7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w:t>
            </w:r>
          </w:p>
          <w:p w:rsidR="008606AD" w:rsidRPr="00F668F6" w:rsidRDefault="008606AD" w:rsidP="00F668F6">
            <w:pPr>
              <w:spacing w:after="0" w:line="240" w:lineRule="auto"/>
              <w:rPr>
                <w:rFonts w:ascii="Times New Roman" w:eastAsia="Times New Roman" w:hAnsi="Times New Roman"/>
                <w:sz w:val="20"/>
                <w:szCs w:val="20"/>
                <w:lang w:eastAsia="tr-TR"/>
              </w:rPr>
            </w:pPr>
          </w:p>
        </w:tc>
        <w:tc>
          <w:tcPr>
            <w:tcW w:w="5902" w:type="dxa"/>
            <w:gridSpan w:val="3"/>
            <w:tcBorders>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w:t>
            </w:r>
          </w:p>
        </w:tc>
      </w:tr>
      <w:tr w:rsidR="008606AD" w:rsidRPr="00F668F6" w:rsidTr="00023F71">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UygulamA</w:t>
            </w:r>
          </w:p>
        </w:tc>
        <w:tc>
          <w:tcPr>
            <w:tcW w:w="3969" w:type="dxa"/>
            <w:tcBorders>
              <w:top w:val="single" w:sz="4" w:space="0" w:color="auto"/>
              <w:bottom w:val="single" w:sz="4" w:space="0" w:color="auto"/>
              <w:right w:val="single" w:sz="12"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TÜRÜ</w:t>
            </w:r>
          </w:p>
        </w:tc>
      </w:tr>
      <w:tr w:rsidR="008606AD" w:rsidRPr="00F668F6" w:rsidTr="00023F7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Bahar </w:t>
            </w:r>
            <w:r w:rsidRPr="00F668F6">
              <w:rPr>
                <w:rFonts w:ascii="Times New Roman" w:eastAsia="Times New Roman" w:hAnsi="Times New Roman"/>
                <w:b/>
                <w:sz w:val="20"/>
                <w:szCs w:val="20"/>
                <w:lang w:eastAsia="tr-TR"/>
              </w:rPr>
              <w:t>X</w:t>
            </w:r>
          </w:p>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Güz   </w:t>
            </w:r>
            <w:r w:rsidRPr="00F668F6">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w:t>
            </w:r>
          </w:p>
        </w:tc>
        <w:tc>
          <w:tcPr>
            <w:tcW w:w="3969" w:type="dxa"/>
            <w:tcBorders>
              <w:top w:val="single" w:sz="4" w:space="0" w:color="auto"/>
              <w:bottom w:val="single" w:sz="12" w:space="0" w:color="auto"/>
              <w:right w:val="single" w:sz="12"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8606AD" w:rsidRPr="009E2559" w:rsidRDefault="008606AD" w:rsidP="009E2559">
            <w:pPr>
              <w:spacing w:after="0" w:line="240" w:lineRule="auto"/>
              <w:jc w:val="center"/>
              <w:rPr>
                <w:rFonts w:ascii="Times New Roman" w:eastAsia="Times New Roman" w:hAnsi="Times New Roman"/>
                <w:sz w:val="20"/>
                <w:szCs w:val="20"/>
                <w:lang w:eastAsia="tr-TR"/>
              </w:rPr>
            </w:pPr>
            <w:r w:rsidRPr="009E2559">
              <w:rPr>
                <w:rFonts w:ascii="Times New Roman" w:eastAsia="Times New Roman" w:hAnsi="Times New Roman"/>
                <w:sz w:val="20"/>
                <w:szCs w:val="20"/>
                <w:lang w:eastAsia="tr-TR"/>
              </w:rPr>
              <w:t xml:space="preserve">ZORUNLU </w:t>
            </w:r>
            <w:r w:rsidR="009E2559" w:rsidRPr="00F668F6">
              <w:rPr>
                <w:rFonts w:ascii="Times New Roman" w:eastAsia="Times New Roman" w:hAnsi="Times New Roman"/>
                <w:b/>
                <w:sz w:val="20"/>
                <w:szCs w:val="20"/>
                <w:lang w:eastAsia="tr-TR"/>
              </w:rPr>
              <w:t></w:t>
            </w:r>
            <w:r w:rsidRPr="009E2559">
              <w:rPr>
                <w:rFonts w:ascii="Times New Roman" w:eastAsia="Times New Roman" w:hAnsi="Times New Roman"/>
                <w:sz w:val="20"/>
                <w:szCs w:val="20"/>
                <w:lang w:eastAsia="tr-TR"/>
              </w:rPr>
              <w:t xml:space="preserve">          SEÇMELİ </w:t>
            </w:r>
            <w:r w:rsidR="009E2559" w:rsidRPr="00F668F6">
              <w:rPr>
                <w:rFonts w:ascii="Times New Roman" w:eastAsia="Times New Roman" w:hAnsi="Times New Roman"/>
                <w:b/>
                <w:sz w:val="20"/>
                <w:szCs w:val="20"/>
                <w:lang w:eastAsia="tr-TR"/>
              </w:rPr>
              <w:t>X</w:t>
            </w:r>
            <w:r w:rsidRPr="00F668F6">
              <w:rPr>
                <w:rFonts w:ascii="Times New Roman" w:eastAsia="Times New Roman" w:hAnsi="Times New Roman"/>
                <w:b/>
                <w:sz w:val="20"/>
                <w:szCs w:val="20"/>
                <w:lang w:eastAsia="tr-TR"/>
              </w:rPr>
              <w:t xml:space="preserve">           </w:t>
            </w:r>
          </w:p>
        </w:tc>
      </w:tr>
      <w:tr w:rsidR="008606AD" w:rsidRPr="00F668F6" w:rsidTr="00023F71">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r>
      <w:tr w:rsidR="008606AD" w:rsidRPr="00F668F6" w:rsidTr="00023F71">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DEĞERLENDİRME ÖLÇÜTLERİ</w:t>
            </w:r>
          </w:p>
        </w:tc>
      </w:tr>
      <w:tr w:rsidR="008606AD" w:rsidRPr="00F668F6" w:rsidTr="00023F71">
        <w:tc>
          <w:tcPr>
            <w:tcW w:w="3016" w:type="dxa"/>
            <w:gridSpan w:val="3"/>
            <w:vMerge w:val="restar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 İÇİ SINAVI</w:t>
            </w:r>
          </w:p>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Yüzdesi (%)</w:t>
            </w: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Ara Sınav</w:t>
            </w:r>
          </w:p>
        </w:tc>
        <w:tc>
          <w:tcPr>
            <w:tcW w:w="0" w:type="auto"/>
            <w:tcBorders>
              <w:top w:val="single" w:sz="8"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rPr>
                <w:rFonts w:ascii="Times New Roman" w:eastAsia="Times New Roman" w:hAnsi="Times New Roman"/>
                <w:sz w:val="20"/>
                <w:szCs w:val="20"/>
                <w:highlight w:val="yellow"/>
                <w:lang w:eastAsia="tr-TR"/>
              </w:rPr>
            </w:pPr>
            <w:r w:rsidRPr="00F668F6">
              <w:rPr>
                <w:rFonts w:ascii="Times New Roman" w:eastAsia="Times New Roman" w:hAnsi="Times New Roman"/>
                <w:b/>
                <w:sz w:val="20"/>
                <w:szCs w:val="20"/>
                <w:lang w:eastAsia="tr-TR"/>
              </w:rPr>
              <w:t>40</w:t>
            </w: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Sözlü Sınav</w:t>
            </w:r>
          </w:p>
        </w:tc>
        <w:tc>
          <w:tcPr>
            <w:tcW w:w="0" w:type="auto"/>
            <w:tcBorders>
              <w:top w:val="single" w:sz="4"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 (………)</w:t>
            </w:r>
          </w:p>
        </w:tc>
        <w:tc>
          <w:tcPr>
            <w:tcW w:w="0" w:type="auto"/>
            <w:tcBorders>
              <w:top w:val="single" w:sz="8"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60</w:t>
            </w:r>
          </w:p>
        </w:tc>
      </w:tr>
      <w:tr w:rsidR="008606AD" w:rsidRPr="00F668F6" w:rsidTr="00023F71">
        <w:trPr>
          <w:trHeight w:val="447"/>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w:t>
            </w:r>
          </w:p>
        </w:tc>
      </w:tr>
      <w:tr w:rsidR="008606AD" w:rsidRPr="00F668F6" w:rsidTr="00023F71">
        <w:trPr>
          <w:trHeight w:val="447"/>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p>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9E2559">
            <w:pPr>
              <w:shd w:val="clear" w:color="auto" w:fill="FFFFFF"/>
              <w:spacing w:after="0" w:line="240" w:lineRule="auto"/>
              <w:ind w:right="23"/>
              <w:rPr>
                <w:rFonts w:ascii="Times New Roman" w:eastAsia="Times New Roman" w:hAnsi="Times New Roman"/>
                <w:color w:val="000000"/>
                <w:spacing w:val="3"/>
                <w:sz w:val="20"/>
                <w:szCs w:val="20"/>
                <w:lang w:eastAsia="tr-TR"/>
              </w:rPr>
            </w:pPr>
            <w:r w:rsidRPr="00F668F6">
              <w:rPr>
                <w:rFonts w:ascii="Times New Roman" w:eastAsia="Times New Roman" w:hAnsi="Times New Roman"/>
                <w:color w:val="000000"/>
                <w:spacing w:val="3"/>
                <w:sz w:val="20"/>
                <w:szCs w:val="20"/>
                <w:lang w:eastAsia="tr-TR"/>
              </w:rPr>
              <w:t>Fırsatçı paraziter hastalıklarının genel özellikleri,</w:t>
            </w:r>
            <w:r w:rsidR="009E2559">
              <w:rPr>
                <w:rFonts w:ascii="Times New Roman" w:eastAsia="Times New Roman" w:hAnsi="Times New Roman"/>
                <w:color w:val="000000"/>
                <w:spacing w:val="3"/>
                <w:sz w:val="20"/>
                <w:szCs w:val="20"/>
                <w:lang w:eastAsia="tr-TR"/>
              </w:rPr>
              <w:t xml:space="preserve"> </w:t>
            </w:r>
            <w:r w:rsidRPr="00F668F6">
              <w:rPr>
                <w:rFonts w:ascii="Times New Roman" w:eastAsia="Times New Roman" w:hAnsi="Times New Roman"/>
                <w:color w:val="000000"/>
                <w:spacing w:val="3"/>
                <w:sz w:val="20"/>
                <w:szCs w:val="20"/>
                <w:lang w:eastAsia="tr-TR"/>
              </w:rPr>
              <w:t>Entamoeba histolytica,</w:t>
            </w:r>
            <w:r w:rsidR="009E2559">
              <w:rPr>
                <w:rFonts w:ascii="Times New Roman" w:eastAsia="Times New Roman" w:hAnsi="Times New Roman"/>
                <w:color w:val="000000"/>
                <w:spacing w:val="3"/>
                <w:sz w:val="20"/>
                <w:szCs w:val="20"/>
                <w:lang w:eastAsia="tr-TR"/>
              </w:rPr>
              <w:t xml:space="preserve"> </w:t>
            </w:r>
            <w:r w:rsidRPr="00F668F6">
              <w:rPr>
                <w:rFonts w:ascii="Times New Roman" w:eastAsia="Times New Roman" w:hAnsi="Times New Roman"/>
                <w:color w:val="000000"/>
                <w:spacing w:val="3"/>
                <w:sz w:val="20"/>
                <w:szCs w:val="20"/>
                <w:lang w:eastAsia="tr-TR"/>
              </w:rPr>
              <w:t>Serbest yaşayan amipler,</w:t>
            </w:r>
            <w:r w:rsidR="009E2559">
              <w:rPr>
                <w:rFonts w:ascii="Times New Roman" w:eastAsia="Times New Roman" w:hAnsi="Times New Roman"/>
                <w:color w:val="000000"/>
                <w:spacing w:val="3"/>
                <w:sz w:val="20"/>
                <w:szCs w:val="20"/>
                <w:lang w:eastAsia="tr-TR"/>
              </w:rPr>
              <w:t xml:space="preserve"> </w:t>
            </w:r>
            <w:r w:rsidRPr="00F668F6">
              <w:rPr>
                <w:rFonts w:ascii="Times New Roman" w:eastAsia="Times New Roman" w:hAnsi="Times New Roman"/>
                <w:color w:val="000000"/>
                <w:spacing w:val="3"/>
                <w:sz w:val="20"/>
                <w:szCs w:val="20"/>
                <w:lang w:eastAsia="tr-TR"/>
              </w:rPr>
              <w:t>Toxoplasma gondii,</w:t>
            </w:r>
            <w:r w:rsidR="009E2559">
              <w:rPr>
                <w:rFonts w:ascii="Times New Roman" w:eastAsia="Times New Roman" w:hAnsi="Times New Roman"/>
                <w:color w:val="000000"/>
                <w:spacing w:val="3"/>
                <w:sz w:val="20"/>
                <w:szCs w:val="20"/>
                <w:lang w:eastAsia="tr-TR"/>
              </w:rPr>
              <w:t xml:space="preserve"> Giardia l</w:t>
            </w:r>
            <w:r w:rsidRPr="00F668F6">
              <w:rPr>
                <w:rFonts w:ascii="Times New Roman" w:eastAsia="Times New Roman" w:hAnsi="Times New Roman"/>
                <w:color w:val="000000"/>
                <w:spacing w:val="3"/>
                <w:sz w:val="20"/>
                <w:szCs w:val="20"/>
                <w:lang w:eastAsia="tr-TR"/>
              </w:rPr>
              <w:t>amblia,</w:t>
            </w:r>
            <w:r w:rsidR="009E2559">
              <w:rPr>
                <w:rFonts w:ascii="Times New Roman" w:eastAsia="Times New Roman" w:hAnsi="Times New Roman"/>
                <w:color w:val="000000"/>
                <w:spacing w:val="3"/>
                <w:sz w:val="20"/>
                <w:szCs w:val="20"/>
                <w:lang w:eastAsia="tr-TR"/>
              </w:rPr>
              <w:t xml:space="preserve"> </w:t>
            </w:r>
            <w:r w:rsidRPr="00F668F6">
              <w:rPr>
                <w:rFonts w:ascii="Times New Roman" w:eastAsia="Times New Roman" w:hAnsi="Times New Roman"/>
                <w:color w:val="000000"/>
                <w:spacing w:val="3"/>
                <w:sz w:val="20"/>
                <w:szCs w:val="20"/>
                <w:lang w:eastAsia="tr-TR"/>
              </w:rPr>
              <w:t>Cryptosporidium parvum,</w:t>
            </w:r>
            <w:r w:rsidR="009E2559">
              <w:rPr>
                <w:rFonts w:ascii="Times New Roman" w:eastAsia="Times New Roman" w:hAnsi="Times New Roman"/>
                <w:color w:val="000000"/>
                <w:spacing w:val="3"/>
                <w:sz w:val="20"/>
                <w:szCs w:val="20"/>
                <w:lang w:eastAsia="tr-TR"/>
              </w:rPr>
              <w:t xml:space="preserve"> </w:t>
            </w:r>
            <w:r w:rsidRPr="00F668F6">
              <w:rPr>
                <w:rFonts w:ascii="Times New Roman" w:eastAsia="Times New Roman" w:hAnsi="Times New Roman"/>
                <w:color w:val="000000"/>
                <w:spacing w:val="3"/>
                <w:sz w:val="20"/>
                <w:szCs w:val="20"/>
                <w:lang w:eastAsia="tr-TR"/>
              </w:rPr>
              <w:t>Cyclospora cayetanesis,</w:t>
            </w:r>
            <w:r w:rsidR="009E2559">
              <w:rPr>
                <w:rFonts w:ascii="Times New Roman" w:eastAsia="Times New Roman" w:hAnsi="Times New Roman"/>
                <w:color w:val="000000"/>
                <w:spacing w:val="3"/>
                <w:sz w:val="20"/>
                <w:szCs w:val="20"/>
                <w:lang w:eastAsia="tr-TR"/>
              </w:rPr>
              <w:t xml:space="preserve"> </w:t>
            </w:r>
            <w:r w:rsidRPr="00F668F6">
              <w:rPr>
                <w:rFonts w:ascii="Times New Roman" w:eastAsia="Times New Roman" w:hAnsi="Times New Roman"/>
                <w:color w:val="000000"/>
                <w:spacing w:val="3"/>
                <w:sz w:val="20"/>
                <w:szCs w:val="20"/>
                <w:lang w:eastAsia="tr-TR"/>
              </w:rPr>
              <w:t>İsospora belli,</w:t>
            </w:r>
            <w:r w:rsidR="009E2559">
              <w:rPr>
                <w:rFonts w:ascii="Times New Roman" w:eastAsia="Times New Roman" w:hAnsi="Times New Roman"/>
                <w:color w:val="000000"/>
                <w:spacing w:val="3"/>
                <w:sz w:val="20"/>
                <w:szCs w:val="20"/>
                <w:lang w:eastAsia="tr-TR"/>
              </w:rPr>
              <w:t xml:space="preserve"> </w:t>
            </w:r>
            <w:r w:rsidRPr="00F668F6">
              <w:rPr>
                <w:rFonts w:ascii="Times New Roman" w:eastAsia="Times New Roman" w:hAnsi="Times New Roman"/>
                <w:color w:val="000000"/>
                <w:spacing w:val="3"/>
                <w:sz w:val="20"/>
                <w:szCs w:val="20"/>
                <w:lang w:eastAsia="tr-TR"/>
              </w:rPr>
              <w:t>Sarcocystis spp,</w:t>
            </w:r>
            <w:r w:rsidR="009E2559">
              <w:rPr>
                <w:rFonts w:ascii="Times New Roman" w:eastAsia="Times New Roman" w:hAnsi="Times New Roman"/>
                <w:color w:val="000000"/>
                <w:spacing w:val="3"/>
                <w:sz w:val="20"/>
                <w:szCs w:val="20"/>
                <w:lang w:eastAsia="tr-TR"/>
              </w:rPr>
              <w:t xml:space="preserve"> </w:t>
            </w:r>
            <w:r w:rsidRPr="00F668F6">
              <w:rPr>
                <w:rFonts w:ascii="Times New Roman" w:eastAsia="Times New Roman" w:hAnsi="Times New Roman"/>
                <w:color w:val="000000"/>
                <w:spacing w:val="3"/>
                <w:sz w:val="20"/>
                <w:szCs w:val="20"/>
                <w:lang w:eastAsia="tr-TR"/>
              </w:rPr>
              <w:t>Strongyloides stercoralis,</w:t>
            </w:r>
            <w:r w:rsidR="009E2559">
              <w:rPr>
                <w:rFonts w:ascii="Times New Roman" w:eastAsia="Times New Roman" w:hAnsi="Times New Roman"/>
                <w:color w:val="000000"/>
                <w:spacing w:val="3"/>
                <w:sz w:val="20"/>
                <w:szCs w:val="20"/>
                <w:lang w:eastAsia="tr-TR"/>
              </w:rPr>
              <w:t xml:space="preserve"> </w:t>
            </w:r>
            <w:r w:rsidRPr="00F668F6">
              <w:rPr>
                <w:rFonts w:ascii="Times New Roman" w:eastAsia="Times New Roman" w:hAnsi="Times New Roman"/>
                <w:color w:val="000000"/>
                <w:spacing w:val="3"/>
                <w:sz w:val="20"/>
                <w:szCs w:val="20"/>
                <w:lang w:eastAsia="tr-TR"/>
              </w:rPr>
              <w:t>Plasmodium spp,</w:t>
            </w:r>
            <w:r w:rsidR="009E2559">
              <w:rPr>
                <w:rFonts w:ascii="Times New Roman" w:eastAsia="Times New Roman" w:hAnsi="Times New Roman"/>
                <w:color w:val="000000"/>
                <w:spacing w:val="3"/>
                <w:sz w:val="20"/>
                <w:szCs w:val="20"/>
                <w:lang w:eastAsia="tr-TR"/>
              </w:rPr>
              <w:t xml:space="preserve"> </w:t>
            </w:r>
            <w:r w:rsidRPr="00F668F6">
              <w:rPr>
                <w:rFonts w:ascii="Times New Roman" w:eastAsia="Times New Roman" w:hAnsi="Times New Roman"/>
                <w:color w:val="000000"/>
                <w:spacing w:val="3"/>
                <w:sz w:val="20"/>
                <w:szCs w:val="20"/>
                <w:lang w:eastAsia="tr-TR"/>
              </w:rPr>
              <w:t>Leishmania spp,</w:t>
            </w:r>
            <w:r w:rsidR="009E2559">
              <w:rPr>
                <w:rFonts w:ascii="Times New Roman" w:eastAsia="Times New Roman" w:hAnsi="Times New Roman"/>
                <w:color w:val="000000"/>
                <w:spacing w:val="3"/>
                <w:sz w:val="20"/>
                <w:szCs w:val="20"/>
                <w:lang w:eastAsia="tr-TR"/>
              </w:rPr>
              <w:t xml:space="preserve"> </w:t>
            </w:r>
            <w:r w:rsidRPr="00F668F6">
              <w:rPr>
                <w:rFonts w:ascii="Times New Roman" w:eastAsia="Times New Roman" w:hAnsi="Times New Roman"/>
                <w:color w:val="000000"/>
                <w:spacing w:val="3"/>
                <w:sz w:val="20"/>
                <w:szCs w:val="20"/>
                <w:lang w:eastAsia="tr-TR"/>
              </w:rPr>
              <w:t>Babesia spp,</w:t>
            </w:r>
            <w:r w:rsidR="009E2559">
              <w:rPr>
                <w:rFonts w:ascii="Times New Roman" w:eastAsia="Times New Roman" w:hAnsi="Times New Roman"/>
                <w:color w:val="000000"/>
                <w:spacing w:val="3"/>
                <w:sz w:val="20"/>
                <w:szCs w:val="20"/>
                <w:lang w:eastAsia="tr-TR"/>
              </w:rPr>
              <w:t xml:space="preserve"> </w:t>
            </w:r>
            <w:r w:rsidRPr="00F668F6">
              <w:rPr>
                <w:rFonts w:ascii="Times New Roman" w:eastAsia="Times New Roman" w:hAnsi="Times New Roman"/>
                <w:color w:val="000000"/>
                <w:spacing w:val="3"/>
                <w:sz w:val="20"/>
                <w:szCs w:val="20"/>
                <w:lang w:eastAsia="tr-TR"/>
              </w:rPr>
              <w:t>Uyuz etkenleri,</w:t>
            </w:r>
            <w:r w:rsidR="009E2559">
              <w:rPr>
                <w:rFonts w:ascii="Times New Roman" w:eastAsia="Times New Roman" w:hAnsi="Times New Roman"/>
                <w:color w:val="000000"/>
                <w:spacing w:val="3"/>
                <w:sz w:val="20"/>
                <w:szCs w:val="20"/>
                <w:lang w:eastAsia="tr-TR"/>
              </w:rPr>
              <w:t xml:space="preserve"> </w:t>
            </w:r>
            <w:r w:rsidRPr="00F668F6">
              <w:rPr>
                <w:rFonts w:ascii="Times New Roman" w:eastAsia="Times New Roman" w:hAnsi="Times New Roman"/>
                <w:color w:val="000000"/>
                <w:spacing w:val="3"/>
                <w:sz w:val="20"/>
                <w:szCs w:val="20"/>
                <w:lang w:eastAsia="tr-TR"/>
              </w:rPr>
              <w:t>Fırsatçı paraziter enfeksiyonların tanısında kullanılan yöntemler.</w:t>
            </w:r>
          </w:p>
        </w:tc>
      </w:tr>
      <w:tr w:rsidR="008606AD" w:rsidRPr="00F668F6" w:rsidTr="00023F71">
        <w:trPr>
          <w:trHeight w:val="346"/>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hd w:val="clear" w:color="auto" w:fill="FFFFFF"/>
              <w:spacing w:after="0" w:line="240" w:lineRule="auto"/>
              <w:ind w:left="62" w:right="23"/>
              <w:jc w:val="both"/>
              <w:rPr>
                <w:rFonts w:ascii="Times New Roman" w:eastAsia="Times New Roman" w:hAnsi="Times New Roman"/>
                <w:sz w:val="20"/>
                <w:szCs w:val="20"/>
                <w:lang w:eastAsia="tr-TR"/>
              </w:rPr>
            </w:pPr>
            <w:r w:rsidRPr="00F668F6">
              <w:rPr>
                <w:rFonts w:ascii="Times New Roman" w:eastAsia="Times New Roman" w:hAnsi="Times New Roman"/>
                <w:bCs/>
                <w:color w:val="000000"/>
                <w:sz w:val="20"/>
                <w:szCs w:val="20"/>
                <w:lang w:eastAsia="tr-TR"/>
              </w:rPr>
              <w:t xml:space="preserve"> </w:t>
            </w:r>
            <w:r w:rsidRPr="00F668F6">
              <w:rPr>
                <w:rFonts w:ascii="Times New Roman" w:eastAsia="Times New Roman" w:hAnsi="Times New Roman"/>
                <w:sz w:val="20"/>
                <w:szCs w:val="20"/>
                <w:lang w:eastAsia="tr-TR"/>
              </w:rPr>
              <w:t>İmmünitesi baskılanmış kişilerde parazit infeksiyonlarının öğrenilmesi</w:t>
            </w:r>
          </w:p>
        </w:tc>
      </w:tr>
      <w:tr w:rsidR="008606AD" w:rsidRPr="00F668F6" w:rsidTr="00023F71">
        <w:trPr>
          <w:trHeight w:val="324"/>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Fırsatçı paraziter hastalıkların kliniği, tanı ve tedavi protokollerinin öğretilmesi</w:t>
            </w:r>
            <w:r w:rsidRPr="00F668F6">
              <w:rPr>
                <w:rFonts w:ascii="Times New Roman" w:eastAsia="Times New Roman" w:hAnsi="Times New Roman"/>
                <w:b/>
                <w:color w:val="000000"/>
                <w:sz w:val="20"/>
                <w:szCs w:val="20"/>
                <w:lang w:eastAsia="tr-TR"/>
              </w:rPr>
              <w:t>.</w:t>
            </w:r>
          </w:p>
        </w:tc>
      </w:tr>
      <w:tr w:rsidR="008606AD" w:rsidRPr="00F668F6" w:rsidTr="00023F71">
        <w:trPr>
          <w:trHeight w:val="540"/>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tcPr>
          <w:p w:rsidR="008606AD" w:rsidRPr="00F668F6" w:rsidRDefault="009902F3" w:rsidP="00F668F6">
            <w:pPr>
              <w:tabs>
                <w:tab w:val="left" w:pos="239"/>
              </w:tabs>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İmmün düşkün hastalıklarda görülen parazitleri sıralar, immün düşkün konakta hastalık yapan parazitlerin etki mekanizmasını sıralar</w:t>
            </w:r>
          </w:p>
        </w:tc>
      </w:tr>
      <w:tr w:rsidR="008606AD" w:rsidRPr="00F668F6" w:rsidTr="00023F71">
        <w:trPr>
          <w:trHeight w:val="370"/>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193D1E" w:rsidRPr="00F668F6" w:rsidRDefault="00193D1E" w:rsidP="00F668F6">
            <w:pPr>
              <w:spacing w:after="0" w:line="240" w:lineRule="auto"/>
              <w:rPr>
                <w:rFonts w:ascii="Times New Roman" w:hAnsi="Times New Roman"/>
                <w:sz w:val="20"/>
                <w:szCs w:val="20"/>
              </w:rPr>
            </w:pPr>
            <w:r w:rsidRPr="00F668F6">
              <w:rPr>
                <w:rFonts w:ascii="Times New Roman" w:hAnsi="Times New Roman"/>
                <w:bCs/>
                <w:sz w:val="20"/>
                <w:szCs w:val="20"/>
              </w:rPr>
              <w:t xml:space="preserve">1.Markell &amp; Voge's Medical Parasitology EBook - 10th Sea Ed </w:t>
            </w:r>
            <w:hyperlink r:id="rId42" w:history="1">
              <w:r w:rsidRPr="00F668F6">
                <w:rPr>
                  <w:rStyle w:val="Kpr"/>
                  <w:rFonts w:ascii="Times New Roman" w:hAnsi="Times New Roman"/>
                  <w:sz w:val="20"/>
                  <w:szCs w:val="20"/>
                </w:rPr>
                <w:t>David T. John</w:t>
              </w:r>
            </w:hyperlink>
            <w:r w:rsidRPr="00F668F6">
              <w:rPr>
                <w:rFonts w:ascii="Times New Roman" w:hAnsi="Times New Roman"/>
                <w:sz w:val="20"/>
                <w:szCs w:val="20"/>
              </w:rPr>
              <w:t>, </w:t>
            </w:r>
            <w:hyperlink r:id="rId43" w:history="1">
              <w:r w:rsidRPr="00F668F6">
                <w:rPr>
                  <w:rStyle w:val="Kpr"/>
                  <w:rFonts w:ascii="Times New Roman" w:hAnsi="Times New Roman"/>
                  <w:sz w:val="20"/>
                  <w:szCs w:val="20"/>
                </w:rPr>
                <w:t>William A. Petri</w:t>
              </w:r>
            </w:hyperlink>
            <w:r w:rsidRPr="00F668F6">
              <w:rPr>
                <w:rFonts w:ascii="Times New Roman" w:hAnsi="Times New Roman"/>
                <w:sz w:val="20"/>
                <w:szCs w:val="20"/>
              </w:rPr>
              <w:t xml:space="preserve"> Elsevier Health Sciences, Jul 23, 2020 </w:t>
            </w:r>
          </w:p>
          <w:p w:rsidR="00193D1E" w:rsidRPr="00F668F6" w:rsidRDefault="00193D1E" w:rsidP="00F668F6">
            <w:pPr>
              <w:spacing w:after="0" w:line="240" w:lineRule="auto"/>
              <w:rPr>
                <w:rFonts w:ascii="Times New Roman" w:hAnsi="Times New Roman"/>
                <w:sz w:val="20"/>
                <w:szCs w:val="20"/>
              </w:rPr>
            </w:pPr>
            <w:r w:rsidRPr="00F668F6">
              <w:rPr>
                <w:rFonts w:ascii="Times New Roman" w:hAnsi="Times New Roman"/>
                <w:sz w:val="20"/>
                <w:szCs w:val="20"/>
              </w:rPr>
              <w:t xml:space="preserve">2.Diagnostic Medical parasitology, 6th Edition,  Lynne Shore Garcia,  ASM Press, Doi:10.1128/9781555819002, Washington DC:2016. </w:t>
            </w:r>
          </w:p>
          <w:p w:rsidR="009E2559" w:rsidRDefault="00193D1E" w:rsidP="009E2559">
            <w:pPr>
              <w:spacing w:after="0" w:line="240" w:lineRule="auto"/>
              <w:rPr>
                <w:rFonts w:ascii="Times New Roman" w:hAnsi="Times New Roman"/>
                <w:bCs/>
                <w:sz w:val="20"/>
                <w:szCs w:val="20"/>
              </w:rPr>
            </w:pPr>
            <w:r w:rsidRPr="00F668F6">
              <w:rPr>
                <w:rFonts w:ascii="Times New Roman" w:hAnsi="Times New Roman"/>
                <w:bCs/>
                <w:sz w:val="20"/>
                <w:szCs w:val="20"/>
              </w:rPr>
              <w:t xml:space="preserve">3.Pathology of Opportunistic Infections: An Illustrative Atlasbooks. Ramesh K. Gupta, ‎Pallav Gupta · 2016, Springer press, </w:t>
            </w:r>
          </w:p>
          <w:p w:rsidR="008606AD" w:rsidRPr="009E2559" w:rsidRDefault="00193D1E" w:rsidP="009E2559">
            <w:pPr>
              <w:spacing w:after="0" w:line="240" w:lineRule="auto"/>
              <w:rPr>
                <w:rFonts w:ascii="Times New Roman" w:hAnsi="Times New Roman"/>
                <w:bCs/>
                <w:sz w:val="20"/>
                <w:szCs w:val="20"/>
              </w:rPr>
            </w:pPr>
            <w:r w:rsidRPr="00F668F6">
              <w:rPr>
                <w:rFonts w:ascii="Times New Roman" w:eastAsiaTheme="minorHAnsi" w:hAnsi="Times New Roman"/>
                <w:bCs/>
                <w:sz w:val="20"/>
                <w:szCs w:val="20"/>
              </w:rPr>
              <w:t>4.</w:t>
            </w:r>
            <w:r w:rsidRPr="00F668F6">
              <w:rPr>
                <w:rFonts w:ascii="Times New Roman" w:hAnsi="Times New Roman"/>
                <w:bCs/>
                <w:sz w:val="20"/>
                <w:szCs w:val="20"/>
              </w:rPr>
              <w:t>Opportunistic Infections: Toxoplasma, Sarcocystis, and Microsporidia (World Class Parasites, 9) 2004th Edition by David S. Lindsay (Editor), Louis M. Weiss (Edito</w:t>
            </w:r>
            <w:r w:rsidR="009E2559">
              <w:rPr>
                <w:rFonts w:ascii="Times New Roman" w:hAnsi="Times New Roman"/>
                <w:bCs/>
                <w:sz w:val="20"/>
                <w:szCs w:val="20"/>
              </w:rPr>
              <w:t>r) ISBN-13 ‏ : ‎ 978-1402078149</w:t>
            </w:r>
          </w:p>
        </w:tc>
      </w:tr>
      <w:tr w:rsidR="008606AD" w:rsidRPr="00F668F6" w:rsidTr="00023F71">
        <w:trPr>
          <w:trHeight w:val="370"/>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193D1E" w:rsidRPr="00F668F6" w:rsidRDefault="00193D1E" w:rsidP="00F668F6">
            <w:pPr>
              <w:spacing w:after="0" w:line="240" w:lineRule="auto"/>
              <w:rPr>
                <w:rFonts w:ascii="Times New Roman" w:hAnsi="Times New Roman"/>
                <w:bCs/>
                <w:sz w:val="20"/>
                <w:szCs w:val="20"/>
              </w:rPr>
            </w:pPr>
          </w:p>
          <w:p w:rsidR="008606AD" w:rsidRPr="00F668F6" w:rsidRDefault="008606AD" w:rsidP="00F668F6">
            <w:pPr>
              <w:spacing w:after="0" w:line="240" w:lineRule="auto"/>
              <w:outlineLvl w:val="3"/>
              <w:rPr>
                <w:rFonts w:ascii="Times New Roman" w:eastAsia="Times New Roman" w:hAnsi="Times New Roman"/>
                <w:color w:val="000000"/>
                <w:sz w:val="20"/>
                <w:szCs w:val="20"/>
                <w:lang w:eastAsia="tr-TR"/>
              </w:rPr>
            </w:pPr>
          </w:p>
        </w:tc>
      </w:tr>
      <w:tr w:rsidR="008606AD" w:rsidRPr="00F668F6" w:rsidTr="00023F71">
        <w:trPr>
          <w:trHeight w:val="370"/>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outlineLvl w:val="3"/>
              <w:rPr>
                <w:rFonts w:ascii="Times New Roman" w:eastAsia="Times New Roman" w:hAnsi="Times New Roman"/>
                <w:color w:val="000000"/>
                <w:sz w:val="20"/>
                <w:szCs w:val="20"/>
                <w:lang w:eastAsia="tr-TR"/>
              </w:rPr>
            </w:pPr>
          </w:p>
        </w:tc>
      </w:tr>
    </w:tbl>
    <w:p w:rsidR="008606AD" w:rsidRPr="00F668F6" w:rsidRDefault="008606AD" w:rsidP="00F668F6">
      <w:pPr>
        <w:spacing w:after="0" w:line="240" w:lineRule="auto"/>
        <w:rPr>
          <w:rFonts w:ascii="Times New Roman" w:eastAsia="Times New Roman" w:hAnsi="Times New Roman"/>
          <w:sz w:val="20"/>
          <w:szCs w:val="20"/>
          <w:lang w:eastAsia="tr-TR"/>
        </w:rPr>
        <w:sectPr w:rsidR="008606AD" w:rsidRPr="00F668F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F668F6" w:rsidTr="00023F71">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 HAFTALIK PLANI</w:t>
            </w:r>
          </w:p>
        </w:tc>
      </w:tr>
      <w:tr w:rsidR="008606AD" w:rsidRPr="00F668F6" w:rsidTr="00023F71">
        <w:trPr>
          <w:trHeight w:val="434"/>
        </w:trPr>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ind w:left="14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İŞLENEN KONULAR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Fırsatçı paraziter hastalıklarının genel özellikleri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color w:val="000000"/>
                <w:spacing w:val="3"/>
                <w:sz w:val="20"/>
                <w:szCs w:val="20"/>
                <w:lang w:eastAsia="tr-TR"/>
              </w:rPr>
            </w:pPr>
            <w:r w:rsidRPr="00F668F6">
              <w:rPr>
                <w:rFonts w:ascii="Times New Roman" w:eastAsia="Times New Roman" w:hAnsi="Times New Roman"/>
                <w:color w:val="000000"/>
                <w:spacing w:val="3"/>
                <w:sz w:val="20"/>
                <w:szCs w:val="20"/>
                <w:lang w:eastAsia="tr-TR"/>
              </w:rPr>
              <w:t>Entamoeba histolytica; Serbest yaşayan amipler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Toxoplasma gondii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color w:val="000000"/>
                <w:spacing w:val="3"/>
                <w:sz w:val="20"/>
                <w:szCs w:val="20"/>
                <w:lang w:eastAsia="tr-TR"/>
              </w:rPr>
              <w:t>Giardia lamblia</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Cryptosporidium parvum</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Cyclospora cayetanesis</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İsospora belli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Sarcocystis spp</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color w:val="000000"/>
                <w:spacing w:val="3"/>
                <w:sz w:val="20"/>
                <w:szCs w:val="20"/>
                <w:lang w:eastAsia="tr-TR"/>
              </w:rPr>
              <w:t>Strongyloides stercoralis</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color w:val="000000"/>
                <w:spacing w:val="3"/>
                <w:sz w:val="20"/>
                <w:szCs w:val="20"/>
                <w:lang w:eastAsia="tr-TR"/>
              </w:rPr>
            </w:pPr>
            <w:r w:rsidRPr="00F668F6">
              <w:rPr>
                <w:rFonts w:ascii="Times New Roman" w:eastAsia="Times New Roman" w:hAnsi="Times New Roman"/>
                <w:color w:val="000000"/>
                <w:spacing w:val="3"/>
                <w:sz w:val="20"/>
                <w:szCs w:val="20"/>
                <w:lang w:eastAsia="tr-TR"/>
              </w:rPr>
              <w:t xml:space="preserve">ARA SINAV </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Plasmodium</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Leishmania spp</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Babesia spp</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Uyuz etkenleri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Fırsatçı paraziter enfeksiyonların tanısında kullanılan yöntemler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color w:val="000000"/>
                <w:spacing w:val="3"/>
                <w:sz w:val="20"/>
                <w:szCs w:val="20"/>
                <w:lang w:eastAsia="tr-TR"/>
              </w:rPr>
            </w:pPr>
            <w:r w:rsidRPr="00F668F6">
              <w:rPr>
                <w:rFonts w:ascii="Times New Roman" w:eastAsia="Times New Roman" w:hAnsi="Times New Roman"/>
                <w:color w:val="000000"/>
                <w:spacing w:val="3"/>
                <w:sz w:val="20"/>
                <w:szCs w:val="20"/>
                <w:lang w:eastAsia="tr-TR"/>
              </w:rPr>
              <w:t>FİNAL SINAVI</w:t>
            </w:r>
          </w:p>
        </w:tc>
      </w:tr>
    </w:tbl>
    <w:p w:rsidR="008606AD" w:rsidRPr="00F668F6" w:rsidRDefault="008606AD" w:rsidP="00F668F6">
      <w:pPr>
        <w:spacing w:after="0" w:line="240" w:lineRule="auto"/>
        <w:jc w:val="center"/>
        <w:rPr>
          <w:rFonts w:ascii="Times New Roman" w:eastAsia="Times New Roman" w:hAnsi="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8606AD" w:rsidRPr="00F668F6" w:rsidTr="00023F71">
        <w:tc>
          <w:tcPr>
            <w:tcW w:w="7887" w:type="dxa"/>
            <w:gridSpan w:val="2"/>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Katkı Düzeyi</w:t>
            </w:r>
          </w:p>
        </w:tc>
      </w:tr>
      <w:tr w:rsidR="008606AD" w:rsidRPr="00F668F6" w:rsidTr="00023F71">
        <w:tc>
          <w:tcPr>
            <w:tcW w:w="817" w:type="dxa"/>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1</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2</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3</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9E2559">
            <w:pPr>
              <w:spacing w:after="0" w:line="240" w:lineRule="auto"/>
              <w:rPr>
                <w:rFonts w:ascii="Times New Roman" w:hAnsi="Times New Roman"/>
                <w:sz w:val="20"/>
                <w:szCs w:val="20"/>
              </w:rPr>
            </w:pPr>
            <w:r w:rsidRPr="00F668F6">
              <w:rPr>
                <w:rFonts w:ascii="Times New Roman" w:hAnsi="Times New Roman"/>
                <w:sz w:val="20"/>
                <w:szCs w:val="20"/>
              </w:rPr>
              <w:t>Sağlık Bilimlerine İlişkin Bilgi Toplama ve Edindiği Bilgileri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9E2559">
            <w:pPr>
              <w:spacing w:after="0" w:line="240" w:lineRule="auto"/>
              <w:rPr>
                <w:rFonts w:ascii="Times New Roman" w:hAnsi="Times New Roman"/>
                <w:sz w:val="20"/>
                <w:szCs w:val="20"/>
              </w:rPr>
            </w:pPr>
            <w:r w:rsidRPr="00F668F6">
              <w:rPr>
                <w:rFonts w:ascii="Times New Roman" w:hAnsi="Times New Roman"/>
                <w:sz w:val="20"/>
                <w:szCs w:val="20"/>
              </w:rPr>
              <w:t>Deney Tasarlama, Yapma, Verileri Analiz Edebilme ve 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9E2559">
            <w:pPr>
              <w:spacing w:after="0" w:line="240" w:lineRule="auto"/>
              <w:rPr>
                <w:rFonts w:ascii="Times New Roman" w:hAnsi="Times New Roman"/>
                <w:sz w:val="20"/>
                <w:szCs w:val="20"/>
              </w:rPr>
            </w:pPr>
            <w:r w:rsidRPr="00F668F6">
              <w:rPr>
                <w:rFonts w:ascii="Times New Roman" w:hAnsi="Times New Roman"/>
                <w:sz w:val="20"/>
                <w:szCs w:val="20"/>
              </w:rPr>
              <w:t>Deneysel Araç ve Gereç Tanıma ve 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9E2559">
        <w:trPr>
          <w:trHeight w:val="225"/>
        </w:trPr>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9E2559">
            <w:pPr>
              <w:spacing w:after="0" w:line="240" w:lineRule="auto"/>
              <w:rPr>
                <w:rFonts w:ascii="Times New Roman" w:hAnsi="Times New Roman"/>
                <w:sz w:val="20"/>
                <w:szCs w:val="20"/>
              </w:rPr>
            </w:pPr>
            <w:r w:rsidRPr="00F668F6">
              <w:rPr>
                <w:rFonts w:ascii="Times New Roman" w:hAnsi="Times New Roman"/>
                <w:sz w:val="20"/>
                <w:szCs w:val="20"/>
              </w:rPr>
              <w:t>Yapılan deneysel çalışmaların Ulusal ve Uluslar Arası</w:t>
            </w:r>
            <w:r w:rsidR="009E2559">
              <w:rPr>
                <w:rFonts w:ascii="Times New Roman" w:hAnsi="Times New Roman"/>
                <w:sz w:val="20"/>
                <w:szCs w:val="20"/>
              </w:rPr>
              <w:t xml:space="preserve"> </w:t>
            </w:r>
            <w:r w:rsidRPr="00F668F6">
              <w:rPr>
                <w:rFonts w:ascii="Times New Roman" w:hAnsi="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F668F6" w:rsidTr="00023F71">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Öğretim Üyesi</w:t>
            </w:r>
          </w:p>
          <w:p w:rsidR="009E2559" w:rsidRDefault="008606AD" w:rsidP="009E2559">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Prof.Dr. Nihal DOĞAN</w:t>
            </w:r>
            <w:r w:rsidR="009E2559" w:rsidRPr="00F668F6">
              <w:rPr>
                <w:rFonts w:ascii="Times New Roman" w:eastAsia="Times New Roman" w:hAnsi="Times New Roman"/>
                <w:b/>
                <w:sz w:val="20"/>
                <w:szCs w:val="20"/>
                <w:lang w:eastAsia="tr-TR"/>
              </w:rPr>
              <w:t xml:space="preserve"> </w:t>
            </w:r>
          </w:p>
          <w:p w:rsidR="009E2559" w:rsidRPr="00F668F6" w:rsidRDefault="009E2559" w:rsidP="009E2559">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İmza</w:t>
            </w:r>
          </w:p>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5C59D7"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Tarih:</w:t>
            </w:r>
            <w:r w:rsidR="00C32DC7" w:rsidRPr="005C59D7">
              <w:rPr>
                <w:rFonts w:ascii="Times New Roman" w:eastAsia="Times New Roman" w:hAnsi="Times New Roman"/>
                <w:sz w:val="20"/>
                <w:szCs w:val="20"/>
                <w:lang w:eastAsia="tr-TR"/>
              </w:rPr>
              <w:t>28.02.2025</w:t>
            </w:r>
          </w:p>
          <w:p w:rsidR="008606AD" w:rsidRPr="00F668F6" w:rsidRDefault="008606AD" w:rsidP="00F668F6">
            <w:pPr>
              <w:spacing w:after="0" w:line="240" w:lineRule="auto"/>
              <w:jc w:val="center"/>
              <w:rPr>
                <w:rFonts w:ascii="Times New Roman" w:eastAsia="Times New Roman" w:hAnsi="Times New Roman"/>
                <w:sz w:val="20"/>
                <w:szCs w:val="20"/>
                <w:lang w:eastAsia="tr-TR"/>
              </w:rPr>
            </w:pPr>
          </w:p>
          <w:p w:rsidR="008606AD" w:rsidRPr="00F668F6" w:rsidRDefault="008606AD" w:rsidP="00F668F6">
            <w:pPr>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rPr>
                <w:rFonts w:ascii="Times New Roman" w:eastAsia="Times New Roman" w:hAnsi="Times New Roman"/>
                <w:sz w:val="20"/>
                <w:szCs w:val="20"/>
                <w:lang w:eastAsia="tr-TR"/>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Default="008606AD" w:rsidP="00F668F6">
      <w:pPr>
        <w:tabs>
          <w:tab w:val="left" w:pos="7800"/>
        </w:tabs>
        <w:spacing w:after="0" w:line="240" w:lineRule="auto"/>
        <w:rPr>
          <w:rFonts w:ascii="Times New Roman" w:eastAsia="Times New Roman" w:hAnsi="Times New Roman"/>
          <w:sz w:val="20"/>
          <w:szCs w:val="20"/>
          <w:lang w:eastAsia="tr-TR"/>
        </w:rPr>
      </w:pPr>
    </w:p>
    <w:p w:rsidR="009E2559" w:rsidRPr="00F668F6" w:rsidRDefault="009E2559"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899"/>
        <w:gridCol w:w="2235"/>
        <w:gridCol w:w="1069"/>
        <w:gridCol w:w="1075"/>
        <w:gridCol w:w="1205"/>
      </w:tblGrid>
      <w:tr w:rsidR="008606AD" w:rsidRPr="00F668F6" w:rsidTr="00023F71">
        <w:tc>
          <w:tcPr>
            <w:tcW w:w="4165" w:type="dxa"/>
            <w:gridSpan w:val="2"/>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lastRenderedPageBreak/>
              <w:t>DERSİN KODU:</w:t>
            </w:r>
            <w:bookmarkStart w:id="25" w:name="DERS521502315"/>
            <w:r w:rsidRPr="00F668F6">
              <w:rPr>
                <w:rFonts w:ascii="Times New Roman" w:eastAsia="Times New Roman" w:hAnsi="Times New Roman"/>
                <w:b/>
                <w:sz w:val="20"/>
                <w:szCs w:val="20"/>
                <w:lang w:eastAsia="tr-TR"/>
              </w:rPr>
              <w:t xml:space="preserve"> 521506315</w:t>
            </w:r>
            <w:bookmarkEnd w:id="25"/>
          </w:p>
        </w:tc>
        <w:tc>
          <w:tcPr>
            <w:tcW w:w="5689" w:type="dxa"/>
            <w:gridSpan w:val="4"/>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ANABİLİM DALI:TIBBİ MİKROBİYOLOJİ</w:t>
            </w:r>
          </w:p>
        </w:tc>
      </w:tr>
      <w:tr w:rsidR="008606AD" w:rsidRPr="00F668F6" w:rsidTr="00023F71">
        <w:tc>
          <w:tcPr>
            <w:tcW w:w="9854" w:type="dxa"/>
            <w:gridSpan w:val="6"/>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DERSİN ADI: PARAZİTER HASTALIKLARDA İMMÜNİTE   </w:t>
            </w:r>
          </w:p>
        </w:tc>
      </w:tr>
      <w:tr w:rsidR="008606AD" w:rsidRPr="00F668F6" w:rsidTr="00023F71">
        <w:trPr>
          <w:trHeight w:val="174"/>
        </w:trPr>
        <w:tc>
          <w:tcPr>
            <w:tcW w:w="3241" w:type="dxa"/>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 VEREN ÖĞRETİM</w:t>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ELEMANI</w:t>
            </w:r>
          </w:p>
        </w:tc>
        <w:tc>
          <w:tcPr>
            <w:tcW w:w="3240" w:type="dxa"/>
            <w:gridSpan w:val="2"/>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DİLİ</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Türkçe:  X</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İngilizce: </w:t>
            </w:r>
            <w:r w:rsidRPr="00F668F6">
              <w:rPr>
                <w:rFonts w:ascii="Times New Roman" w:eastAsia="Times New Roman" w:hAnsi="Times New Roman"/>
                <w:b/>
                <w:sz w:val="20"/>
                <w:szCs w:val="20"/>
                <w:lang w:eastAsia="tr-TR"/>
              </w:rPr>
              <w:t></w:t>
            </w:r>
          </w:p>
        </w:tc>
        <w:tc>
          <w:tcPr>
            <w:tcW w:w="3373" w:type="dxa"/>
            <w:gridSpan w:val="3"/>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Kategorisi</w:t>
            </w:r>
          </w:p>
        </w:tc>
      </w:tr>
      <w:tr w:rsidR="008606AD" w:rsidRPr="00F668F6" w:rsidTr="00023F71">
        <w:trPr>
          <w:trHeight w:val="172"/>
        </w:trPr>
        <w:tc>
          <w:tcPr>
            <w:tcW w:w="3241" w:type="dxa"/>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Teknik</w:t>
            </w:r>
          </w:p>
        </w:tc>
        <w:tc>
          <w:tcPr>
            <w:tcW w:w="108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Medikal</w:t>
            </w:r>
          </w:p>
        </w:tc>
        <w:tc>
          <w:tcPr>
            <w:tcW w:w="120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w:t>
            </w:r>
          </w:p>
        </w:tc>
      </w:tr>
      <w:tr w:rsidR="008606AD" w:rsidRPr="00F668F6" w:rsidTr="00023F71">
        <w:tc>
          <w:tcPr>
            <w:tcW w:w="3241" w:type="dxa"/>
            <w:tcBorders>
              <w:top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Prof.Dr. Nihal DOĞAN</w:t>
            </w:r>
          </w:p>
        </w:tc>
        <w:tc>
          <w:tcPr>
            <w:tcW w:w="3240" w:type="dxa"/>
            <w:gridSpan w:val="2"/>
            <w:tcBorders>
              <w:top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c>
          <w:tcPr>
            <w:tcW w:w="1085" w:type="dxa"/>
          </w:tcPr>
          <w:p w:rsidR="008606AD" w:rsidRPr="00F668F6" w:rsidRDefault="009E2559"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X</w:t>
            </w:r>
          </w:p>
        </w:tc>
        <w:tc>
          <w:tcPr>
            <w:tcW w:w="1205"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BİLİMSEL HAZIRLIK</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 LİSANS</w:t>
            </w:r>
          </w:p>
        </w:tc>
        <w:tc>
          <w:tcPr>
            <w:tcW w:w="218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DOKTORA</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UZMANLIK ALAN DERSİ</w:t>
            </w:r>
          </w:p>
        </w:tc>
      </w:tr>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18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X</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outlineLvl w:val="0"/>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 xml:space="preserve">                                                   </w:t>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3615"/>
        <w:gridCol w:w="850"/>
        <w:gridCol w:w="650"/>
        <w:gridCol w:w="583"/>
        <w:gridCol w:w="894"/>
      </w:tblGrid>
      <w:tr w:rsidR="008606AD" w:rsidRPr="00F668F6" w:rsidTr="00023F7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w:t>
            </w:r>
          </w:p>
          <w:p w:rsidR="008606AD" w:rsidRPr="00F668F6" w:rsidRDefault="008606AD" w:rsidP="00F668F6">
            <w:pPr>
              <w:spacing w:after="0" w:line="240" w:lineRule="auto"/>
              <w:rPr>
                <w:rFonts w:ascii="Times New Roman" w:eastAsia="Times New Roman" w:hAnsi="Times New Roman"/>
                <w:sz w:val="20"/>
                <w:szCs w:val="20"/>
                <w:lang w:eastAsia="tr-TR"/>
              </w:rPr>
            </w:pPr>
          </w:p>
        </w:tc>
        <w:tc>
          <w:tcPr>
            <w:tcW w:w="5902" w:type="dxa"/>
            <w:gridSpan w:val="3"/>
            <w:tcBorders>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w:t>
            </w:r>
          </w:p>
        </w:tc>
      </w:tr>
      <w:tr w:rsidR="008606AD" w:rsidRPr="00F668F6" w:rsidTr="00023F71">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UygulamA</w:t>
            </w:r>
          </w:p>
        </w:tc>
        <w:tc>
          <w:tcPr>
            <w:tcW w:w="3969" w:type="dxa"/>
            <w:tcBorders>
              <w:top w:val="single" w:sz="4" w:space="0" w:color="auto"/>
              <w:bottom w:val="single" w:sz="4" w:space="0" w:color="auto"/>
              <w:right w:val="single" w:sz="12"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TÜRÜ</w:t>
            </w:r>
          </w:p>
        </w:tc>
      </w:tr>
      <w:tr w:rsidR="008606AD" w:rsidRPr="00F668F6" w:rsidTr="00023F7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Bahar </w:t>
            </w:r>
            <w:r w:rsidR="009E2559">
              <w:rPr>
                <w:rFonts w:ascii="Times New Roman" w:eastAsia="Times New Roman" w:hAnsi="Times New Roman"/>
                <w:b/>
                <w:sz w:val="20"/>
                <w:szCs w:val="20"/>
                <w:lang w:eastAsia="tr-TR"/>
              </w:rPr>
              <w:t>X</w:t>
            </w:r>
          </w:p>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Güz  </w:t>
            </w:r>
            <w:r w:rsidRPr="00F668F6">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2</w:t>
            </w:r>
          </w:p>
        </w:tc>
        <w:tc>
          <w:tcPr>
            <w:tcW w:w="0" w:type="auto"/>
            <w:tcBorders>
              <w:top w:val="single" w:sz="4" w:space="0" w:color="auto"/>
              <w:left w:val="single" w:sz="4" w:space="0" w:color="auto"/>
              <w:bottom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0</w:t>
            </w:r>
          </w:p>
        </w:tc>
        <w:tc>
          <w:tcPr>
            <w:tcW w:w="3969" w:type="dxa"/>
            <w:tcBorders>
              <w:top w:val="single" w:sz="4" w:space="0" w:color="auto"/>
              <w:bottom w:val="single" w:sz="12" w:space="0" w:color="auto"/>
              <w:right w:val="single" w:sz="12"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hAnsi="Times New Roman"/>
                <w:sz w:val="20"/>
                <w:szCs w:val="20"/>
              </w:rPr>
              <w:t>5,0</w:t>
            </w:r>
          </w:p>
        </w:tc>
        <w:tc>
          <w:tcPr>
            <w:tcW w:w="0" w:type="auto"/>
            <w:gridSpan w:val="2"/>
            <w:tcBorders>
              <w:top w:val="single" w:sz="4" w:space="0" w:color="auto"/>
              <w:left w:val="single" w:sz="4" w:space="0" w:color="auto"/>
              <w:bottom w:val="single" w:sz="12" w:space="0" w:color="auto"/>
            </w:tcBorders>
            <w:vAlign w:val="center"/>
          </w:tcPr>
          <w:p w:rsidR="008606AD" w:rsidRPr="009E2559" w:rsidRDefault="008606AD" w:rsidP="009E2559">
            <w:pPr>
              <w:spacing w:after="0" w:line="240" w:lineRule="auto"/>
              <w:jc w:val="center"/>
              <w:rPr>
                <w:rFonts w:ascii="Times New Roman" w:eastAsia="Times New Roman" w:hAnsi="Times New Roman"/>
                <w:sz w:val="20"/>
                <w:szCs w:val="20"/>
                <w:lang w:eastAsia="tr-TR"/>
              </w:rPr>
            </w:pPr>
            <w:r w:rsidRPr="009E2559">
              <w:rPr>
                <w:rFonts w:ascii="Times New Roman" w:eastAsia="Times New Roman" w:hAnsi="Times New Roman"/>
                <w:sz w:val="20"/>
                <w:szCs w:val="20"/>
                <w:lang w:eastAsia="tr-TR"/>
              </w:rPr>
              <w:t xml:space="preserve">ZORUNLU  </w:t>
            </w:r>
            <w:r w:rsidR="009E2559" w:rsidRPr="00F668F6">
              <w:rPr>
                <w:rFonts w:ascii="Times New Roman" w:eastAsia="Times New Roman" w:hAnsi="Times New Roman"/>
                <w:b/>
                <w:sz w:val="20"/>
                <w:szCs w:val="20"/>
                <w:lang w:eastAsia="tr-TR"/>
              </w:rPr>
              <w:t></w:t>
            </w:r>
            <w:r w:rsidRPr="009E2559">
              <w:rPr>
                <w:rFonts w:ascii="Times New Roman" w:eastAsia="Times New Roman" w:hAnsi="Times New Roman"/>
                <w:sz w:val="20"/>
                <w:szCs w:val="20"/>
                <w:lang w:eastAsia="tr-TR"/>
              </w:rPr>
              <w:t xml:space="preserve">         SEÇMELİ </w:t>
            </w:r>
            <w:r w:rsidR="009E2559" w:rsidRPr="00F668F6">
              <w:rPr>
                <w:rFonts w:ascii="Times New Roman" w:eastAsia="Times New Roman" w:hAnsi="Times New Roman"/>
                <w:b/>
                <w:sz w:val="20"/>
                <w:szCs w:val="20"/>
                <w:lang w:eastAsia="tr-TR"/>
              </w:rPr>
              <w:t>X</w:t>
            </w:r>
            <w:r w:rsidRPr="00F668F6">
              <w:rPr>
                <w:rFonts w:ascii="Times New Roman" w:eastAsia="Times New Roman" w:hAnsi="Times New Roman"/>
                <w:b/>
                <w:sz w:val="20"/>
                <w:szCs w:val="20"/>
                <w:lang w:eastAsia="tr-TR"/>
              </w:rPr>
              <w:t xml:space="preserve">           </w:t>
            </w:r>
          </w:p>
        </w:tc>
      </w:tr>
      <w:tr w:rsidR="008606AD" w:rsidRPr="00F668F6" w:rsidTr="00023F71">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r>
      <w:tr w:rsidR="008606AD" w:rsidRPr="00F668F6" w:rsidTr="00023F71">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DEĞERLENDİRME ÖLÇÜTLERİ</w:t>
            </w:r>
          </w:p>
        </w:tc>
      </w:tr>
      <w:tr w:rsidR="008606AD" w:rsidRPr="00F668F6" w:rsidTr="00023F71">
        <w:tc>
          <w:tcPr>
            <w:tcW w:w="3016" w:type="dxa"/>
            <w:gridSpan w:val="3"/>
            <w:vMerge w:val="restar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 İÇİ SINAVI</w:t>
            </w:r>
          </w:p>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Yüzdesi (%)</w:t>
            </w: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Ara Sınav</w:t>
            </w:r>
          </w:p>
        </w:tc>
        <w:tc>
          <w:tcPr>
            <w:tcW w:w="0" w:type="auto"/>
            <w:tcBorders>
              <w:top w:val="single" w:sz="8"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r w:rsidRPr="00F668F6">
              <w:rPr>
                <w:rFonts w:ascii="Times New Roman" w:eastAsia="Times New Roman" w:hAnsi="Times New Roman"/>
                <w:b/>
                <w:sz w:val="20"/>
                <w:szCs w:val="20"/>
                <w:lang w:eastAsia="tr-TR"/>
              </w:rPr>
              <w:t>40</w:t>
            </w: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Sözlü Sınav</w:t>
            </w:r>
          </w:p>
        </w:tc>
        <w:tc>
          <w:tcPr>
            <w:tcW w:w="0" w:type="auto"/>
            <w:tcBorders>
              <w:top w:val="single" w:sz="4"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 (………)</w:t>
            </w:r>
          </w:p>
        </w:tc>
        <w:tc>
          <w:tcPr>
            <w:tcW w:w="0" w:type="auto"/>
            <w:tcBorders>
              <w:top w:val="single" w:sz="8"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60</w:t>
            </w:r>
          </w:p>
        </w:tc>
      </w:tr>
      <w:tr w:rsidR="008606AD" w:rsidRPr="00F668F6" w:rsidTr="00023F71">
        <w:trPr>
          <w:trHeight w:val="447"/>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w:t>
            </w:r>
          </w:p>
        </w:tc>
      </w:tr>
      <w:tr w:rsidR="008606AD" w:rsidRPr="00F668F6" w:rsidTr="00023F71">
        <w:trPr>
          <w:trHeight w:val="447"/>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p>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hd w:val="clear" w:color="auto" w:fill="FFFFFF"/>
              <w:spacing w:after="0" w:line="240" w:lineRule="auto"/>
              <w:ind w:left="62" w:right="23"/>
              <w:jc w:val="both"/>
              <w:rPr>
                <w:rFonts w:ascii="Times New Roman" w:eastAsia="Times New Roman" w:hAnsi="Times New Roman"/>
                <w:color w:val="000000"/>
                <w:spacing w:val="3"/>
                <w:sz w:val="20"/>
                <w:szCs w:val="20"/>
                <w:lang w:eastAsia="tr-TR"/>
              </w:rPr>
            </w:pPr>
            <w:r w:rsidRPr="00F668F6">
              <w:rPr>
                <w:rFonts w:ascii="Times New Roman" w:eastAsia="Times New Roman" w:hAnsi="Times New Roman"/>
                <w:color w:val="000000"/>
                <w:spacing w:val="3"/>
                <w:sz w:val="20"/>
                <w:szCs w:val="20"/>
                <w:lang w:eastAsia="tr-TR"/>
              </w:rPr>
              <w:t>Parazit hastalıklarda immün yanıt mekanizmaları Antijenik özellikler ve immünolojik testler, Aşılar ve serumlar, İmmün yanıtın tanımlanması, Hümoral immünite, Hücresel immünite, İmmünosüpresyon, Toxoplasmosis te immünite, Amobiyaziste immünite, Malarya’da immünite, Leishmaniasis’te immünite, Chagas hastalığında immünite, Shistosomiasis’te immünite, Filariasis’te immünite, Echinococcosis’te immünite ( sestodlarda).</w:t>
            </w:r>
          </w:p>
        </w:tc>
      </w:tr>
      <w:tr w:rsidR="008606AD" w:rsidRPr="00F668F6" w:rsidTr="00023F71">
        <w:trPr>
          <w:trHeight w:val="426"/>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Cs/>
                <w:color w:val="000000"/>
                <w:sz w:val="20"/>
                <w:szCs w:val="20"/>
                <w:lang w:eastAsia="tr-TR"/>
              </w:rPr>
              <w:t xml:space="preserve"> </w:t>
            </w:r>
            <w:r w:rsidRPr="00F668F6">
              <w:rPr>
                <w:rFonts w:ascii="Times New Roman" w:eastAsia="Times New Roman" w:hAnsi="Times New Roman"/>
                <w:sz w:val="20"/>
                <w:szCs w:val="20"/>
                <w:lang w:eastAsia="tr-TR"/>
              </w:rPr>
              <w:t>Paraziter hastalıklarının immünolojisi ile ilgili temel kavramların öğretilmesi</w:t>
            </w:r>
          </w:p>
        </w:tc>
      </w:tr>
      <w:tr w:rsidR="008606AD" w:rsidRPr="00F668F6" w:rsidTr="00023F71">
        <w:trPr>
          <w:trHeight w:val="518"/>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Paraziter hastalıklarının immünolojisi ile ilgili temel kavramların öğretilmesi.</w:t>
            </w:r>
          </w:p>
        </w:tc>
      </w:tr>
      <w:tr w:rsidR="008606AD" w:rsidRPr="00F668F6" w:rsidTr="00023F71">
        <w:trPr>
          <w:trHeight w:val="330"/>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9902F3">
            <w:pPr>
              <w:spacing w:after="0" w:line="240" w:lineRule="auto"/>
              <w:outlineLvl w:val="3"/>
              <w:rPr>
                <w:rFonts w:ascii="Times New Roman" w:eastAsia="Times New Roman" w:hAnsi="Times New Roman"/>
                <w:bCs/>
                <w:sz w:val="20"/>
                <w:szCs w:val="20"/>
                <w:lang w:eastAsia="tr-TR"/>
              </w:rPr>
            </w:pPr>
            <w:r w:rsidRPr="00F668F6">
              <w:rPr>
                <w:rFonts w:ascii="Times New Roman" w:eastAsia="Times New Roman" w:hAnsi="Times New Roman"/>
                <w:bCs/>
                <w:sz w:val="20"/>
                <w:szCs w:val="20"/>
                <w:lang w:eastAsia="tr-TR"/>
              </w:rPr>
              <w:t xml:space="preserve"> </w:t>
            </w:r>
            <w:r w:rsidR="00E57F8D">
              <w:rPr>
                <w:rFonts w:ascii="Times New Roman" w:eastAsia="Times New Roman" w:hAnsi="Times New Roman"/>
                <w:bCs/>
                <w:sz w:val="20"/>
                <w:szCs w:val="20"/>
                <w:lang w:eastAsia="tr-TR"/>
              </w:rPr>
              <w:t xml:space="preserve"> </w:t>
            </w:r>
            <w:r w:rsidR="009902F3">
              <w:rPr>
                <w:rFonts w:ascii="Times New Roman" w:eastAsia="Times New Roman" w:hAnsi="Times New Roman"/>
                <w:bCs/>
                <w:sz w:val="20"/>
                <w:szCs w:val="20"/>
                <w:lang w:eastAsia="tr-TR"/>
              </w:rPr>
              <w:t xml:space="preserve">Doku </w:t>
            </w:r>
          </w:p>
        </w:tc>
      </w:tr>
      <w:tr w:rsidR="008606AD" w:rsidRPr="00F668F6" w:rsidTr="00023F71">
        <w:trPr>
          <w:trHeight w:val="403"/>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193D1E" w:rsidRPr="00F668F6" w:rsidRDefault="00193D1E" w:rsidP="00F668F6">
            <w:pPr>
              <w:spacing w:after="0" w:line="240" w:lineRule="auto"/>
              <w:rPr>
                <w:rFonts w:ascii="Times New Roman" w:hAnsi="Times New Roman"/>
                <w:sz w:val="20"/>
                <w:szCs w:val="20"/>
              </w:rPr>
            </w:pPr>
            <w:r w:rsidRPr="00F668F6">
              <w:rPr>
                <w:rFonts w:ascii="Times New Roman" w:hAnsi="Times New Roman"/>
                <w:bCs/>
                <w:sz w:val="20"/>
                <w:szCs w:val="20"/>
              </w:rPr>
              <w:t xml:space="preserve">1.Markell &amp; Voge's Medical Parasitology EBook - 10th Sea Ed </w:t>
            </w:r>
            <w:hyperlink r:id="rId44" w:history="1">
              <w:r w:rsidRPr="00F668F6">
                <w:rPr>
                  <w:rStyle w:val="Kpr"/>
                  <w:rFonts w:ascii="Times New Roman" w:hAnsi="Times New Roman"/>
                  <w:sz w:val="20"/>
                  <w:szCs w:val="20"/>
                </w:rPr>
                <w:t>David T. John</w:t>
              </w:r>
            </w:hyperlink>
            <w:r w:rsidRPr="00F668F6">
              <w:rPr>
                <w:rFonts w:ascii="Times New Roman" w:hAnsi="Times New Roman"/>
                <w:sz w:val="20"/>
                <w:szCs w:val="20"/>
              </w:rPr>
              <w:t>, </w:t>
            </w:r>
            <w:hyperlink r:id="rId45" w:history="1">
              <w:r w:rsidRPr="00F668F6">
                <w:rPr>
                  <w:rStyle w:val="Kpr"/>
                  <w:rFonts w:ascii="Times New Roman" w:hAnsi="Times New Roman"/>
                  <w:sz w:val="20"/>
                  <w:szCs w:val="20"/>
                </w:rPr>
                <w:t>William A. Petri</w:t>
              </w:r>
            </w:hyperlink>
            <w:r w:rsidRPr="00F668F6">
              <w:rPr>
                <w:rFonts w:ascii="Times New Roman" w:hAnsi="Times New Roman"/>
                <w:bCs/>
                <w:sz w:val="20"/>
                <w:szCs w:val="20"/>
              </w:rPr>
              <w:t xml:space="preserve"> </w:t>
            </w:r>
            <w:r w:rsidRPr="00F668F6">
              <w:rPr>
                <w:rFonts w:ascii="Times New Roman" w:hAnsi="Times New Roman"/>
                <w:sz w:val="20"/>
                <w:szCs w:val="20"/>
              </w:rPr>
              <w:t>Elsevier Health Sciences, Jul 23, 2020 </w:t>
            </w:r>
          </w:p>
          <w:p w:rsidR="00193D1E" w:rsidRPr="00F668F6" w:rsidRDefault="00193D1E" w:rsidP="00F668F6">
            <w:pPr>
              <w:spacing w:after="0" w:line="240" w:lineRule="auto"/>
              <w:rPr>
                <w:rFonts w:ascii="Times New Roman" w:hAnsi="Times New Roman"/>
                <w:sz w:val="20"/>
                <w:szCs w:val="20"/>
              </w:rPr>
            </w:pPr>
            <w:r w:rsidRPr="00F668F6">
              <w:rPr>
                <w:rFonts w:ascii="Times New Roman" w:hAnsi="Times New Roman"/>
                <w:sz w:val="20"/>
                <w:szCs w:val="20"/>
              </w:rPr>
              <w:t xml:space="preserve">2.Diagnostic Medical parasitology, 6th Edition,  Lynne Shore Garcia,  ASM Press, Doi:10.1128/9781555819002, Washington DC:2016. </w:t>
            </w:r>
          </w:p>
          <w:p w:rsidR="00193D1E" w:rsidRPr="00F668F6" w:rsidRDefault="00193D1E" w:rsidP="00F668F6">
            <w:pPr>
              <w:spacing w:after="0" w:line="240" w:lineRule="auto"/>
              <w:rPr>
                <w:rFonts w:ascii="Times New Roman" w:hAnsi="Times New Roman"/>
                <w:bCs/>
                <w:sz w:val="20"/>
                <w:szCs w:val="20"/>
              </w:rPr>
            </w:pPr>
            <w:r w:rsidRPr="00F668F6">
              <w:rPr>
                <w:rFonts w:ascii="Times New Roman" w:hAnsi="Times New Roman"/>
                <w:bCs/>
                <w:sz w:val="20"/>
                <w:szCs w:val="20"/>
              </w:rPr>
              <w:t>3.Immunity to Parasitic Infectionbooks. Tracey Lamb  Willey Blackwell 2012 ISBN 978-0-470-97247-2</w:t>
            </w:r>
          </w:p>
          <w:p w:rsidR="008606AD" w:rsidRPr="009E2559" w:rsidRDefault="00193D1E" w:rsidP="009E2559">
            <w:pPr>
              <w:spacing w:after="0" w:line="240" w:lineRule="auto"/>
              <w:rPr>
                <w:rFonts w:ascii="Times New Roman" w:hAnsi="Times New Roman"/>
                <w:bCs/>
                <w:sz w:val="20"/>
                <w:szCs w:val="20"/>
              </w:rPr>
            </w:pPr>
            <w:r w:rsidRPr="00F668F6">
              <w:rPr>
                <w:rFonts w:ascii="Times New Roman" w:hAnsi="Times New Roman"/>
                <w:bCs/>
                <w:sz w:val="20"/>
                <w:szCs w:val="20"/>
              </w:rPr>
              <w:t>4.Immunoparasitology: A Unique Interplay Between Host and Pathogenbooks .Xun Suo, ‎Hyun Soon Lillehoj</w:t>
            </w:r>
            <w:r w:rsidR="009E2559">
              <w:rPr>
                <w:rFonts w:ascii="Times New Roman" w:hAnsi="Times New Roman"/>
                <w:bCs/>
                <w:sz w:val="20"/>
                <w:szCs w:val="20"/>
              </w:rPr>
              <w:t>, ‎Wenbin Tuo · Frontiers  2020</w:t>
            </w:r>
          </w:p>
        </w:tc>
      </w:tr>
      <w:tr w:rsidR="008606AD" w:rsidRPr="00F668F6" w:rsidTr="00023F71">
        <w:trPr>
          <w:trHeight w:val="403"/>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hd w:val="clear" w:color="auto" w:fill="FFFFFF"/>
              <w:tabs>
                <w:tab w:val="left" w:pos="422"/>
              </w:tabs>
              <w:spacing w:after="0" w:line="240" w:lineRule="auto"/>
              <w:rPr>
                <w:rFonts w:ascii="Times New Roman" w:eastAsia="Times New Roman" w:hAnsi="Times New Roman"/>
                <w:b/>
                <w:bCs/>
                <w:color w:val="000000"/>
                <w:sz w:val="20"/>
                <w:szCs w:val="20"/>
                <w:lang w:eastAsia="tr-TR"/>
              </w:rPr>
            </w:pPr>
          </w:p>
        </w:tc>
      </w:tr>
      <w:tr w:rsidR="008606AD" w:rsidRPr="00F668F6" w:rsidTr="00023F71">
        <w:trPr>
          <w:trHeight w:val="403"/>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hd w:val="clear" w:color="auto" w:fill="FFFFFF"/>
              <w:tabs>
                <w:tab w:val="left" w:pos="422"/>
              </w:tabs>
              <w:spacing w:after="0" w:line="240" w:lineRule="auto"/>
              <w:ind w:left="720"/>
              <w:rPr>
                <w:rFonts w:ascii="Times New Roman" w:eastAsia="Times New Roman" w:hAnsi="Times New Roman"/>
                <w:b/>
                <w:bCs/>
                <w:color w:val="000000"/>
                <w:sz w:val="20"/>
                <w:szCs w:val="20"/>
                <w:lang w:eastAsia="tr-TR"/>
              </w:rPr>
            </w:pPr>
          </w:p>
        </w:tc>
      </w:tr>
    </w:tbl>
    <w:p w:rsidR="008606AD" w:rsidRPr="00F668F6" w:rsidRDefault="008606AD" w:rsidP="00F668F6">
      <w:pPr>
        <w:spacing w:after="0" w:line="240" w:lineRule="auto"/>
        <w:rPr>
          <w:rFonts w:ascii="Times New Roman" w:eastAsia="Times New Roman" w:hAnsi="Times New Roman"/>
          <w:sz w:val="20"/>
          <w:szCs w:val="20"/>
          <w:lang w:eastAsia="tr-TR"/>
        </w:rPr>
        <w:sectPr w:rsidR="008606AD" w:rsidRPr="00F668F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606AD" w:rsidRPr="00F668F6" w:rsidTr="00023F71">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 HAFTALIK PLANI</w:t>
            </w:r>
          </w:p>
        </w:tc>
      </w:tr>
      <w:tr w:rsidR="008606AD" w:rsidRPr="00F668F6" w:rsidTr="00023F71">
        <w:trPr>
          <w:trHeight w:val="434"/>
        </w:trPr>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ind w:left="14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İŞLENEN KONULAR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Parazit hastalıklarda immün yanıt mekanizmaları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Antijenik özellikler ve immünolojik testler,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Aşılar ve serumlar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İmmün yanıtın tanımlanması,</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Hümoral immünite</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color w:val="000000"/>
                <w:spacing w:val="3"/>
                <w:sz w:val="20"/>
                <w:szCs w:val="20"/>
                <w:lang w:eastAsia="tr-TR"/>
              </w:rPr>
              <w:t>Hücresel immünite</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İmmünosüpresyon,</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606AD" w:rsidRPr="00F668F6" w:rsidRDefault="00197FE2" w:rsidP="00F668F6">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Ara sınav</w:t>
            </w:r>
          </w:p>
        </w:tc>
      </w:tr>
      <w:tr w:rsidR="00197FE2" w:rsidRPr="00F668F6" w:rsidTr="00023F71">
        <w:tc>
          <w:tcPr>
            <w:tcW w:w="1188" w:type="dxa"/>
            <w:tcBorders>
              <w:right w:val="single" w:sz="4" w:space="0" w:color="auto"/>
            </w:tcBorders>
          </w:tcPr>
          <w:p w:rsidR="00197FE2" w:rsidRPr="00F668F6" w:rsidRDefault="00197FE2" w:rsidP="00197FE2">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Amobiyaziste immünite,</w:t>
            </w:r>
          </w:p>
        </w:tc>
      </w:tr>
      <w:tr w:rsidR="00197FE2" w:rsidRPr="00F668F6" w:rsidTr="00023F71">
        <w:tc>
          <w:tcPr>
            <w:tcW w:w="1188" w:type="dxa"/>
            <w:tcBorders>
              <w:right w:val="single" w:sz="4" w:space="0" w:color="auto"/>
            </w:tcBorders>
          </w:tcPr>
          <w:p w:rsidR="00197FE2" w:rsidRPr="00F668F6" w:rsidRDefault="00197FE2" w:rsidP="00197FE2">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Malarya’da immünite,</w:t>
            </w:r>
          </w:p>
        </w:tc>
      </w:tr>
      <w:tr w:rsidR="00197FE2" w:rsidRPr="00F668F6" w:rsidTr="00023F71">
        <w:tc>
          <w:tcPr>
            <w:tcW w:w="1188" w:type="dxa"/>
            <w:tcBorders>
              <w:right w:val="single" w:sz="4" w:space="0" w:color="auto"/>
            </w:tcBorders>
          </w:tcPr>
          <w:p w:rsidR="00197FE2" w:rsidRPr="00F668F6" w:rsidRDefault="00197FE2" w:rsidP="00197FE2">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Leishmaniasis’te immünite</w:t>
            </w:r>
          </w:p>
        </w:tc>
      </w:tr>
      <w:tr w:rsidR="00197FE2" w:rsidRPr="00F668F6" w:rsidTr="00023F71">
        <w:tc>
          <w:tcPr>
            <w:tcW w:w="1188" w:type="dxa"/>
            <w:tcBorders>
              <w:right w:val="single" w:sz="4" w:space="0" w:color="auto"/>
            </w:tcBorders>
          </w:tcPr>
          <w:p w:rsidR="00197FE2" w:rsidRPr="00F668F6" w:rsidRDefault="00197FE2" w:rsidP="00197FE2">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color w:val="000000"/>
                <w:spacing w:val="3"/>
                <w:sz w:val="20"/>
                <w:szCs w:val="20"/>
                <w:lang w:eastAsia="tr-TR"/>
              </w:rPr>
              <w:t xml:space="preserve"> Chagas hastalığında immünite</w:t>
            </w:r>
          </w:p>
        </w:tc>
      </w:tr>
      <w:tr w:rsidR="00197FE2" w:rsidRPr="00F668F6" w:rsidTr="00023F71">
        <w:tc>
          <w:tcPr>
            <w:tcW w:w="1188" w:type="dxa"/>
            <w:tcBorders>
              <w:right w:val="single" w:sz="4" w:space="0" w:color="auto"/>
            </w:tcBorders>
          </w:tcPr>
          <w:p w:rsidR="00197FE2" w:rsidRPr="00F668F6" w:rsidRDefault="00197FE2" w:rsidP="00197FE2">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Shistosomiasis’te immünite,</w:t>
            </w:r>
          </w:p>
        </w:tc>
      </w:tr>
      <w:tr w:rsidR="00197FE2" w:rsidRPr="00F668F6" w:rsidTr="00023F71">
        <w:tc>
          <w:tcPr>
            <w:tcW w:w="1188" w:type="dxa"/>
            <w:tcBorders>
              <w:right w:val="single" w:sz="4" w:space="0" w:color="auto"/>
            </w:tcBorders>
          </w:tcPr>
          <w:p w:rsidR="00197FE2" w:rsidRPr="00F668F6" w:rsidRDefault="00197FE2" w:rsidP="00197FE2">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Filariasis’te immünite</w:t>
            </w:r>
          </w:p>
        </w:tc>
      </w:tr>
      <w:tr w:rsidR="00197FE2" w:rsidRPr="00F668F6" w:rsidTr="00023F71">
        <w:tc>
          <w:tcPr>
            <w:tcW w:w="1188" w:type="dxa"/>
            <w:tcBorders>
              <w:right w:val="single" w:sz="4" w:space="0" w:color="auto"/>
            </w:tcBorders>
          </w:tcPr>
          <w:p w:rsidR="00197FE2" w:rsidRPr="00F668F6" w:rsidRDefault="00197FE2" w:rsidP="00197FE2">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Echinococcosis’te immünite ( sestodlarda</w:t>
            </w:r>
          </w:p>
        </w:tc>
      </w:tr>
      <w:tr w:rsidR="00197FE2" w:rsidRPr="00F668F6" w:rsidTr="00023F71">
        <w:tc>
          <w:tcPr>
            <w:tcW w:w="1188" w:type="dxa"/>
            <w:tcBorders>
              <w:right w:val="single" w:sz="4" w:space="0" w:color="auto"/>
            </w:tcBorders>
          </w:tcPr>
          <w:p w:rsidR="00197FE2" w:rsidRPr="00F668F6" w:rsidRDefault="00197FE2" w:rsidP="00197FE2">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color w:val="000000"/>
                <w:spacing w:val="3"/>
                <w:sz w:val="20"/>
                <w:szCs w:val="20"/>
                <w:lang w:eastAsia="tr-TR"/>
              </w:rPr>
              <w:t>FİNAL SINAVI</w:t>
            </w: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8606AD" w:rsidRPr="00F668F6" w:rsidTr="00023F71">
        <w:tc>
          <w:tcPr>
            <w:tcW w:w="7887" w:type="dxa"/>
            <w:gridSpan w:val="2"/>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Katkı Düzeyi</w:t>
            </w:r>
          </w:p>
        </w:tc>
      </w:tr>
      <w:tr w:rsidR="008606AD" w:rsidRPr="00F668F6" w:rsidTr="00023F71">
        <w:tc>
          <w:tcPr>
            <w:tcW w:w="817" w:type="dxa"/>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1</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2</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3</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197FE2">
            <w:pPr>
              <w:spacing w:after="0" w:line="240" w:lineRule="auto"/>
              <w:rPr>
                <w:rFonts w:ascii="Times New Roman" w:hAnsi="Times New Roman"/>
                <w:sz w:val="20"/>
                <w:szCs w:val="20"/>
              </w:rPr>
            </w:pPr>
            <w:r w:rsidRPr="00F668F6">
              <w:rPr>
                <w:rFonts w:ascii="Times New Roman" w:hAnsi="Times New Roman"/>
                <w:sz w:val="20"/>
                <w:szCs w:val="20"/>
              </w:rPr>
              <w:t>Sağlık Bilimlerine İlişkin Bilgi Toplama ve Edindiği Bilgileri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197FE2">
            <w:pPr>
              <w:spacing w:after="0" w:line="240" w:lineRule="auto"/>
              <w:rPr>
                <w:rFonts w:ascii="Times New Roman" w:hAnsi="Times New Roman"/>
                <w:sz w:val="20"/>
                <w:szCs w:val="20"/>
              </w:rPr>
            </w:pPr>
            <w:r w:rsidRPr="00F668F6">
              <w:rPr>
                <w:rFonts w:ascii="Times New Roman" w:hAnsi="Times New Roman"/>
                <w:sz w:val="20"/>
                <w:szCs w:val="20"/>
              </w:rPr>
              <w:t>Deney Tasarlama, Yapma, Verileri Analiz Edebilme ve 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197FE2">
            <w:pPr>
              <w:spacing w:after="0" w:line="240" w:lineRule="auto"/>
              <w:rPr>
                <w:rFonts w:ascii="Times New Roman" w:hAnsi="Times New Roman"/>
                <w:sz w:val="20"/>
                <w:szCs w:val="20"/>
              </w:rPr>
            </w:pPr>
            <w:r w:rsidRPr="00F668F6">
              <w:rPr>
                <w:rFonts w:ascii="Times New Roman" w:hAnsi="Times New Roman"/>
                <w:sz w:val="20"/>
                <w:szCs w:val="20"/>
              </w:rPr>
              <w:t>Deneysel Araç ve Gereç Tanıma ve 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197FE2">
        <w:trPr>
          <w:trHeight w:val="225"/>
        </w:trPr>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197FE2">
            <w:pPr>
              <w:spacing w:after="0" w:line="240" w:lineRule="auto"/>
              <w:rPr>
                <w:rFonts w:ascii="Times New Roman" w:hAnsi="Times New Roman"/>
                <w:sz w:val="20"/>
                <w:szCs w:val="20"/>
              </w:rPr>
            </w:pPr>
            <w:r w:rsidRPr="00F668F6">
              <w:rPr>
                <w:rFonts w:ascii="Times New Roman" w:hAnsi="Times New Roman"/>
                <w:sz w:val="20"/>
                <w:szCs w:val="20"/>
              </w:rPr>
              <w:t>Yapılan deneysel çalışmaların Ulusal ve Uluslar Arası</w:t>
            </w:r>
            <w:r w:rsidR="00197FE2">
              <w:rPr>
                <w:rFonts w:ascii="Times New Roman" w:hAnsi="Times New Roman"/>
                <w:sz w:val="20"/>
                <w:szCs w:val="20"/>
              </w:rPr>
              <w:t xml:space="preserve"> </w:t>
            </w:r>
            <w:r w:rsidRPr="00F668F6">
              <w:rPr>
                <w:rFonts w:ascii="Times New Roman" w:hAnsi="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606AD" w:rsidRPr="00F668F6" w:rsidTr="00023F71">
        <w:trPr>
          <w:trHeight w:val="518"/>
        </w:trPr>
        <w:tc>
          <w:tcPr>
            <w:tcW w:w="1889" w:type="pct"/>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Öğretim Üyesi</w:t>
            </w:r>
          </w:p>
          <w:p w:rsidR="009E2559" w:rsidRDefault="008606AD" w:rsidP="009E2559">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Prof.Dr. Nihal DOĞAN</w:t>
            </w:r>
            <w:r w:rsidR="009E2559" w:rsidRPr="00F668F6">
              <w:rPr>
                <w:rFonts w:ascii="Times New Roman" w:eastAsia="Times New Roman" w:hAnsi="Times New Roman"/>
                <w:b/>
                <w:sz w:val="20"/>
                <w:szCs w:val="20"/>
                <w:lang w:eastAsia="tr-TR"/>
              </w:rPr>
              <w:t xml:space="preserve"> </w:t>
            </w:r>
          </w:p>
          <w:p w:rsidR="009E2559" w:rsidRPr="00F668F6" w:rsidRDefault="009E2559" w:rsidP="009E2559">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İmza</w:t>
            </w:r>
          </w:p>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8606AD" w:rsidRPr="005C59D7"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Tarih:</w:t>
            </w:r>
            <w:r w:rsidR="00C32DC7" w:rsidRPr="005C59D7">
              <w:rPr>
                <w:rFonts w:ascii="Times New Roman" w:eastAsia="Times New Roman" w:hAnsi="Times New Roman"/>
                <w:sz w:val="20"/>
                <w:szCs w:val="20"/>
                <w:lang w:eastAsia="tr-TR"/>
              </w:rPr>
              <w:t>28.02.2025</w:t>
            </w:r>
          </w:p>
          <w:p w:rsidR="008606AD" w:rsidRPr="00F668F6" w:rsidRDefault="008606AD" w:rsidP="00F668F6">
            <w:pPr>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rPr>
                <w:rFonts w:ascii="Times New Roman" w:eastAsia="Times New Roman" w:hAnsi="Times New Roman"/>
                <w:sz w:val="20"/>
                <w:szCs w:val="20"/>
                <w:lang w:eastAsia="tr-TR"/>
              </w:rPr>
            </w:pPr>
          </w:p>
          <w:p w:rsidR="008606AD" w:rsidRPr="00F668F6" w:rsidRDefault="008606AD" w:rsidP="00F668F6">
            <w:pPr>
              <w:spacing w:after="0" w:line="240" w:lineRule="auto"/>
              <w:rPr>
                <w:rFonts w:ascii="Times New Roman" w:eastAsia="Times New Roman" w:hAnsi="Times New Roman"/>
                <w:sz w:val="20"/>
                <w:szCs w:val="20"/>
                <w:lang w:eastAsia="tr-TR"/>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Default="008606AD" w:rsidP="00F668F6">
      <w:pPr>
        <w:spacing w:after="0" w:line="240" w:lineRule="auto"/>
        <w:jc w:val="center"/>
        <w:outlineLvl w:val="0"/>
        <w:rPr>
          <w:rFonts w:ascii="Times New Roman" w:eastAsia="Times New Roman" w:hAnsi="Times New Roman"/>
          <w:b/>
          <w:sz w:val="20"/>
          <w:szCs w:val="20"/>
          <w:lang w:eastAsia="tr-TR"/>
        </w:rPr>
      </w:pPr>
    </w:p>
    <w:p w:rsidR="00197FE2" w:rsidRDefault="00197FE2" w:rsidP="00F668F6">
      <w:pPr>
        <w:spacing w:after="0" w:line="240" w:lineRule="auto"/>
        <w:jc w:val="center"/>
        <w:outlineLvl w:val="0"/>
        <w:rPr>
          <w:rFonts w:ascii="Times New Roman" w:eastAsia="Times New Roman" w:hAnsi="Times New Roman"/>
          <w:b/>
          <w:sz w:val="20"/>
          <w:szCs w:val="20"/>
          <w:lang w:eastAsia="tr-TR"/>
        </w:rPr>
      </w:pPr>
    </w:p>
    <w:p w:rsidR="009E2559" w:rsidRDefault="009E2559" w:rsidP="00F668F6">
      <w:pPr>
        <w:spacing w:after="0" w:line="240" w:lineRule="auto"/>
        <w:jc w:val="center"/>
        <w:outlineLvl w:val="0"/>
        <w:rPr>
          <w:rFonts w:ascii="Times New Roman" w:eastAsia="Times New Roman" w:hAnsi="Times New Roman"/>
          <w:b/>
          <w:sz w:val="20"/>
          <w:szCs w:val="20"/>
          <w:lang w:eastAsia="tr-TR"/>
        </w:rPr>
      </w:pPr>
    </w:p>
    <w:p w:rsidR="008606AD" w:rsidRDefault="008606AD" w:rsidP="00F668F6">
      <w:pPr>
        <w:spacing w:after="0" w:line="240" w:lineRule="auto"/>
        <w:jc w:val="center"/>
        <w:outlineLvl w:val="0"/>
        <w:rPr>
          <w:rFonts w:ascii="Times New Roman" w:eastAsia="Times New Roman" w:hAnsi="Times New Roman"/>
          <w:b/>
          <w:sz w:val="20"/>
          <w:szCs w:val="20"/>
          <w:lang w:eastAsia="tr-TR"/>
        </w:rPr>
      </w:pPr>
    </w:p>
    <w:p w:rsidR="009E2559" w:rsidRPr="00F668F6" w:rsidRDefault="009E2559"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899"/>
        <w:gridCol w:w="2235"/>
        <w:gridCol w:w="1069"/>
        <w:gridCol w:w="1075"/>
        <w:gridCol w:w="1205"/>
      </w:tblGrid>
      <w:tr w:rsidR="008606AD" w:rsidRPr="00F668F6" w:rsidTr="00023F71">
        <w:tc>
          <w:tcPr>
            <w:tcW w:w="4165" w:type="dxa"/>
            <w:gridSpan w:val="2"/>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lastRenderedPageBreak/>
              <w:t>DERSİN KODU:</w:t>
            </w:r>
            <w:bookmarkStart w:id="26" w:name="DERS521502316"/>
            <w:r w:rsidRPr="00F668F6">
              <w:rPr>
                <w:rFonts w:ascii="Times New Roman" w:eastAsia="Times New Roman" w:hAnsi="Times New Roman"/>
                <w:b/>
                <w:sz w:val="20"/>
                <w:szCs w:val="20"/>
                <w:lang w:eastAsia="tr-TR"/>
              </w:rPr>
              <w:t xml:space="preserve"> 521504316</w:t>
            </w:r>
            <w:bookmarkEnd w:id="26"/>
          </w:p>
        </w:tc>
        <w:tc>
          <w:tcPr>
            <w:tcW w:w="5689" w:type="dxa"/>
            <w:gridSpan w:val="4"/>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ANABİLİM DALI: TIBBİ MİKROBİYOLOJİ</w:t>
            </w:r>
          </w:p>
        </w:tc>
      </w:tr>
      <w:tr w:rsidR="008606AD" w:rsidRPr="00F668F6" w:rsidTr="00023F71">
        <w:tc>
          <w:tcPr>
            <w:tcW w:w="9854" w:type="dxa"/>
            <w:gridSpan w:val="6"/>
          </w:tcPr>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ADI: İLERİ İMMÜNOLOJİ</w:t>
            </w:r>
            <w:r w:rsidRPr="00F668F6">
              <w:rPr>
                <w:rFonts w:ascii="Times New Roman" w:eastAsia="Times New Roman" w:hAnsi="Times New Roman"/>
                <w:sz w:val="20"/>
                <w:szCs w:val="20"/>
                <w:lang w:eastAsia="tr-TR"/>
              </w:rPr>
              <w:t xml:space="preserve"> </w:t>
            </w:r>
          </w:p>
        </w:tc>
      </w:tr>
      <w:tr w:rsidR="008606AD" w:rsidRPr="00F668F6" w:rsidTr="00023F71">
        <w:trPr>
          <w:trHeight w:val="174"/>
        </w:trPr>
        <w:tc>
          <w:tcPr>
            <w:tcW w:w="3241" w:type="dxa"/>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 VEREN ÖĞRETİM</w:t>
            </w: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ELEMANI</w:t>
            </w:r>
          </w:p>
        </w:tc>
        <w:tc>
          <w:tcPr>
            <w:tcW w:w="3240" w:type="dxa"/>
            <w:gridSpan w:val="2"/>
            <w:vMerge w:val="restart"/>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DİLİ</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Türkçe:   X</w:t>
            </w:r>
          </w:p>
          <w:p w:rsidR="008606AD" w:rsidRPr="00F668F6" w:rsidRDefault="008606AD" w:rsidP="00F668F6">
            <w:pPr>
              <w:spacing w:after="0" w:line="240" w:lineRule="auto"/>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İngilizce: </w:t>
            </w:r>
            <w:r w:rsidRPr="00F668F6">
              <w:rPr>
                <w:rFonts w:ascii="Times New Roman" w:eastAsia="Times New Roman" w:hAnsi="Times New Roman"/>
                <w:b/>
                <w:sz w:val="20"/>
                <w:szCs w:val="20"/>
                <w:lang w:eastAsia="tr-TR"/>
              </w:rPr>
              <w:t></w:t>
            </w:r>
          </w:p>
        </w:tc>
        <w:tc>
          <w:tcPr>
            <w:tcW w:w="3373" w:type="dxa"/>
            <w:gridSpan w:val="3"/>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Kategorisi</w:t>
            </w:r>
          </w:p>
        </w:tc>
      </w:tr>
      <w:tr w:rsidR="008606AD" w:rsidRPr="00F668F6" w:rsidTr="00023F71">
        <w:trPr>
          <w:trHeight w:val="172"/>
        </w:trPr>
        <w:tc>
          <w:tcPr>
            <w:tcW w:w="3241" w:type="dxa"/>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Teknik</w:t>
            </w:r>
          </w:p>
        </w:tc>
        <w:tc>
          <w:tcPr>
            <w:tcW w:w="108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Medikal</w:t>
            </w:r>
          </w:p>
        </w:tc>
        <w:tc>
          <w:tcPr>
            <w:tcW w:w="1205" w:type="dxa"/>
            <w:vAlign w:val="center"/>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w:t>
            </w:r>
          </w:p>
        </w:tc>
      </w:tr>
      <w:tr w:rsidR="008606AD" w:rsidRPr="00F668F6" w:rsidTr="00023F71">
        <w:tc>
          <w:tcPr>
            <w:tcW w:w="3241" w:type="dxa"/>
            <w:tcBorders>
              <w:top w:val="nil"/>
            </w:tcBorders>
          </w:tcPr>
          <w:p w:rsidR="008606AD" w:rsidRPr="00F668F6" w:rsidRDefault="008606AD" w:rsidP="00F668F6">
            <w:pPr>
              <w:spacing w:after="0" w:line="240" w:lineRule="auto"/>
              <w:jc w:val="center"/>
              <w:outlineLvl w:val="0"/>
              <w:rPr>
                <w:rFonts w:ascii="Times New Roman" w:eastAsia="Times New Roman" w:hAnsi="Times New Roman"/>
                <w:b/>
                <w:bCs/>
                <w:sz w:val="20"/>
                <w:szCs w:val="20"/>
                <w:lang w:eastAsia="tr-TR"/>
              </w:rPr>
            </w:pPr>
            <w:r w:rsidRPr="00F668F6">
              <w:rPr>
                <w:rFonts w:ascii="Times New Roman" w:eastAsia="Times New Roman" w:hAnsi="Times New Roman"/>
                <w:b/>
                <w:bCs/>
                <w:sz w:val="20"/>
                <w:szCs w:val="20"/>
                <w:lang w:eastAsia="tr-TR"/>
              </w:rPr>
              <w:t xml:space="preserve">Prof. Dr. </w:t>
            </w:r>
            <w:r w:rsidR="00B24D90" w:rsidRPr="00F668F6">
              <w:rPr>
                <w:rFonts w:ascii="Times New Roman" w:eastAsia="Times New Roman" w:hAnsi="Times New Roman"/>
                <w:b/>
                <w:bCs/>
                <w:sz w:val="20"/>
                <w:szCs w:val="20"/>
                <w:lang w:eastAsia="tr-TR"/>
              </w:rPr>
              <w:t>Nilgün Kaşifoğlu</w:t>
            </w:r>
          </w:p>
        </w:tc>
        <w:tc>
          <w:tcPr>
            <w:tcW w:w="3240" w:type="dxa"/>
            <w:gridSpan w:val="2"/>
            <w:tcBorders>
              <w:top w:val="nil"/>
            </w:tcBorders>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tc>
        <w:tc>
          <w:tcPr>
            <w:tcW w:w="1083"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c>
          <w:tcPr>
            <w:tcW w:w="1085"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X</w:t>
            </w:r>
          </w:p>
        </w:tc>
        <w:tc>
          <w:tcPr>
            <w:tcW w:w="1205" w:type="dxa"/>
          </w:tcPr>
          <w:p w:rsidR="008606AD" w:rsidRPr="00F668F6" w:rsidRDefault="008606AD" w:rsidP="00F668F6">
            <w:pPr>
              <w:spacing w:after="0" w:line="240" w:lineRule="auto"/>
              <w:jc w:val="center"/>
              <w:outlineLvl w:val="0"/>
              <w:rPr>
                <w:rFonts w:ascii="Times New Roman" w:eastAsia="Times New Roman" w:hAnsi="Times New Roman"/>
                <w:sz w:val="20"/>
                <w:szCs w:val="20"/>
                <w:lang w:eastAsia="tr-TR"/>
              </w:rPr>
            </w:pP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BİLİMSEL HAZIRLIK</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 LİSANS</w:t>
            </w:r>
          </w:p>
        </w:tc>
        <w:tc>
          <w:tcPr>
            <w:tcW w:w="218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DOKTORA</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UZMANLIK ALAN DERSİ</w:t>
            </w:r>
          </w:p>
        </w:tc>
      </w:tr>
      <w:tr w:rsidR="008606AD" w:rsidRPr="00F668F6" w:rsidTr="00023F71">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444"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c>
          <w:tcPr>
            <w:tcW w:w="218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X</w:t>
            </w:r>
          </w:p>
        </w:tc>
        <w:tc>
          <w:tcPr>
            <w:tcW w:w="2710" w:type="dxa"/>
          </w:tcPr>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w:t>
            </w:r>
          </w:p>
        </w:tc>
      </w:tr>
    </w:tbl>
    <w:p w:rsidR="008606AD" w:rsidRPr="00F668F6" w:rsidRDefault="008606AD" w:rsidP="00F668F6">
      <w:pPr>
        <w:spacing w:after="0" w:line="240" w:lineRule="auto"/>
        <w:jc w:val="center"/>
        <w:outlineLvl w:val="0"/>
        <w:rPr>
          <w:rFonts w:ascii="Times New Roman" w:eastAsia="Times New Roman" w:hAnsi="Times New Roman"/>
          <w:b/>
          <w:sz w:val="20"/>
          <w:szCs w:val="20"/>
          <w:lang w:eastAsia="tr-TR"/>
        </w:rPr>
      </w:pPr>
    </w:p>
    <w:p w:rsidR="008606AD" w:rsidRPr="00F668F6" w:rsidRDefault="008606AD" w:rsidP="00F668F6">
      <w:pPr>
        <w:spacing w:after="0" w:line="240" w:lineRule="auto"/>
        <w:outlineLvl w:val="0"/>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 xml:space="preserve">                                                   </w:t>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r>
      <w:r w:rsidRPr="00F668F6">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3615"/>
        <w:gridCol w:w="850"/>
        <w:gridCol w:w="650"/>
        <w:gridCol w:w="583"/>
        <w:gridCol w:w="894"/>
      </w:tblGrid>
      <w:tr w:rsidR="008606AD" w:rsidRPr="00F668F6" w:rsidTr="00023F7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w:t>
            </w:r>
          </w:p>
          <w:p w:rsidR="008606AD" w:rsidRPr="00F668F6" w:rsidRDefault="008606AD" w:rsidP="00F668F6">
            <w:pPr>
              <w:spacing w:after="0" w:line="240" w:lineRule="auto"/>
              <w:rPr>
                <w:rFonts w:ascii="Times New Roman" w:eastAsia="Times New Roman" w:hAnsi="Times New Roman"/>
                <w:sz w:val="20"/>
                <w:szCs w:val="20"/>
                <w:lang w:eastAsia="tr-TR"/>
              </w:rPr>
            </w:pPr>
          </w:p>
        </w:tc>
        <w:tc>
          <w:tcPr>
            <w:tcW w:w="5902" w:type="dxa"/>
            <w:gridSpan w:val="3"/>
            <w:tcBorders>
              <w:left w:val="single" w:sz="12" w:space="0" w:color="auto"/>
              <w:bottom w:val="single" w:sz="4"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w:t>
            </w:r>
          </w:p>
        </w:tc>
      </w:tr>
      <w:tr w:rsidR="008606AD" w:rsidRPr="00F668F6" w:rsidTr="00023F71">
        <w:trPr>
          <w:trHeight w:val="382"/>
        </w:trPr>
        <w:tc>
          <w:tcPr>
            <w:tcW w:w="0" w:type="auto"/>
            <w:vMerge/>
            <w:tcBorders>
              <w:top w:val="single" w:sz="4" w:space="0" w:color="auto"/>
              <w:left w:val="single" w:sz="12"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UygulamA</w:t>
            </w:r>
          </w:p>
        </w:tc>
        <w:tc>
          <w:tcPr>
            <w:tcW w:w="3969" w:type="dxa"/>
            <w:tcBorders>
              <w:top w:val="single" w:sz="4" w:space="0" w:color="auto"/>
              <w:bottom w:val="single" w:sz="4" w:space="0" w:color="auto"/>
              <w:right w:val="single" w:sz="12"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606AD" w:rsidRPr="00F668F6" w:rsidRDefault="008606AD" w:rsidP="00F668F6">
            <w:pPr>
              <w:spacing w:after="0" w:line="240" w:lineRule="auto"/>
              <w:ind w:left="-111" w:right="-108"/>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TÜRÜ</w:t>
            </w:r>
          </w:p>
        </w:tc>
      </w:tr>
      <w:tr w:rsidR="008606AD" w:rsidRPr="00F668F6" w:rsidTr="00023F7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Bahar </w:t>
            </w:r>
            <w:r w:rsidRPr="00F668F6">
              <w:rPr>
                <w:rFonts w:ascii="Times New Roman" w:eastAsia="Times New Roman" w:hAnsi="Times New Roman"/>
                <w:b/>
                <w:sz w:val="20"/>
                <w:szCs w:val="20"/>
                <w:lang w:eastAsia="tr-TR"/>
              </w:rPr>
              <w:t>X</w:t>
            </w:r>
          </w:p>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w:t>
            </w:r>
          </w:p>
        </w:tc>
        <w:tc>
          <w:tcPr>
            <w:tcW w:w="3969" w:type="dxa"/>
            <w:tcBorders>
              <w:top w:val="single" w:sz="4" w:space="0" w:color="auto"/>
              <w:bottom w:val="single" w:sz="12" w:space="0" w:color="auto"/>
              <w:right w:val="single" w:sz="12"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hAnsi="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8606AD" w:rsidRPr="00197FE2" w:rsidRDefault="008606AD" w:rsidP="00197FE2">
            <w:pPr>
              <w:spacing w:after="0" w:line="240" w:lineRule="auto"/>
              <w:jc w:val="center"/>
              <w:rPr>
                <w:rFonts w:ascii="Times New Roman" w:eastAsia="Times New Roman" w:hAnsi="Times New Roman"/>
                <w:sz w:val="20"/>
                <w:szCs w:val="20"/>
                <w:lang w:eastAsia="tr-TR"/>
              </w:rPr>
            </w:pPr>
            <w:r w:rsidRPr="00197FE2">
              <w:rPr>
                <w:rFonts w:ascii="Times New Roman" w:eastAsia="Times New Roman" w:hAnsi="Times New Roman"/>
                <w:sz w:val="20"/>
                <w:szCs w:val="20"/>
                <w:lang w:eastAsia="tr-TR"/>
              </w:rPr>
              <w:t xml:space="preserve">ZORUNLU </w:t>
            </w:r>
            <w:r w:rsidR="00197FE2" w:rsidRPr="00F668F6">
              <w:rPr>
                <w:rFonts w:ascii="Times New Roman" w:eastAsia="Times New Roman" w:hAnsi="Times New Roman"/>
                <w:b/>
                <w:sz w:val="20"/>
                <w:szCs w:val="20"/>
                <w:lang w:eastAsia="tr-TR"/>
              </w:rPr>
              <w:t></w:t>
            </w:r>
            <w:r w:rsidRPr="00197FE2">
              <w:rPr>
                <w:rFonts w:ascii="Times New Roman" w:eastAsia="Times New Roman" w:hAnsi="Times New Roman"/>
                <w:sz w:val="20"/>
                <w:szCs w:val="20"/>
                <w:lang w:eastAsia="tr-TR"/>
              </w:rPr>
              <w:t xml:space="preserve">          SEÇMELİ </w:t>
            </w:r>
            <w:r w:rsidR="00197FE2" w:rsidRPr="00F668F6">
              <w:rPr>
                <w:rFonts w:ascii="Times New Roman" w:eastAsia="Times New Roman" w:hAnsi="Times New Roman"/>
                <w:b/>
                <w:sz w:val="20"/>
                <w:szCs w:val="20"/>
                <w:lang w:eastAsia="tr-TR"/>
              </w:rPr>
              <w:t>X</w:t>
            </w:r>
            <w:r w:rsidRPr="00F668F6">
              <w:rPr>
                <w:rFonts w:ascii="Times New Roman" w:eastAsia="Times New Roman" w:hAnsi="Times New Roman"/>
                <w:b/>
                <w:sz w:val="20"/>
                <w:szCs w:val="20"/>
                <w:lang w:eastAsia="tr-TR"/>
              </w:rPr>
              <w:t xml:space="preserve">           </w:t>
            </w:r>
          </w:p>
        </w:tc>
      </w:tr>
      <w:tr w:rsidR="008606AD" w:rsidRPr="00F668F6" w:rsidTr="00023F71">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r>
      <w:tr w:rsidR="008606AD" w:rsidRPr="00F668F6" w:rsidTr="00023F71">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DEĞERLENDİRME ÖLÇÜTLERİ</w:t>
            </w:r>
          </w:p>
        </w:tc>
      </w:tr>
      <w:tr w:rsidR="008606AD" w:rsidRPr="00F668F6" w:rsidTr="00023F71">
        <w:tc>
          <w:tcPr>
            <w:tcW w:w="3016" w:type="dxa"/>
            <w:gridSpan w:val="3"/>
            <w:vMerge w:val="restar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YARIYIL İÇİ SINAVI</w:t>
            </w:r>
          </w:p>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Yüzdesi (%)</w:t>
            </w: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Ara Sınav</w:t>
            </w:r>
          </w:p>
        </w:tc>
        <w:tc>
          <w:tcPr>
            <w:tcW w:w="0" w:type="auto"/>
            <w:tcBorders>
              <w:top w:val="single" w:sz="8"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b/>
                <w:bCs/>
                <w:sz w:val="20"/>
                <w:szCs w:val="20"/>
                <w:lang w:eastAsia="tr-TR"/>
              </w:rPr>
            </w:pPr>
            <w:r w:rsidRPr="00F668F6">
              <w:rPr>
                <w:rFonts w:ascii="Times New Roman" w:eastAsia="Times New Roman" w:hAnsi="Times New Roman"/>
                <w:b/>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b/>
                <w:bCs/>
                <w:sz w:val="20"/>
                <w:szCs w:val="20"/>
                <w:highlight w:val="yellow"/>
                <w:lang w:eastAsia="tr-TR"/>
              </w:rPr>
            </w:pPr>
            <w:r w:rsidRPr="00F668F6">
              <w:rPr>
                <w:rFonts w:ascii="Times New Roman" w:eastAsia="Times New Roman" w:hAnsi="Times New Roman"/>
                <w:b/>
                <w:sz w:val="20"/>
                <w:szCs w:val="20"/>
                <w:lang w:eastAsia="tr-TR"/>
              </w:rPr>
              <w:t>40</w:t>
            </w: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606AD" w:rsidRPr="00F668F6" w:rsidRDefault="008606AD" w:rsidP="00F668F6">
            <w:pPr>
              <w:spacing w:after="0" w:line="240" w:lineRule="auto"/>
              <w:jc w:val="center"/>
              <w:rPr>
                <w:rFonts w:ascii="Times New Roman" w:eastAsia="Times New Roman" w:hAnsi="Times New Roman"/>
                <w:sz w:val="20"/>
                <w:szCs w:val="20"/>
                <w:highlight w:val="yellow"/>
                <w:lang w:eastAsia="tr-TR"/>
              </w:rPr>
            </w:pP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4"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Sözlü Sınav</w:t>
            </w:r>
          </w:p>
        </w:tc>
        <w:tc>
          <w:tcPr>
            <w:tcW w:w="0" w:type="auto"/>
            <w:tcBorders>
              <w:top w:val="single" w:sz="4"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Diğer (………)</w:t>
            </w:r>
          </w:p>
        </w:tc>
        <w:tc>
          <w:tcPr>
            <w:tcW w:w="0" w:type="auto"/>
            <w:tcBorders>
              <w:top w:val="single" w:sz="8" w:space="0" w:color="auto"/>
              <w:left w:val="single" w:sz="4" w:space="0" w:color="auto"/>
              <w:bottom w:val="single" w:sz="8" w:space="0" w:color="auto"/>
              <w:right w:val="single" w:sz="8"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r>
      <w:tr w:rsidR="008606AD" w:rsidRPr="00F668F6" w:rsidTr="00023F71">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Yarıyıl Sonu Sınavı</w:t>
            </w:r>
          </w:p>
        </w:tc>
        <w:tc>
          <w:tcPr>
            <w:tcW w:w="0" w:type="auto"/>
            <w:tcBorders>
              <w:top w:val="single" w:sz="8" w:space="0" w:color="auto"/>
              <w:left w:val="single" w:sz="8"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b/>
                <w:sz w:val="20"/>
                <w:szCs w:val="20"/>
                <w:lang w:eastAsia="tr-TR"/>
              </w:rPr>
              <w:t>60</w:t>
            </w:r>
          </w:p>
        </w:tc>
      </w:tr>
      <w:tr w:rsidR="008606AD" w:rsidRPr="00F668F6" w:rsidTr="00023F71">
        <w:trPr>
          <w:trHeight w:val="447"/>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 Yok</w:t>
            </w:r>
          </w:p>
        </w:tc>
      </w:tr>
      <w:tr w:rsidR="008606AD" w:rsidRPr="00F668F6" w:rsidTr="00023F71">
        <w:trPr>
          <w:trHeight w:val="447"/>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p>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Vücudumuzun bağışıklık sisteminin temeli, yapısı</w:t>
            </w:r>
            <w:r w:rsidR="00197FE2">
              <w:rPr>
                <w:rFonts w:ascii="Times New Roman" w:eastAsia="Times New Roman" w:hAnsi="Times New Roman"/>
                <w:sz w:val="20"/>
                <w:szCs w:val="20"/>
                <w:lang w:eastAsia="tr-TR"/>
              </w:rPr>
              <w:t>, işlevi ve nasıl çalıştığı,</w:t>
            </w:r>
            <w:r w:rsidRPr="00F668F6">
              <w:rPr>
                <w:rFonts w:ascii="Times New Roman" w:eastAsia="Times New Roman" w:hAnsi="Times New Roman"/>
                <w:sz w:val="20"/>
                <w:szCs w:val="20"/>
                <w:lang w:eastAsia="tr-TR"/>
              </w:rPr>
              <w:t xml:space="preserve"> h</w:t>
            </w:r>
            <w:r w:rsidR="00197FE2">
              <w:rPr>
                <w:rFonts w:ascii="Times New Roman" w:eastAsia="Times New Roman" w:hAnsi="Times New Roman"/>
                <w:sz w:val="20"/>
                <w:szCs w:val="20"/>
                <w:lang w:eastAsia="tr-TR"/>
              </w:rPr>
              <w:t>astalık oluşumunda ve korunmada</w:t>
            </w:r>
            <w:r w:rsidRPr="00F668F6">
              <w:rPr>
                <w:rFonts w:ascii="Times New Roman" w:eastAsia="Times New Roman" w:hAnsi="Times New Roman"/>
                <w:sz w:val="20"/>
                <w:szCs w:val="20"/>
                <w:lang w:eastAsia="tr-TR"/>
              </w:rPr>
              <w:t>ki rolü</w:t>
            </w:r>
          </w:p>
        </w:tc>
      </w:tr>
      <w:tr w:rsidR="008606AD" w:rsidRPr="00F668F6" w:rsidTr="00023F71">
        <w:trPr>
          <w:trHeight w:val="426"/>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Pek çok tıp disiplininin doğrudan veya dolaylı olarak ilgili olduğu immünolojinin temel kavramlarının ileri düzeyde öğrenilmesi</w:t>
            </w:r>
            <w:r w:rsidRPr="00F668F6">
              <w:rPr>
                <w:rFonts w:ascii="Times New Roman" w:eastAsia="Times New Roman" w:hAnsi="Times New Roman"/>
                <w:bCs/>
                <w:color w:val="000000"/>
                <w:sz w:val="20"/>
                <w:szCs w:val="20"/>
                <w:lang w:eastAsia="tr-TR"/>
              </w:rPr>
              <w:t xml:space="preserve"> </w:t>
            </w:r>
          </w:p>
        </w:tc>
      </w:tr>
      <w:tr w:rsidR="008606AD" w:rsidRPr="00F668F6" w:rsidTr="00023F71">
        <w:trPr>
          <w:trHeight w:val="518"/>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MESLEKİ EĞİTİMİNİ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9E2559" w:rsidP="00FA5006">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İnsan savunma sisteminin temel bileşenlerinin ve bunların </w:t>
            </w:r>
            <w:r w:rsidR="00FA5006">
              <w:rPr>
                <w:rFonts w:ascii="Times New Roman" w:eastAsia="Times New Roman" w:hAnsi="Times New Roman"/>
                <w:sz w:val="20"/>
                <w:szCs w:val="20"/>
                <w:lang w:eastAsia="tr-TR"/>
              </w:rPr>
              <w:t>hastalıklardaki</w:t>
            </w:r>
            <w:r>
              <w:rPr>
                <w:rFonts w:ascii="Times New Roman" w:eastAsia="Times New Roman" w:hAnsi="Times New Roman"/>
                <w:sz w:val="20"/>
                <w:szCs w:val="20"/>
                <w:lang w:eastAsia="tr-TR"/>
              </w:rPr>
              <w:t xml:space="preserve"> rollerinin öğrenilmesi</w:t>
            </w:r>
          </w:p>
        </w:tc>
      </w:tr>
      <w:tr w:rsidR="008606AD" w:rsidRPr="00F668F6" w:rsidTr="00023F71">
        <w:trPr>
          <w:trHeight w:val="418"/>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DERSİN ÖĞRENİM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606AD" w:rsidRDefault="00197FE2" w:rsidP="00F668F6">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İmmün yanıt çeşitlerini açıklayabilir</w:t>
            </w:r>
          </w:p>
          <w:p w:rsidR="00197FE2" w:rsidRDefault="00197FE2" w:rsidP="00F668F6">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Kazanılmış immün yanıt mekanizmalarını sayabilir</w:t>
            </w:r>
          </w:p>
          <w:p w:rsidR="00197FE2" w:rsidRDefault="00197FE2" w:rsidP="00F668F6">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Antijen yapısı ve özelliklerini açıklayabilir</w:t>
            </w:r>
          </w:p>
          <w:p w:rsidR="00197FE2" w:rsidRDefault="00197FE2" w:rsidP="00F668F6">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Antikor yapısı ve çeşitlerini sayabilir</w:t>
            </w:r>
          </w:p>
          <w:p w:rsidR="00197FE2" w:rsidRDefault="00197FE2" w:rsidP="00197FE2">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Antikor çeşitlerinin immün yanıttaki rollerini sıralayabilir</w:t>
            </w:r>
          </w:p>
          <w:p w:rsidR="00197FE2" w:rsidRPr="00F668F6" w:rsidRDefault="00197FE2" w:rsidP="00197FE2">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Kazanılmış immün yanıtta rol alan hücreleri tanımlayabilir</w:t>
            </w:r>
          </w:p>
        </w:tc>
      </w:tr>
      <w:tr w:rsidR="008606AD" w:rsidRPr="00F668F6" w:rsidTr="00023F71">
        <w:trPr>
          <w:trHeight w:val="412"/>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8606AD" w:rsidRPr="00F668F6" w:rsidRDefault="00B24D90" w:rsidP="00F668F6">
            <w:pPr>
              <w:widowControl w:val="0"/>
              <w:shd w:val="clear" w:color="auto" w:fill="FFFFFF"/>
              <w:tabs>
                <w:tab w:val="left" w:pos="422"/>
              </w:tabs>
              <w:autoSpaceDE w:val="0"/>
              <w:autoSpaceDN w:val="0"/>
              <w:adjustRightInd w:val="0"/>
              <w:spacing w:after="0" w:line="240" w:lineRule="auto"/>
              <w:rPr>
                <w:rFonts w:ascii="Times New Roman" w:eastAsia="Times New Roman" w:hAnsi="Times New Roman"/>
                <w:sz w:val="20"/>
                <w:szCs w:val="20"/>
                <w:lang w:eastAsia="tr-TR"/>
              </w:rPr>
            </w:pPr>
            <w:r w:rsidRPr="00F668F6">
              <w:rPr>
                <w:rFonts w:ascii="Times New Roman" w:hAnsi="Times New Roman"/>
                <w:color w:val="000000"/>
                <w:sz w:val="20"/>
                <w:szCs w:val="20"/>
                <w:shd w:val="clear" w:color="auto" w:fill="FFFFFF"/>
              </w:rPr>
              <w:t>Carrol KC, Pfaller MA, Karlowsky JA, Landry ML, McAdam AJ, Patel R, Pritt BS. Manual of Clinical Microbiology, (ASM Books) 4 Volume Set, 13th Edition. </w:t>
            </w:r>
            <w:hyperlink r:id="rId46" w:tgtFrame="_blank" w:history="1">
              <w:r w:rsidRPr="00F668F6">
                <w:rPr>
                  <w:rStyle w:val="Kpr"/>
                  <w:rFonts w:ascii="Times New Roman" w:hAnsi="Times New Roman"/>
                  <w:color w:val="000000"/>
                  <w:sz w:val="20"/>
                  <w:szCs w:val="20"/>
                  <w:bdr w:val="none" w:sz="0" w:space="0" w:color="auto" w:frame="1"/>
                  <w:shd w:val="clear" w:color="auto" w:fill="FFFFFF"/>
                </w:rPr>
                <w:t>Wiley-Blackwell</w:t>
              </w:r>
            </w:hyperlink>
            <w:r w:rsidRPr="00F668F6">
              <w:rPr>
                <w:rFonts w:ascii="Times New Roman" w:hAnsi="Times New Roman"/>
                <w:color w:val="000000"/>
                <w:sz w:val="20"/>
                <w:szCs w:val="20"/>
                <w:shd w:val="clear" w:color="auto" w:fill="FFFFFF"/>
              </w:rPr>
              <w:t>, 2023</w:t>
            </w:r>
          </w:p>
        </w:tc>
      </w:tr>
      <w:tr w:rsidR="008606AD" w:rsidRPr="00F668F6" w:rsidTr="00023F71">
        <w:trPr>
          <w:trHeight w:val="70"/>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24D90" w:rsidRPr="00F668F6" w:rsidRDefault="00B24D90" w:rsidP="00F668F6">
            <w:pPr>
              <w:pStyle w:val="Balk1"/>
              <w:shd w:val="clear" w:color="auto" w:fill="FFFFFF"/>
              <w:spacing w:before="0" w:beforeAutospacing="0" w:after="0" w:afterAutospacing="0"/>
              <w:textAlignment w:val="baseline"/>
              <w:rPr>
                <w:b w:val="0"/>
                <w:bCs w:val="0"/>
                <w:color w:val="666666"/>
                <w:sz w:val="20"/>
                <w:szCs w:val="20"/>
              </w:rPr>
            </w:pPr>
            <w:r w:rsidRPr="00F668F6">
              <w:rPr>
                <w:b w:val="0"/>
                <w:bCs w:val="0"/>
                <w:color w:val="222222"/>
                <w:sz w:val="20"/>
                <w:szCs w:val="20"/>
              </w:rPr>
              <w:t>Murray PR, Rosenthal KS, Pfaller MA. Medical Microbiology, 9th Edition. Elsevier, 2020. </w:t>
            </w:r>
          </w:p>
          <w:p w:rsidR="008606AD" w:rsidRPr="006E3E45" w:rsidRDefault="00B24D90" w:rsidP="006E3E45">
            <w:pPr>
              <w:pStyle w:val="Balk1"/>
              <w:shd w:val="clear" w:color="auto" w:fill="FFFFFF"/>
              <w:spacing w:before="0" w:beforeAutospacing="0" w:after="0" w:afterAutospacing="0"/>
              <w:rPr>
                <w:color w:val="363232"/>
                <w:sz w:val="20"/>
                <w:szCs w:val="20"/>
              </w:rPr>
            </w:pPr>
            <w:r w:rsidRPr="00F668F6">
              <w:rPr>
                <w:b w:val="0"/>
                <w:bCs w:val="0"/>
                <w:color w:val="363232"/>
                <w:sz w:val="20"/>
                <w:szCs w:val="20"/>
              </w:rPr>
              <w:t>Levinson W, Chin- Hong P, Joyce EA, Nussbaum J, Schwartz B. Levinson - Tıbbi Mikrobiyoloji ve İmmünoloji, 16th Edition. Güneş Tıp Kitabevi, 2022.</w:t>
            </w:r>
          </w:p>
        </w:tc>
      </w:tr>
      <w:tr w:rsidR="008606AD" w:rsidRPr="00F668F6" w:rsidTr="00023F71">
        <w:trPr>
          <w:trHeight w:val="70"/>
        </w:trPr>
        <w:tc>
          <w:tcPr>
            <w:tcW w:w="3016" w:type="dxa"/>
            <w:gridSpan w:val="3"/>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sz w:val="20"/>
                <w:szCs w:val="20"/>
                <w:lang w:eastAsia="tr-TR"/>
              </w:rPr>
            </w:pPr>
          </w:p>
        </w:tc>
      </w:tr>
    </w:tbl>
    <w:p w:rsidR="008606AD" w:rsidRPr="00F668F6" w:rsidRDefault="008606AD" w:rsidP="00F668F6">
      <w:pPr>
        <w:spacing w:after="0" w:line="240" w:lineRule="auto"/>
        <w:rPr>
          <w:rFonts w:ascii="Times New Roman" w:eastAsia="Times New Roman" w:hAnsi="Times New Roman"/>
          <w:sz w:val="20"/>
          <w:szCs w:val="20"/>
          <w:lang w:eastAsia="tr-TR"/>
        </w:rPr>
        <w:sectPr w:rsidR="008606AD" w:rsidRPr="00F668F6">
          <w:pgSz w:w="11906" w:h="16838"/>
          <w:pgMar w:top="720" w:right="1134" w:bottom="720" w:left="1134" w:header="709" w:footer="709" w:gutter="0"/>
          <w:cols w:space="708"/>
        </w:sectPr>
      </w:pP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866"/>
      </w:tblGrid>
      <w:tr w:rsidR="008606AD" w:rsidRPr="00F668F6" w:rsidTr="00023F71">
        <w:trPr>
          <w:trHeight w:val="434"/>
        </w:trPr>
        <w:tc>
          <w:tcPr>
            <w:tcW w:w="1188" w:type="dxa"/>
            <w:tcBorders>
              <w:top w:val="single" w:sz="12" w:space="0" w:color="auto"/>
              <w:left w:val="single" w:sz="12" w:space="0" w:color="auto"/>
              <w:bottom w:val="single" w:sz="6" w:space="0" w:color="auto"/>
              <w:right w:val="single" w:sz="6"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p>
        </w:tc>
        <w:tc>
          <w:tcPr>
            <w:tcW w:w="9126" w:type="dxa"/>
            <w:gridSpan w:val="2"/>
            <w:tcBorders>
              <w:top w:val="single" w:sz="12" w:space="0" w:color="auto"/>
              <w:left w:val="single" w:sz="6" w:space="0" w:color="auto"/>
              <w:bottom w:val="single" w:sz="4" w:space="0" w:color="auto"/>
              <w:right w:val="single" w:sz="12"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DERSİN HAFTALIK PLANI</w:t>
            </w:r>
          </w:p>
        </w:tc>
      </w:tr>
      <w:tr w:rsidR="008606AD" w:rsidRPr="00F668F6" w:rsidTr="00023F71">
        <w:trPr>
          <w:trHeight w:val="434"/>
        </w:trPr>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   TARİH</w:t>
            </w:r>
          </w:p>
        </w:tc>
        <w:tc>
          <w:tcPr>
            <w:tcW w:w="7866"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ind w:left="140"/>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İŞLENEN KONULAR</w:t>
            </w:r>
          </w:p>
        </w:tc>
      </w:tr>
      <w:tr w:rsidR="008606AD" w:rsidRPr="00F668F6" w:rsidTr="00197FE2">
        <w:trPr>
          <w:trHeight w:val="234"/>
        </w:trPr>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866"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hd w:val="clear" w:color="auto" w:fill="FFFFFF"/>
              <w:spacing w:after="0" w:line="240" w:lineRule="auto"/>
              <w:ind w:right="24"/>
              <w:jc w:val="both"/>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İmmünolojide genel prensipler</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866"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Antijen çeşitleri ve yapısı, Adjuvant ve hapten,</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866"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 xml:space="preserve">Antikor yapısı, Antikor sentez mekanizmaları ve sentez teorileri, </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866"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İmmünglobulin çeşitleri,, yapı ve işlevleri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866"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İmmün cevapta rol alan organlar, yapı ve işlevleri,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p>
        </w:tc>
        <w:tc>
          <w:tcPr>
            <w:tcW w:w="7866"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sz w:val="20"/>
                <w:szCs w:val="20"/>
                <w:lang w:eastAsia="tr-TR"/>
              </w:rPr>
              <w:t>İmmün cevapta rol alan hücreler, yapı ve işlevleri,</w:t>
            </w:r>
          </w:p>
        </w:tc>
      </w:tr>
      <w:tr w:rsidR="008606AD" w:rsidRPr="00F668F6" w:rsidTr="00023F71">
        <w:tc>
          <w:tcPr>
            <w:tcW w:w="1188" w:type="dxa"/>
            <w:tcBorders>
              <w:right w:val="single" w:sz="4" w:space="0" w:color="auto"/>
            </w:tcBorders>
          </w:tcPr>
          <w:p w:rsidR="008606AD" w:rsidRPr="00F668F6" w:rsidRDefault="008606AD" w:rsidP="00F668F6">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606AD" w:rsidRPr="00F668F6" w:rsidRDefault="008606AD" w:rsidP="00F668F6">
            <w:pPr>
              <w:spacing w:after="0" w:line="240" w:lineRule="auto"/>
              <w:rPr>
                <w:rFonts w:ascii="Times New Roman" w:eastAsia="Times New Roman" w:hAnsi="Times New Roman"/>
                <w:sz w:val="20"/>
                <w:szCs w:val="20"/>
                <w:lang w:eastAsia="tr-TR"/>
              </w:rPr>
            </w:pPr>
          </w:p>
        </w:tc>
        <w:tc>
          <w:tcPr>
            <w:tcW w:w="7866" w:type="dxa"/>
            <w:tcBorders>
              <w:top w:val="single" w:sz="4" w:space="0" w:color="auto"/>
              <w:left w:val="single" w:sz="4" w:space="0" w:color="auto"/>
              <w:bottom w:val="single" w:sz="4" w:space="0" w:color="auto"/>
              <w:right w:val="single" w:sz="4" w:space="0" w:color="auto"/>
            </w:tcBorders>
          </w:tcPr>
          <w:p w:rsidR="008606AD" w:rsidRPr="00F668F6" w:rsidRDefault="00197FE2" w:rsidP="00F668F6">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Ara sınav</w:t>
            </w:r>
          </w:p>
        </w:tc>
      </w:tr>
      <w:tr w:rsidR="00197FE2" w:rsidRPr="00F668F6" w:rsidTr="00023F71">
        <w:tc>
          <w:tcPr>
            <w:tcW w:w="1188" w:type="dxa"/>
            <w:tcBorders>
              <w:right w:val="single" w:sz="4" w:space="0" w:color="auto"/>
            </w:tcBorders>
          </w:tcPr>
          <w:p w:rsidR="00197FE2" w:rsidRPr="00F668F6" w:rsidRDefault="00197FE2" w:rsidP="00197FE2">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sz w:val="20"/>
                <w:szCs w:val="20"/>
                <w:lang w:eastAsia="tr-TR"/>
              </w:rPr>
            </w:pPr>
          </w:p>
        </w:tc>
        <w:tc>
          <w:tcPr>
            <w:tcW w:w="7866"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Antikor ve antijen birleşme mekanizmaları,</w:t>
            </w:r>
          </w:p>
        </w:tc>
      </w:tr>
      <w:tr w:rsidR="00197FE2" w:rsidRPr="00F668F6" w:rsidTr="00023F71">
        <w:tc>
          <w:tcPr>
            <w:tcW w:w="1188" w:type="dxa"/>
            <w:tcBorders>
              <w:right w:val="single" w:sz="4" w:space="0" w:color="auto"/>
            </w:tcBorders>
          </w:tcPr>
          <w:p w:rsidR="00197FE2" w:rsidRPr="00F668F6" w:rsidRDefault="00197FE2" w:rsidP="00197FE2">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sz w:val="20"/>
                <w:szCs w:val="20"/>
                <w:lang w:eastAsia="tr-TR"/>
              </w:rPr>
            </w:pPr>
          </w:p>
        </w:tc>
        <w:tc>
          <w:tcPr>
            <w:tcW w:w="7866"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İmmün cevap oluş mekanizması ve sonuçları,</w:t>
            </w:r>
          </w:p>
        </w:tc>
      </w:tr>
      <w:tr w:rsidR="00197FE2" w:rsidRPr="00F668F6" w:rsidTr="00023F71">
        <w:tc>
          <w:tcPr>
            <w:tcW w:w="1188" w:type="dxa"/>
            <w:tcBorders>
              <w:right w:val="single" w:sz="4" w:space="0" w:color="auto"/>
            </w:tcBorders>
          </w:tcPr>
          <w:p w:rsidR="00197FE2" w:rsidRPr="00F668F6" w:rsidRDefault="00197FE2" w:rsidP="00197FE2">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sz w:val="20"/>
                <w:szCs w:val="20"/>
                <w:lang w:eastAsia="tr-TR"/>
              </w:rPr>
            </w:pPr>
          </w:p>
        </w:tc>
        <w:tc>
          <w:tcPr>
            <w:tcW w:w="7866"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Hümoral  immün yanıt ve özellikleri,</w:t>
            </w:r>
          </w:p>
        </w:tc>
      </w:tr>
      <w:tr w:rsidR="00197FE2" w:rsidRPr="00F668F6" w:rsidTr="00023F71">
        <w:tc>
          <w:tcPr>
            <w:tcW w:w="1188" w:type="dxa"/>
            <w:tcBorders>
              <w:right w:val="single" w:sz="4" w:space="0" w:color="auto"/>
            </w:tcBorders>
          </w:tcPr>
          <w:p w:rsidR="00197FE2" w:rsidRPr="00F668F6" w:rsidRDefault="00197FE2" w:rsidP="00197FE2">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bCs/>
                <w:sz w:val="20"/>
                <w:szCs w:val="20"/>
                <w:lang w:eastAsia="tr-TR"/>
              </w:rPr>
            </w:pPr>
          </w:p>
        </w:tc>
        <w:tc>
          <w:tcPr>
            <w:tcW w:w="7866"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Hücresel immün yanıt ve özellikleri</w:t>
            </w:r>
          </w:p>
        </w:tc>
      </w:tr>
      <w:tr w:rsidR="00197FE2" w:rsidRPr="00F668F6" w:rsidTr="00023F71">
        <w:tc>
          <w:tcPr>
            <w:tcW w:w="1188" w:type="dxa"/>
            <w:tcBorders>
              <w:right w:val="single" w:sz="4" w:space="0" w:color="auto"/>
            </w:tcBorders>
          </w:tcPr>
          <w:p w:rsidR="00197FE2" w:rsidRPr="00F668F6" w:rsidRDefault="00197FE2" w:rsidP="00197FE2">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sz w:val="20"/>
                <w:szCs w:val="20"/>
                <w:lang w:eastAsia="tr-TR"/>
              </w:rPr>
            </w:pPr>
          </w:p>
        </w:tc>
        <w:tc>
          <w:tcPr>
            <w:tcW w:w="7866"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bCs/>
                <w:sz w:val="20"/>
                <w:szCs w:val="20"/>
                <w:lang w:eastAsia="tr-TR"/>
              </w:rPr>
            </w:pPr>
            <w:r w:rsidRPr="00F668F6">
              <w:rPr>
                <w:rFonts w:ascii="Times New Roman" w:eastAsia="Times New Roman" w:hAnsi="Times New Roman"/>
                <w:sz w:val="20"/>
                <w:szCs w:val="20"/>
                <w:lang w:eastAsia="tr-TR"/>
              </w:rPr>
              <w:t>Sitokinler,</w:t>
            </w:r>
          </w:p>
        </w:tc>
      </w:tr>
      <w:tr w:rsidR="00197FE2" w:rsidRPr="00F668F6" w:rsidTr="00023F71">
        <w:tc>
          <w:tcPr>
            <w:tcW w:w="1188" w:type="dxa"/>
            <w:tcBorders>
              <w:right w:val="single" w:sz="4" w:space="0" w:color="auto"/>
            </w:tcBorders>
          </w:tcPr>
          <w:p w:rsidR="00197FE2" w:rsidRPr="00F668F6" w:rsidRDefault="00197FE2" w:rsidP="00197FE2">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sz w:val="20"/>
                <w:szCs w:val="20"/>
                <w:lang w:eastAsia="tr-TR"/>
              </w:rPr>
            </w:pPr>
          </w:p>
        </w:tc>
        <w:tc>
          <w:tcPr>
            <w:tcW w:w="7866"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İmmünolojik tolerans ve immünosupresyon.</w:t>
            </w:r>
          </w:p>
        </w:tc>
      </w:tr>
      <w:tr w:rsidR="00197FE2" w:rsidRPr="00F668F6" w:rsidTr="00023F71">
        <w:tc>
          <w:tcPr>
            <w:tcW w:w="1188" w:type="dxa"/>
            <w:tcBorders>
              <w:right w:val="single" w:sz="4" w:space="0" w:color="auto"/>
            </w:tcBorders>
          </w:tcPr>
          <w:p w:rsidR="00197FE2" w:rsidRPr="00F668F6" w:rsidRDefault="00197FE2" w:rsidP="00197FE2">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sz w:val="20"/>
                <w:szCs w:val="20"/>
                <w:lang w:eastAsia="tr-TR"/>
              </w:rPr>
            </w:pPr>
          </w:p>
        </w:tc>
        <w:tc>
          <w:tcPr>
            <w:tcW w:w="7866"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Final sınavı</w:t>
            </w:r>
          </w:p>
        </w:tc>
      </w:tr>
      <w:tr w:rsidR="00197FE2" w:rsidRPr="00F668F6" w:rsidTr="00023F71">
        <w:tc>
          <w:tcPr>
            <w:tcW w:w="1188" w:type="dxa"/>
            <w:tcBorders>
              <w:right w:val="single" w:sz="4" w:space="0" w:color="auto"/>
            </w:tcBorders>
          </w:tcPr>
          <w:p w:rsidR="00197FE2" w:rsidRPr="00F668F6" w:rsidRDefault="00197FE2" w:rsidP="00197FE2">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sz w:val="20"/>
                <w:szCs w:val="20"/>
                <w:lang w:eastAsia="tr-TR"/>
              </w:rPr>
            </w:pPr>
          </w:p>
        </w:tc>
        <w:tc>
          <w:tcPr>
            <w:tcW w:w="7866"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sz w:val="20"/>
                <w:szCs w:val="20"/>
                <w:lang w:eastAsia="tr-TR"/>
              </w:rPr>
            </w:pPr>
          </w:p>
        </w:tc>
      </w:tr>
      <w:tr w:rsidR="00197FE2" w:rsidRPr="00F668F6" w:rsidTr="00023F71">
        <w:tc>
          <w:tcPr>
            <w:tcW w:w="1188" w:type="dxa"/>
            <w:tcBorders>
              <w:right w:val="single" w:sz="4" w:space="0" w:color="auto"/>
            </w:tcBorders>
          </w:tcPr>
          <w:p w:rsidR="00197FE2" w:rsidRPr="00F668F6" w:rsidRDefault="00197FE2" w:rsidP="00197FE2">
            <w:pPr>
              <w:spacing w:after="0" w:line="240" w:lineRule="auto"/>
              <w:jc w:val="center"/>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sz w:val="20"/>
                <w:szCs w:val="20"/>
                <w:lang w:eastAsia="tr-TR"/>
              </w:rPr>
            </w:pPr>
          </w:p>
        </w:tc>
        <w:tc>
          <w:tcPr>
            <w:tcW w:w="7866" w:type="dxa"/>
            <w:tcBorders>
              <w:top w:val="single" w:sz="4" w:space="0" w:color="auto"/>
              <w:left w:val="single" w:sz="4" w:space="0" w:color="auto"/>
              <w:bottom w:val="single" w:sz="4" w:space="0" w:color="auto"/>
              <w:right w:val="single" w:sz="4" w:space="0" w:color="auto"/>
            </w:tcBorders>
          </w:tcPr>
          <w:p w:rsidR="00197FE2" w:rsidRPr="00F668F6" w:rsidRDefault="00197FE2" w:rsidP="00197FE2">
            <w:pPr>
              <w:spacing w:after="0" w:line="240" w:lineRule="auto"/>
              <w:rPr>
                <w:rFonts w:ascii="Times New Roman" w:eastAsia="Times New Roman" w:hAnsi="Times New Roman"/>
                <w:sz w:val="20"/>
                <w:szCs w:val="20"/>
                <w:lang w:eastAsia="tr-TR"/>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8606AD" w:rsidRPr="00F668F6" w:rsidTr="00023F71">
        <w:tc>
          <w:tcPr>
            <w:tcW w:w="7887" w:type="dxa"/>
            <w:gridSpan w:val="2"/>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Katkı Düzeyi</w:t>
            </w:r>
          </w:p>
        </w:tc>
      </w:tr>
      <w:tr w:rsidR="008606AD" w:rsidRPr="00F668F6" w:rsidTr="00023F71">
        <w:tc>
          <w:tcPr>
            <w:tcW w:w="817" w:type="dxa"/>
            <w:tcBorders>
              <w:top w:val="single" w:sz="12" w:space="0" w:color="auto"/>
              <w:left w:val="single" w:sz="12"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NO</w:t>
            </w:r>
          </w:p>
        </w:tc>
        <w:tc>
          <w:tcPr>
            <w:tcW w:w="7070" w:type="dxa"/>
            <w:tcBorders>
              <w:top w:val="single" w:sz="12" w:space="0" w:color="auto"/>
              <w:left w:val="single" w:sz="6" w:space="0" w:color="auto"/>
              <w:bottom w:val="single" w:sz="6" w:space="0" w:color="auto"/>
              <w:right w:val="single" w:sz="6" w:space="0" w:color="auto"/>
            </w:tcBorders>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1</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2</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3</w:t>
            </w:r>
          </w:p>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Yüksek</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9E2559">
            <w:pPr>
              <w:spacing w:after="0" w:line="240" w:lineRule="auto"/>
              <w:rPr>
                <w:rFonts w:ascii="Times New Roman" w:hAnsi="Times New Roman"/>
                <w:sz w:val="20"/>
                <w:szCs w:val="20"/>
              </w:rPr>
            </w:pPr>
            <w:r w:rsidRPr="00F668F6">
              <w:rPr>
                <w:rFonts w:ascii="Times New Roman" w:hAnsi="Times New Roman"/>
                <w:sz w:val="20"/>
                <w:szCs w:val="20"/>
              </w:rPr>
              <w:t>Sağlık Bilimlerine İlişkin Bilgi Toplama ve Edindiği Bilgileri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DF278D">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DF278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r w:rsidR="004E405E"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9E2559">
            <w:pPr>
              <w:spacing w:after="0" w:line="240" w:lineRule="auto"/>
              <w:rPr>
                <w:rFonts w:ascii="Times New Roman" w:hAnsi="Times New Roman"/>
                <w:sz w:val="20"/>
                <w:szCs w:val="20"/>
              </w:rPr>
            </w:pPr>
            <w:r w:rsidRPr="00F668F6">
              <w:rPr>
                <w:rFonts w:ascii="Times New Roman" w:hAnsi="Times New Roman"/>
                <w:sz w:val="20"/>
                <w:szCs w:val="20"/>
              </w:rPr>
              <w:t>Deney Tasarlama, Yapma, Verileri Analiz Edebilme ve 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9E2559">
            <w:pPr>
              <w:spacing w:after="0" w:line="240" w:lineRule="auto"/>
              <w:rPr>
                <w:rFonts w:ascii="Times New Roman" w:hAnsi="Times New Roman"/>
                <w:sz w:val="20"/>
                <w:szCs w:val="20"/>
              </w:rPr>
            </w:pPr>
            <w:r w:rsidRPr="00F668F6">
              <w:rPr>
                <w:rFonts w:ascii="Times New Roman" w:hAnsi="Times New Roman"/>
                <w:sz w:val="20"/>
                <w:szCs w:val="20"/>
              </w:rPr>
              <w:t>Deneysel Araç ve Gereç Tanıma ve 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DF278D">
        <w:trPr>
          <w:trHeight w:val="225"/>
        </w:trPr>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9E2559">
            <w:pPr>
              <w:spacing w:after="0" w:line="240" w:lineRule="auto"/>
              <w:rPr>
                <w:rFonts w:ascii="Times New Roman" w:hAnsi="Times New Roman"/>
                <w:sz w:val="20"/>
                <w:szCs w:val="20"/>
              </w:rPr>
            </w:pPr>
            <w:r w:rsidRPr="00F668F6">
              <w:rPr>
                <w:rFonts w:ascii="Times New Roman" w:hAnsi="Times New Roman"/>
                <w:sz w:val="20"/>
                <w:szCs w:val="20"/>
              </w:rPr>
              <w:t>Yapılan deneysel çalışmaların Ulusal ve Uluslar Arası</w:t>
            </w:r>
            <w:r w:rsidR="009E2559">
              <w:rPr>
                <w:rFonts w:ascii="Times New Roman" w:hAnsi="Times New Roman"/>
                <w:sz w:val="20"/>
                <w:szCs w:val="20"/>
              </w:rPr>
              <w:t xml:space="preserve"> </w:t>
            </w:r>
            <w:r w:rsidRPr="00F668F6">
              <w:rPr>
                <w:rFonts w:ascii="Times New Roman" w:hAnsi="Times New Roman"/>
                <w:sz w:val="20"/>
                <w:szCs w:val="20"/>
              </w:rPr>
              <w:t>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X</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 </w:t>
            </w: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 xml:space="preserve">X </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DF278D"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r>
      <w:tr w:rsidR="004E405E" w:rsidRPr="00F668F6" w:rsidTr="00023F71">
        <w:tc>
          <w:tcPr>
            <w:tcW w:w="817" w:type="dxa"/>
            <w:tcBorders>
              <w:top w:val="single" w:sz="6" w:space="0" w:color="auto"/>
              <w:left w:val="single" w:sz="12"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rPr>
                <w:rFonts w:ascii="Times New Roman" w:hAnsi="Times New Roman"/>
                <w:sz w:val="20"/>
                <w:szCs w:val="20"/>
              </w:rPr>
            </w:pPr>
            <w:r w:rsidRPr="00F668F6">
              <w:rPr>
                <w:rFonts w:ascii="Times New Roman" w:hAnsi="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r w:rsidRPr="00F668F6">
              <w:rPr>
                <w:rFonts w:ascii="Times New Roman" w:hAnsi="Times New Roman"/>
                <w:b/>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rsidR="004E405E" w:rsidRPr="00F668F6" w:rsidRDefault="004E405E" w:rsidP="00F668F6">
            <w:pPr>
              <w:spacing w:after="0" w:line="240" w:lineRule="auto"/>
              <w:jc w:val="center"/>
              <w:rPr>
                <w:rFonts w:ascii="Times New Roman" w:hAnsi="Times New Roman"/>
                <w:b/>
                <w:sz w:val="20"/>
                <w:szCs w:val="20"/>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tbl>
      <w:tblPr>
        <w:tblW w:w="482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6"/>
        <w:gridCol w:w="6121"/>
      </w:tblGrid>
      <w:tr w:rsidR="008606AD" w:rsidRPr="00F668F6" w:rsidTr="00023F71">
        <w:trPr>
          <w:trHeight w:val="518"/>
        </w:trPr>
        <w:tc>
          <w:tcPr>
            <w:tcW w:w="1963" w:type="pct"/>
            <w:tcBorders>
              <w:top w:val="single" w:sz="12" w:space="0" w:color="auto"/>
              <w:left w:val="single" w:sz="12" w:space="0" w:color="auto"/>
              <w:bottom w:val="single" w:sz="12" w:space="0" w:color="auto"/>
              <w:right w:val="single" w:sz="12" w:space="0" w:color="auto"/>
            </w:tcBorders>
          </w:tcPr>
          <w:p w:rsidR="008606AD" w:rsidRPr="00F668F6" w:rsidRDefault="008606AD" w:rsidP="00F668F6">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Dersin Öğretim Üyesi</w:t>
            </w:r>
          </w:p>
          <w:p w:rsidR="00DF278D" w:rsidRDefault="00B24D90" w:rsidP="00DF278D">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bCs/>
                <w:sz w:val="20"/>
                <w:szCs w:val="20"/>
                <w:lang w:eastAsia="tr-TR"/>
              </w:rPr>
              <w:t>Prof. Dr. Nilgün Kaşifoğlu</w:t>
            </w:r>
            <w:r w:rsidR="00DF278D" w:rsidRPr="00F668F6">
              <w:rPr>
                <w:rFonts w:ascii="Times New Roman" w:eastAsia="Times New Roman" w:hAnsi="Times New Roman"/>
                <w:b/>
                <w:sz w:val="20"/>
                <w:szCs w:val="20"/>
                <w:lang w:eastAsia="tr-TR"/>
              </w:rPr>
              <w:t xml:space="preserve"> </w:t>
            </w:r>
          </w:p>
          <w:p w:rsidR="00DF278D" w:rsidRPr="00F668F6" w:rsidRDefault="00DF278D" w:rsidP="00DF278D">
            <w:pPr>
              <w:spacing w:after="0" w:line="240" w:lineRule="auto"/>
              <w:jc w:val="center"/>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İmza</w:t>
            </w:r>
          </w:p>
          <w:p w:rsidR="00B24D90" w:rsidRPr="00F668F6" w:rsidRDefault="00B24D90" w:rsidP="00F668F6">
            <w:pPr>
              <w:spacing w:after="0" w:line="240" w:lineRule="auto"/>
              <w:jc w:val="center"/>
              <w:rPr>
                <w:rFonts w:ascii="Times New Roman" w:eastAsia="Times New Roman" w:hAnsi="Times New Roman"/>
                <w:b/>
                <w:sz w:val="20"/>
                <w:szCs w:val="20"/>
                <w:lang w:eastAsia="tr-TR"/>
              </w:rPr>
            </w:pPr>
          </w:p>
        </w:tc>
        <w:tc>
          <w:tcPr>
            <w:tcW w:w="3037" w:type="pct"/>
            <w:tcBorders>
              <w:top w:val="single" w:sz="12" w:space="0" w:color="auto"/>
              <w:left w:val="single" w:sz="12" w:space="0" w:color="auto"/>
              <w:bottom w:val="single" w:sz="12" w:space="0" w:color="auto"/>
              <w:right w:val="single" w:sz="12" w:space="0" w:color="auto"/>
            </w:tcBorders>
            <w:vAlign w:val="center"/>
          </w:tcPr>
          <w:p w:rsidR="008606AD" w:rsidRPr="00F668F6" w:rsidRDefault="008606AD" w:rsidP="00F668F6">
            <w:pPr>
              <w:spacing w:after="0" w:line="240" w:lineRule="auto"/>
              <w:rPr>
                <w:rFonts w:ascii="Times New Roman" w:eastAsia="Times New Roman" w:hAnsi="Times New Roman"/>
                <w:b/>
                <w:sz w:val="20"/>
                <w:szCs w:val="20"/>
                <w:lang w:eastAsia="tr-TR"/>
              </w:rPr>
            </w:pPr>
            <w:r w:rsidRPr="00F668F6">
              <w:rPr>
                <w:rFonts w:ascii="Times New Roman" w:eastAsia="Times New Roman" w:hAnsi="Times New Roman"/>
                <w:b/>
                <w:sz w:val="20"/>
                <w:szCs w:val="20"/>
                <w:lang w:eastAsia="tr-TR"/>
              </w:rPr>
              <w:t>Tarih</w:t>
            </w:r>
          </w:p>
          <w:p w:rsidR="008606AD" w:rsidRPr="005C59D7" w:rsidRDefault="00B24D90" w:rsidP="00F668F6">
            <w:pPr>
              <w:spacing w:after="0" w:line="240" w:lineRule="auto"/>
              <w:rPr>
                <w:rFonts w:ascii="Times New Roman" w:eastAsia="Times New Roman" w:hAnsi="Times New Roman"/>
                <w:sz w:val="20"/>
                <w:szCs w:val="20"/>
                <w:lang w:eastAsia="tr-TR"/>
              </w:rPr>
            </w:pPr>
            <w:r w:rsidRPr="005C59D7">
              <w:rPr>
                <w:rFonts w:ascii="Times New Roman" w:eastAsia="Times New Roman" w:hAnsi="Times New Roman"/>
                <w:sz w:val="20"/>
                <w:szCs w:val="20"/>
                <w:lang w:eastAsia="tr-TR"/>
              </w:rPr>
              <w:t>28.02.2025</w:t>
            </w:r>
          </w:p>
          <w:p w:rsidR="008606AD" w:rsidRPr="00F668F6" w:rsidRDefault="008606AD" w:rsidP="00F668F6">
            <w:pPr>
              <w:spacing w:after="0" w:line="240" w:lineRule="auto"/>
              <w:rPr>
                <w:rFonts w:ascii="Times New Roman" w:eastAsia="Times New Roman" w:hAnsi="Times New Roman"/>
                <w:sz w:val="20"/>
                <w:szCs w:val="20"/>
                <w:lang w:eastAsia="tr-TR"/>
              </w:rPr>
            </w:pPr>
          </w:p>
        </w:tc>
      </w:tr>
    </w:tbl>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p>
    <w:p w:rsidR="008606AD" w:rsidRPr="00F668F6" w:rsidRDefault="008606AD" w:rsidP="00F668F6">
      <w:pPr>
        <w:tabs>
          <w:tab w:val="left" w:pos="7800"/>
        </w:tabs>
        <w:spacing w:after="0" w:line="240" w:lineRule="auto"/>
        <w:rPr>
          <w:rFonts w:ascii="Times New Roman" w:eastAsia="Times New Roman" w:hAnsi="Times New Roman"/>
          <w:sz w:val="20"/>
          <w:szCs w:val="20"/>
          <w:lang w:eastAsia="tr-TR"/>
        </w:rPr>
      </w:pPr>
      <w:r w:rsidRPr="00F668F6">
        <w:rPr>
          <w:rFonts w:ascii="Times New Roman" w:eastAsia="Times New Roman" w:hAnsi="Times New Roman"/>
          <w:sz w:val="20"/>
          <w:szCs w:val="20"/>
          <w:lang w:eastAsia="tr-TR"/>
        </w:rPr>
        <w:tab/>
      </w:r>
    </w:p>
    <w:p w:rsidR="002E47DD" w:rsidRPr="00F668F6" w:rsidRDefault="002E47DD" w:rsidP="00F668F6">
      <w:pPr>
        <w:spacing w:after="0" w:line="240" w:lineRule="auto"/>
        <w:rPr>
          <w:rFonts w:ascii="Times New Roman" w:hAnsi="Times New Roman"/>
          <w:sz w:val="20"/>
          <w:szCs w:val="20"/>
        </w:rPr>
      </w:pPr>
    </w:p>
    <w:sectPr w:rsidR="002E47DD" w:rsidRPr="00F668F6" w:rsidSect="00023F7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A35" w:rsidRDefault="00443A35">
      <w:pPr>
        <w:spacing w:after="0" w:line="240" w:lineRule="auto"/>
      </w:pPr>
      <w:r>
        <w:separator/>
      </w:r>
    </w:p>
  </w:endnote>
  <w:endnote w:type="continuationSeparator" w:id="0">
    <w:p w:rsidR="00443A35" w:rsidRDefault="0044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A35" w:rsidRDefault="00443A35">
      <w:pPr>
        <w:spacing w:after="0" w:line="240" w:lineRule="auto"/>
      </w:pPr>
      <w:r>
        <w:separator/>
      </w:r>
    </w:p>
  </w:footnote>
  <w:footnote w:type="continuationSeparator" w:id="0">
    <w:p w:rsidR="00443A35" w:rsidRDefault="00443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38" w:type="dxa"/>
      <w:tblLook w:val="04A0" w:firstRow="1" w:lastRow="0" w:firstColumn="1" w:lastColumn="0" w:noHBand="0" w:noVBand="1"/>
    </w:tblPr>
    <w:tblGrid>
      <w:gridCol w:w="1312"/>
      <w:gridCol w:w="7326"/>
    </w:tblGrid>
    <w:tr w:rsidR="00B86748" w:rsidTr="00023F71">
      <w:trPr>
        <w:trHeight w:val="243"/>
      </w:trPr>
      <w:tc>
        <w:tcPr>
          <w:tcW w:w="1312" w:type="dxa"/>
          <w:vMerge w:val="restart"/>
        </w:tcPr>
        <w:p w:rsidR="00B86748" w:rsidRDefault="00B86748" w:rsidP="00023F71">
          <w:pPr>
            <w:pStyle w:val="a"/>
            <w:spacing w:after="0" w:line="240" w:lineRule="auto"/>
          </w:pPr>
          <w:r w:rsidRPr="00D77D32">
            <w:rPr>
              <w:noProof/>
              <w:lang w:eastAsia="tr-TR"/>
            </w:rPr>
            <w:drawing>
              <wp:inline distT="0" distB="0" distL="0" distR="0">
                <wp:extent cx="428625" cy="457200"/>
                <wp:effectExtent l="0" t="0" r="9525" b="0"/>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tcPr>
        <w:p w:rsidR="00B86748" w:rsidRPr="009508FD" w:rsidRDefault="00B86748" w:rsidP="00023F71">
          <w:pPr>
            <w:spacing w:after="0" w:line="240" w:lineRule="auto"/>
            <w:jc w:val="center"/>
            <w:outlineLvl w:val="0"/>
            <w:rPr>
              <w:b/>
            </w:rPr>
          </w:pPr>
          <w:r w:rsidRPr="009508FD">
            <w:rPr>
              <w:b/>
            </w:rPr>
            <w:t>ESOGÜ SAĞLIK BİLİMLERİ ENSTİTÜSÜ</w:t>
          </w:r>
        </w:p>
      </w:tc>
    </w:tr>
    <w:tr w:rsidR="00B86748" w:rsidTr="00023F71">
      <w:trPr>
        <w:trHeight w:val="130"/>
      </w:trPr>
      <w:tc>
        <w:tcPr>
          <w:tcW w:w="1312" w:type="dxa"/>
          <w:vMerge/>
        </w:tcPr>
        <w:p w:rsidR="00B86748" w:rsidRDefault="00B86748" w:rsidP="00023F71">
          <w:pPr>
            <w:pStyle w:val="a"/>
            <w:spacing w:after="0" w:line="240" w:lineRule="auto"/>
          </w:pPr>
        </w:p>
      </w:tc>
      <w:tc>
        <w:tcPr>
          <w:tcW w:w="7326" w:type="dxa"/>
        </w:tcPr>
        <w:p w:rsidR="00B86748" w:rsidRPr="009508FD" w:rsidRDefault="00B86748" w:rsidP="00023F71">
          <w:pPr>
            <w:spacing w:after="0" w:line="240" w:lineRule="auto"/>
            <w:jc w:val="center"/>
            <w:outlineLvl w:val="0"/>
            <w:rPr>
              <w:b/>
            </w:rPr>
          </w:pPr>
          <w:r>
            <w:rPr>
              <w:b/>
            </w:rPr>
            <w:t>MİKROBİYOLOJİ</w:t>
          </w:r>
          <w:r w:rsidRPr="009508FD">
            <w:rPr>
              <w:b/>
            </w:rPr>
            <w:t xml:space="preserve"> ANABİLİM DALI</w:t>
          </w:r>
        </w:p>
      </w:tc>
    </w:tr>
    <w:tr w:rsidR="00B86748" w:rsidTr="00023F71">
      <w:trPr>
        <w:trHeight w:val="130"/>
      </w:trPr>
      <w:tc>
        <w:tcPr>
          <w:tcW w:w="1312" w:type="dxa"/>
          <w:vMerge/>
        </w:tcPr>
        <w:p w:rsidR="00B86748" w:rsidRDefault="00B86748" w:rsidP="00023F71">
          <w:pPr>
            <w:pStyle w:val="a"/>
            <w:spacing w:after="0" w:line="240" w:lineRule="auto"/>
          </w:pPr>
        </w:p>
      </w:tc>
      <w:tc>
        <w:tcPr>
          <w:tcW w:w="7326" w:type="dxa"/>
        </w:tcPr>
        <w:p w:rsidR="00B86748" w:rsidRPr="009508FD" w:rsidRDefault="00B86748" w:rsidP="00023F71">
          <w:pPr>
            <w:spacing w:after="0" w:line="240" w:lineRule="auto"/>
            <w:jc w:val="center"/>
            <w:outlineLvl w:val="0"/>
            <w:rPr>
              <w:b/>
            </w:rPr>
          </w:pPr>
          <w:r w:rsidRPr="009508FD">
            <w:rPr>
              <w:b/>
            </w:rPr>
            <w:t>DERS BİLGİ FORMU</w:t>
          </w:r>
        </w:p>
      </w:tc>
    </w:tr>
  </w:tbl>
  <w:p w:rsidR="00B86748" w:rsidRPr="000C2C3D" w:rsidRDefault="00B86748" w:rsidP="00023F71">
    <w:pPr>
      <w:pStyle w:val="a"/>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E15"/>
    <w:multiLevelType w:val="hybridMultilevel"/>
    <w:tmpl w:val="66F4317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D44D7C"/>
    <w:multiLevelType w:val="hybridMultilevel"/>
    <w:tmpl w:val="FF0635D8"/>
    <w:lvl w:ilvl="0" w:tplc="78C2199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0432F4"/>
    <w:multiLevelType w:val="hybridMultilevel"/>
    <w:tmpl w:val="66F43178"/>
    <w:lvl w:ilvl="0" w:tplc="041F000F">
      <w:start w:val="1"/>
      <w:numFmt w:val="decimal"/>
      <w:lvlText w:val="%1."/>
      <w:lvlJc w:val="left"/>
      <w:pPr>
        <w:ind w:left="927" w:hanging="360"/>
      </w:pPr>
    </w:lvl>
    <w:lvl w:ilvl="1" w:tplc="041F0019">
      <w:start w:val="1"/>
      <w:numFmt w:val="decimal"/>
      <w:lvlText w:val="%2."/>
      <w:lvlJc w:val="left"/>
      <w:pPr>
        <w:tabs>
          <w:tab w:val="num" w:pos="1647"/>
        </w:tabs>
        <w:ind w:left="1647" w:hanging="360"/>
      </w:pPr>
    </w:lvl>
    <w:lvl w:ilvl="2" w:tplc="041F001B">
      <w:start w:val="1"/>
      <w:numFmt w:val="decimal"/>
      <w:lvlText w:val="%3."/>
      <w:lvlJc w:val="left"/>
      <w:pPr>
        <w:tabs>
          <w:tab w:val="num" w:pos="2367"/>
        </w:tabs>
        <w:ind w:left="2367" w:hanging="360"/>
      </w:pPr>
    </w:lvl>
    <w:lvl w:ilvl="3" w:tplc="041F000F">
      <w:start w:val="1"/>
      <w:numFmt w:val="decimal"/>
      <w:lvlText w:val="%4."/>
      <w:lvlJc w:val="left"/>
      <w:pPr>
        <w:tabs>
          <w:tab w:val="num" w:pos="3087"/>
        </w:tabs>
        <w:ind w:left="3087" w:hanging="360"/>
      </w:pPr>
    </w:lvl>
    <w:lvl w:ilvl="4" w:tplc="041F0019">
      <w:start w:val="1"/>
      <w:numFmt w:val="decimal"/>
      <w:lvlText w:val="%5."/>
      <w:lvlJc w:val="left"/>
      <w:pPr>
        <w:tabs>
          <w:tab w:val="num" w:pos="3807"/>
        </w:tabs>
        <w:ind w:left="3807" w:hanging="360"/>
      </w:pPr>
    </w:lvl>
    <w:lvl w:ilvl="5" w:tplc="041F001B">
      <w:start w:val="1"/>
      <w:numFmt w:val="decimal"/>
      <w:lvlText w:val="%6."/>
      <w:lvlJc w:val="left"/>
      <w:pPr>
        <w:tabs>
          <w:tab w:val="num" w:pos="4527"/>
        </w:tabs>
        <w:ind w:left="4527" w:hanging="360"/>
      </w:pPr>
    </w:lvl>
    <w:lvl w:ilvl="6" w:tplc="041F000F">
      <w:start w:val="1"/>
      <w:numFmt w:val="decimal"/>
      <w:lvlText w:val="%7."/>
      <w:lvlJc w:val="left"/>
      <w:pPr>
        <w:tabs>
          <w:tab w:val="num" w:pos="5247"/>
        </w:tabs>
        <w:ind w:left="5247" w:hanging="360"/>
      </w:pPr>
    </w:lvl>
    <w:lvl w:ilvl="7" w:tplc="041F0019">
      <w:start w:val="1"/>
      <w:numFmt w:val="decimal"/>
      <w:lvlText w:val="%8."/>
      <w:lvlJc w:val="left"/>
      <w:pPr>
        <w:tabs>
          <w:tab w:val="num" w:pos="5967"/>
        </w:tabs>
        <w:ind w:left="5967" w:hanging="360"/>
      </w:pPr>
    </w:lvl>
    <w:lvl w:ilvl="8" w:tplc="041F001B">
      <w:start w:val="1"/>
      <w:numFmt w:val="decimal"/>
      <w:lvlText w:val="%9."/>
      <w:lvlJc w:val="left"/>
      <w:pPr>
        <w:tabs>
          <w:tab w:val="num" w:pos="6687"/>
        </w:tabs>
        <w:ind w:left="6687" w:hanging="360"/>
      </w:pPr>
    </w:lvl>
  </w:abstractNum>
  <w:abstractNum w:abstractNumId="3" w15:restartNumberingAfterBreak="0">
    <w:nsid w:val="21B30FF4"/>
    <w:multiLevelType w:val="hybridMultilevel"/>
    <w:tmpl w:val="BF8C150C"/>
    <w:lvl w:ilvl="0" w:tplc="041F000F">
      <w:start w:val="1"/>
      <w:numFmt w:val="decimal"/>
      <w:lvlText w:val="%1."/>
      <w:lvlJc w:val="left"/>
      <w:pPr>
        <w:ind w:left="720" w:hanging="360"/>
      </w:pPr>
      <w:rPr>
        <w:rFonts w:ascii="Times New Roman" w:eastAsia="Times New Roman" w:hAnsi="Times New Roman"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871B8A"/>
    <w:multiLevelType w:val="hybridMultilevel"/>
    <w:tmpl w:val="66F4317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35222071"/>
    <w:multiLevelType w:val="hybridMultilevel"/>
    <w:tmpl w:val="66F4317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4DED30CE"/>
    <w:multiLevelType w:val="hybridMultilevel"/>
    <w:tmpl w:val="66F4317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4FB81916"/>
    <w:multiLevelType w:val="hybridMultilevel"/>
    <w:tmpl w:val="66F4317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6BD3478C"/>
    <w:multiLevelType w:val="hybridMultilevel"/>
    <w:tmpl w:val="175097EE"/>
    <w:lvl w:ilvl="0" w:tplc="2BEA1D0E">
      <w:start w:val="1"/>
      <w:numFmt w:val="decimal"/>
      <w:lvlText w:val="%1."/>
      <w:lvlJc w:val="left"/>
      <w:pPr>
        <w:tabs>
          <w:tab w:val="num" w:pos="1353"/>
        </w:tabs>
        <w:ind w:left="1353" w:hanging="360"/>
      </w:pPr>
      <w:rPr>
        <w:rFonts w:hint="default"/>
        <w:b w:val="0"/>
      </w:rPr>
    </w:lvl>
    <w:lvl w:ilvl="1" w:tplc="041F0019" w:tentative="1">
      <w:start w:val="1"/>
      <w:numFmt w:val="lowerLetter"/>
      <w:lvlText w:val="%2."/>
      <w:lvlJc w:val="left"/>
      <w:pPr>
        <w:tabs>
          <w:tab w:val="num" w:pos="2073"/>
        </w:tabs>
        <w:ind w:left="2073" w:hanging="360"/>
      </w:pPr>
    </w:lvl>
    <w:lvl w:ilvl="2" w:tplc="041F001B" w:tentative="1">
      <w:start w:val="1"/>
      <w:numFmt w:val="lowerRoman"/>
      <w:lvlText w:val="%3."/>
      <w:lvlJc w:val="right"/>
      <w:pPr>
        <w:tabs>
          <w:tab w:val="num" w:pos="2793"/>
        </w:tabs>
        <w:ind w:left="2793" w:hanging="180"/>
      </w:pPr>
    </w:lvl>
    <w:lvl w:ilvl="3" w:tplc="041F000F" w:tentative="1">
      <w:start w:val="1"/>
      <w:numFmt w:val="decimal"/>
      <w:lvlText w:val="%4."/>
      <w:lvlJc w:val="left"/>
      <w:pPr>
        <w:tabs>
          <w:tab w:val="num" w:pos="3513"/>
        </w:tabs>
        <w:ind w:left="3513" w:hanging="360"/>
      </w:pPr>
    </w:lvl>
    <w:lvl w:ilvl="4" w:tplc="041F0019" w:tentative="1">
      <w:start w:val="1"/>
      <w:numFmt w:val="lowerLetter"/>
      <w:lvlText w:val="%5."/>
      <w:lvlJc w:val="left"/>
      <w:pPr>
        <w:tabs>
          <w:tab w:val="num" w:pos="4233"/>
        </w:tabs>
        <w:ind w:left="4233" w:hanging="360"/>
      </w:pPr>
    </w:lvl>
    <w:lvl w:ilvl="5" w:tplc="041F001B" w:tentative="1">
      <w:start w:val="1"/>
      <w:numFmt w:val="lowerRoman"/>
      <w:lvlText w:val="%6."/>
      <w:lvlJc w:val="right"/>
      <w:pPr>
        <w:tabs>
          <w:tab w:val="num" w:pos="4953"/>
        </w:tabs>
        <w:ind w:left="4953" w:hanging="180"/>
      </w:pPr>
    </w:lvl>
    <w:lvl w:ilvl="6" w:tplc="041F000F" w:tentative="1">
      <w:start w:val="1"/>
      <w:numFmt w:val="decimal"/>
      <w:lvlText w:val="%7."/>
      <w:lvlJc w:val="left"/>
      <w:pPr>
        <w:tabs>
          <w:tab w:val="num" w:pos="5673"/>
        </w:tabs>
        <w:ind w:left="5673" w:hanging="360"/>
      </w:pPr>
    </w:lvl>
    <w:lvl w:ilvl="7" w:tplc="041F0019" w:tentative="1">
      <w:start w:val="1"/>
      <w:numFmt w:val="lowerLetter"/>
      <w:lvlText w:val="%8."/>
      <w:lvlJc w:val="left"/>
      <w:pPr>
        <w:tabs>
          <w:tab w:val="num" w:pos="6393"/>
        </w:tabs>
        <w:ind w:left="6393" w:hanging="360"/>
      </w:pPr>
    </w:lvl>
    <w:lvl w:ilvl="8" w:tplc="041F001B" w:tentative="1">
      <w:start w:val="1"/>
      <w:numFmt w:val="lowerRoman"/>
      <w:lvlText w:val="%9."/>
      <w:lvlJc w:val="right"/>
      <w:pPr>
        <w:tabs>
          <w:tab w:val="num" w:pos="7113"/>
        </w:tabs>
        <w:ind w:left="7113" w:hanging="180"/>
      </w:pPr>
    </w:lvl>
  </w:abstractNum>
  <w:abstractNum w:abstractNumId="9" w15:restartNumberingAfterBreak="0">
    <w:nsid w:val="777E6C9B"/>
    <w:multiLevelType w:val="hybridMultilevel"/>
    <w:tmpl w:val="A6604BB4"/>
    <w:lvl w:ilvl="0" w:tplc="E384BCA6">
      <w:start w:val="1"/>
      <w:numFmt w:val="decimal"/>
      <w:lvlText w:val="%1."/>
      <w:lvlJc w:val="left"/>
      <w:pPr>
        <w:tabs>
          <w:tab w:val="num" w:pos="720"/>
        </w:tabs>
        <w:ind w:left="720" w:hanging="360"/>
      </w:pPr>
      <w:rPr>
        <w:rFonts w:hint="default"/>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791A1E60"/>
    <w:multiLevelType w:val="hybridMultilevel"/>
    <w:tmpl w:val="D0E6C6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5"/>
  </w:num>
  <w:num w:numId="5">
    <w:abstractNumId w:val="4"/>
  </w:num>
  <w:num w:numId="6">
    <w:abstractNumId w:val="7"/>
  </w:num>
  <w:num w:numId="7">
    <w:abstractNumId w:val="6"/>
  </w:num>
  <w:num w:numId="8">
    <w:abstractNumId w:val="9"/>
  </w:num>
  <w:num w:numId="9">
    <w:abstractNumId w:val="8"/>
  </w:num>
  <w:num w:numId="10">
    <w:abstractNumId w:val="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6E"/>
    <w:rsid w:val="00004860"/>
    <w:rsid w:val="00023F71"/>
    <w:rsid w:val="00034087"/>
    <w:rsid w:val="000376DD"/>
    <w:rsid w:val="0004696F"/>
    <w:rsid w:val="000703B9"/>
    <w:rsid w:val="0008791D"/>
    <w:rsid w:val="00091A03"/>
    <w:rsid w:val="000A41DE"/>
    <w:rsid w:val="000B3BB1"/>
    <w:rsid w:val="000C334F"/>
    <w:rsid w:val="00157C7C"/>
    <w:rsid w:val="001753B9"/>
    <w:rsid w:val="00186FB5"/>
    <w:rsid w:val="00190EA5"/>
    <w:rsid w:val="00193D1E"/>
    <w:rsid w:val="00197FE2"/>
    <w:rsid w:val="0025276F"/>
    <w:rsid w:val="00282935"/>
    <w:rsid w:val="00294D8C"/>
    <w:rsid w:val="002A60B9"/>
    <w:rsid w:val="002E47DD"/>
    <w:rsid w:val="00315F0D"/>
    <w:rsid w:val="00316E1C"/>
    <w:rsid w:val="0033491F"/>
    <w:rsid w:val="00341BA6"/>
    <w:rsid w:val="00345BFD"/>
    <w:rsid w:val="00366F3E"/>
    <w:rsid w:val="00373683"/>
    <w:rsid w:val="003B7799"/>
    <w:rsid w:val="003C000B"/>
    <w:rsid w:val="003C3ADF"/>
    <w:rsid w:val="003F6FCE"/>
    <w:rsid w:val="00443A35"/>
    <w:rsid w:val="00456CD3"/>
    <w:rsid w:val="00487410"/>
    <w:rsid w:val="004A1C14"/>
    <w:rsid w:val="004D6C6F"/>
    <w:rsid w:val="004E405E"/>
    <w:rsid w:val="005276E4"/>
    <w:rsid w:val="00550CAD"/>
    <w:rsid w:val="005669C6"/>
    <w:rsid w:val="005847C0"/>
    <w:rsid w:val="005910FE"/>
    <w:rsid w:val="005B0ED2"/>
    <w:rsid w:val="005C59D7"/>
    <w:rsid w:val="005D037B"/>
    <w:rsid w:val="005E79BB"/>
    <w:rsid w:val="00600E66"/>
    <w:rsid w:val="00622705"/>
    <w:rsid w:val="00624F74"/>
    <w:rsid w:val="006512F4"/>
    <w:rsid w:val="0067221A"/>
    <w:rsid w:val="00681B89"/>
    <w:rsid w:val="006B495C"/>
    <w:rsid w:val="006E3E45"/>
    <w:rsid w:val="00744DD1"/>
    <w:rsid w:val="007640CA"/>
    <w:rsid w:val="00774360"/>
    <w:rsid w:val="007D3F96"/>
    <w:rsid w:val="007F254E"/>
    <w:rsid w:val="007F4F67"/>
    <w:rsid w:val="0082001C"/>
    <w:rsid w:val="00822AF5"/>
    <w:rsid w:val="00823BD5"/>
    <w:rsid w:val="008606AD"/>
    <w:rsid w:val="008645D8"/>
    <w:rsid w:val="00890676"/>
    <w:rsid w:val="00894838"/>
    <w:rsid w:val="008A77F7"/>
    <w:rsid w:val="008B477F"/>
    <w:rsid w:val="008E0CD2"/>
    <w:rsid w:val="008F46A5"/>
    <w:rsid w:val="009105C2"/>
    <w:rsid w:val="0091147C"/>
    <w:rsid w:val="00957637"/>
    <w:rsid w:val="0096266E"/>
    <w:rsid w:val="009902F3"/>
    <w:rsid w:val="009D4357"/>
    <w:rsid w:val="009E2210"/>
    <w:rsid w:val="009E2559"/>
    <w:rsid w:val="00A41E53"/>
    <w:rsid w:val="00A656D3"/>
    <w:rsid w:val="00A75477"/>
    <w:rsid w:val="00A81919"/>
    <w:rsid w:val="00AB6063"/>
    <w:rsid w:val="00AF7EF3"/>
    <w:rsid w:val="00B24D90"/>
    <w:rsid w:val="00B86748"/>
    <w:rsid w:val="00C240BA"/>
    <w:rsid w:val="00C27212"/>
    <w:rsid w:val="00C32DC7"/>
    <w:rsid w:val="00C51181"/>
    <w:rsid w:val="00C5594D"/>
    <w:rsid w:val="00C570DB"/>
    <w:rsid w:val="00D319D3"/>
    <w:rsid w:val="00D500E8"/>
    <w:rsid w:val="00D94183"/>
    <w:rsid w:val="00DA102D"/>
    <w:rsid w:val="00DF278D"/>
    <w:rsid w:val="00E57F8D"/>
    <w:rsid w:val="00EA6957"/>
    <w:rsid w:val="00EB07E8"/>
    <w:rsid w:val="00EC3A9F"/>
    <w:rsid w:val="00ED0079"/>
    <w:rsid w:val="00ED2667"/>
    <w:rsid w:val="00F02993"/>
    <w:rsid w:val="00F25653"/>
    <w:rsid w:val="00F439D0"/>
    <w:rsid w:val="00F57C2D"/>
    <w:rsid w:val="00F668F6"/>
    <w:rsid w:val="00FA5006"/>
    <w:rsid w:val="00FB3D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3CDA4"/>
  <w15:chartTrackingRefBased/>
  <w15:docId w15:val="{49234128-09FF-4640-BC2D-D7418C14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6AD"/>
    <w:pPr>
      <w:spacing w:after="200" w:line="276" w:lineRule="auto"/>
    </w:pPr>
    <w:rPr>
      <w:rFonts w:ascii="Calibri" w:eastAsia="Calibri" w:hAnsi="Calibri" w:cs="Times New Roman"/>
    </w:rPr>
  </w:style>
  <w:style w:type="paragraph" w:styleId="Balk1">
    <w:name w:val="heading 1"/>
    <w:basedOn w:val="Normal"/>
    <w:link w:val="Balk1Char"/>
    <w:qFormat/>
    <w:rsid w:val="008606AD"/>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Balk4">
    <w:name w:val="heading 4"/>
    <w:basedOn w:val="Normal"/>
    <w:next w:val="Normal"/>
    <w:link w:val="Balk4Char"/>
    <w:uiPriority w:val="9"/>
    <w:semiHidden/>
    <w:unhideWhenUsed/>
    <w:qFormat/>
    <w:rsid w:val="008606AD"/>
    <w:pPr>
      <w:keepNext/>
      <w:spacing w:before="240" w:after="60"/>
      <w:outlineLvl w:val="3"/>
    </w:pPr>
    <w:rPr>
      <w:rFonts w:eastAsia="Times New Roman"/>
      <w:b/>
      <w:bCs/>
      <w:sz w:val="28"/>
      <w:szCs w:val="28"/>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606AD"/>
    <w:rPr>
      <w:rFonts w:ascii="Times New Roman" w:eastAsia="Times New Roman" w:hAnsi="Times New Roman" w:cs="Times New Roman"/>
      <w:b/>
      <w:bCs/>
      <w:kern w:val="36"/>
      <w:sz w:val="48"/>
      <w:szCs w:val="48"/>
      <w:lang w:val="x-none" w:eastAsia="x-none"/>
    </w:rPr>
  </w:style>
  <w:style w:type="character" w:customStyle="1" w:styleId="Balk4Char">
    <w:name w:val="Başlık 4 Char"/>
    <w:basedOn w:val="VarsaylanParagrafYazTipi"/>
    <w:link w:val="Balk4"/>
    <w:uiPriority w:val="9"/>
    <w:semiHidden/>
    <w:rsid w:val="008606AD"/>
    <w:rPr>
      <w:rFonts w:ascii="Calibri" w:eastAsia="Times New Roman" w:hAnsi="Calibri" w:cs="Times New Roman"/>
      <w:b/>
      <w:bCs/>
      <w:sz w:val="28"/>
      <w:szCs w:val="28"/>
      <w:lang w:val="x-none"/>
    </w:rPr>
  </w:style>
  <w:style w:type="paragraph" w:styleId="BalonMetni">
    <w:name w:val="Balloon Text"/>
    <w:basedOn w:val="Normal"/>
    <w:link w:val="BalonMetniChar"/>
    <w:uiPriority w:val="99"/>
    <w:semiHidden/>
    <w:unhideWhenUsed/>
    <w:rsid w:val="008606AD"/>
    <w:pPr>
      <w:spacing w:after="0" w:line="240" w:lineRule="auto"/>
    </w:pPr>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8606AD"/>
    <w:rPr>
      <w:rFonts w:ascii="Tahoma" w:eastAsia="Calibri" w:hAnsi="Tahoma" w:cs="Times New Roman"/>
      <w:sz w:val="16"/>
      <w:szCs w:val="16"/>
      <w:lang w:val="x-none" w:eastAsia="x-none"/>
    </w:rPr>
  </w:style>
  <w:style w:type="character" w:styleId="Kpr">
    <w:name w:val="Hyperlink"/>
    <w:uiPriority w:val="99"/>
    <w:unhideWhenUsed/>
    <w:rsid w:val="008606AD"/>
    <w:rPr>
      <w:color w:val="0000FF"/>
      <w:u w:val="single"/>
    </w:rPr>
  </w:style>
  <w:style w:type="character" w:styleId="zlenenKpr">
    <w:name w:val="FollowedHyperlink"/>
    <w:uiPriority w:val="99"/>
    <w:semiHidden/>
    <w:unhideWhenUsed/>
    <w:rsid w:val="008606AD"/>
    <w:rPr>
      <w:color w:val="800080"/>
      <w:u w:val="single"/>
    </w:rPr>
  </w:style>
  <w:style w:type="paragraph" w:customStyle="1" w:styleId="a">
    <w:basedOn w:val="Normal"/>
    <w:next w:val="AltBilgi"/>
    <w:link w:val="AltbilgiChar"/>
    <w:uiPriority w:val="99"/>
    <w:unhideWhenUsed/>
    <w:rsid w:val="008606AD"/>
    <w:pPr>
      <w:tabs>
        <w:tab w:val="center" w:pos="4536"/>
        <w:tab w:val="right" w:pos="9072"/>
      </w:tabs>
    </w:pPr>
    <w:rPr>
      <w:rFonts w:asciiTheme="minorHAnsi" w:eastAsiaTheme="minorHAnsi" w:hAnsiTheme="minorHAnsi" w:cstheme="minorBidi"/>
    </w:rPr>
  </w:style>
  <w:style w:type="character" w:customStyle="1" w:styleId="stbilgiChar">
    <w:name w:val="Üstbilgi Char"/>
    <w:uiPriority w:val="99"/>
    <w:rsid w:val="008606AD"/>
    <w:rPr>
      <w:sz w:val="22"/>
      <w:szCs w:val="22"/>
      <w:lang w:eastAsia="en-US"/>
    </w:rPr>
  </w:style>
  <w:style w:type="character" w:customStyle="1" w:styleId="AltbilgiChar">
    <w:name w:val="Altbilgi Char"/>
    <w:link w:val="a"/>
    <w:uiPriority w:val="99"/>
    <w:rsid w:val="008606AD"/>
  </w:style>
  <w:style w:type="table" w:styleId="TabloKlavuzu">
    <w:name w:val="Table Grid"/>
    <w:basedOn w:val="NormalTablo"/>
    <w:uiPriority w:val="59"/>
    <w:rsid w:val="008606A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0"/>
    <w:uiPriority w:val="99"/>
    <w:unhideWhenUsed/>
    <w:rsid w:val="008606AD"/>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8606AD"/>
    <w:rPr>
      <w:rFonts w:ascii="Calibri" w:eastAsia="Calibri" w:hAnsi="Calibri" w:cs="Times New Roman"/>
    </w:rPr>
  </w:style>
  <w:style w:type="paragraph" w:styleId="AltBilgi">
    <w:name w:val="footer"/>
    <w:basedOn w:val="Normal"/>
    <w:link w:val="AltBilgiChar0"/>
    <w:uiPriority w:val="99"/>
    <w:unhideWhenUsed/>
    <w:rsid w:val="008606AD"/>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8606AD"/>
    <w:rPr>
      <w:rFonts w:ascii="Calibri" w:eastAsia="Calibri" w:hAnsi="Calibri" w:cs="Times New Roman"/>
    </w:rPr>
  </w:style>
  <w:style w:type="character" w:customStyle="1" w:styleId="object">
    <w:name w:val="object"/>
    <w:basedOn w:val="VarsaylanParagrafYazTipi"/>
    <w:rsid w:val="00023F71"/>
  </w:style>
  <w:style w:type="character" w:customStyle="1" w:styleId="object-hover">
    <w:name w:val="object-hover"/>
    <w:basedOn w:val="VarsaylanParagrafYazTipi"/>
    <w:rsid w:val="00622705"/>
  </w:style>
  <w:style w:type="paragraph" w:styleId="ListeParagraf">
    <w:name w:val="List Paragraph"/>
    <w:basedOn w:val="Normal"/>
    <w:uiPriority w:val="34"/>
    <w:qFormat/>
    <w:rsid w:val="009D4357"/>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8876">
      <w:bodyDiv w:val="1"/>
      <w:marLeft w:val="0"/>
      <w:marRight w:val="0"/>
      <w:marTop w:val="0"/>
      <w:marBottom w:val="0"/>
      <w:divBdr>
        <w:top w:val="none" w:sz="0" w:space="0" w:color="auto"/>
        <w:left w:val="none" w:sz="0" w:space="0" w:color="auto"/>
        <w:bottom w:val="none" w:sz="0" w:space="0" w:color="auto"/>
        <w:right w:val="none" w:sz="0" w:space="0" w:color="auto"/>
      </w:divBdr>
    </w:div>
    <w:div w:id="48457102">
      <w:bodyDiv w:val="1"/>
      <w:marLeft w:val="0"/>
      <w:marRight w:val="0"/>
      <w:marTop w:val="0"/>
      <w:marBottom w:val="0"/>
      <w:divBdr>
        <w:top w:val="none" w:sz="0" w:space="0" w:color="auto"/>
        <w:left w:val="none" w:sz="0" w:space="0" w:color="auto"/>
        <w:bottom w:val="none" w:sz="0" w:space="0" w:color="auto"/>
        <w:right w:val="none" w:sz="0" w:space="0" w:color="auto"/>
      </w:divBdr>
    </w:div>
    <w:div w:id="395394692">
      <w:bodyDiv w:val="1"/>
      <w:marLeft w:val="0"/>
      <w:marRight w:val="0"/>
      <w:marTop w:val="0"/>
      <w:marBottom w:val="0"/>
      <w:divBdr>
        <w:top w:val="none" w:sz="0" w:space="0" w:color="auto"/>
        <w:left w:val="none" w:sz="0" w:space="0" w:color="auto"/>
        <w:bottom w:val="none" w:sz="0" w:space="0" w:color="auto"/>
        <w:right w:val="none" w:sz="0" w:space="0" w:color="auto"/>
      </w:divBdr>
    </w:div>
    <w:div w:id="684867910">
      <w:bodyDiv w:val="1"/>
      <w:marLeft w:val="0"/>
      <w:marRight w:val="0"/>
      <w:marTop w:val="0"/>
      <w:marBottom w:val="0"/>
      <w:divBdr>
        <w:top w:val="none" w:sz="0" w:space="0" w:color="auto"/>
        <w:left w:val="none" w:sz="0" w:space="0" w:color="auto"/>
        <w:bottom w:val="none" w:sz="0" w:space="0" w:color="auto"/>
        <w:right w:val="none" w:sz="0" w:space="0" w:color="auto"/>
      </w:divBdr>
    </w:div>
    <w:div w:id="747726870">
      <w:bodyDiv w:val="1"/>
      <w:marLeft w:val="0"/>
      <w:marRight w:val="0"/>
      <w:marTop w:val="0"/>
      <w:marBottom w:val="0"/>
      <w:divBdr>
        <w:top w:val="none" w:sz="0" w:space="0" w:color="auto"/>
        <w:left w:val="none" w:sz="0" w:space="0" w:color="auto"/>
        <w:bottom w:val="none" w:sz="0" w:space="0" w:color="auto"/>
        <w:right w:val="none" w:sz="0" w:space="0" w:color="auto"/>
      </w:divBdr>
    </w:div>
    <w:div w:id="888149303">
      <w:bodyDiv w:val="1"/>
      <w:marLeft w:val="0"/>
      <w:marRight w:val="0"/>
      <w:marTop w:val="0"/>
      <w:marBottom w:val="0"/>
      <w:divBdr>
        <w:top w:val="none" w:sz="0" w:space="0" w:color="auto"/>
        <w:left w:val="none" w:sz="0" w:space="0" w:color="auto"/>
        <w:bottom w:val="none" w:sz="0" w:space="0" w:color="auto"/>
        <w:right w:val="none" w:sz="0" w:space="0" w:color="auto"/>
      </w:divBdr>
    </w:div>
    <w:div w:id="947276933">
      <w:bodyDiv w:val="1"/>
      <w:marLeft w:val="0"/>
      <w:marRight w:val="0"/>
      <w:marTop w:val="0"/>
      <w:marBottom w:val="0"/>
      <w:divBdr>
        <w:top w:val="none" w:sz="0" w:space="0" w:color="auto"/>
        <w:left w:val="none" w:sz="0" w:space="0" w:color="auto"/>
        <w:bottom w:val="none" w:sz="0" w:space="0" w:color="auto"/>
        <w:right w:val="none" w:sz="0" w:space="0" w:color="auto"/>
      </w:divBdr>
    </w:div>
    <w:div w:id="1131943121">
      <w:bodyDiv w:val="1"/>
      <w:marLeft w:val="0"/>
      <w:marRight w:val="0"/>
      <w:marTop w:val="0"/>
      <w:marBottom w:val="0"/>
      <w:divBdr>
        <w:top w:val="none" w:sz="0" w:space="0" w:color="auto"/>
        <w:left w:val="none" w:sz="0" w:space="0" w:color="auto"/>
        <w:bottom w:val="none" w:sz="0" w:space="0" w:color="auto"/>
        <w:right w:val="none" w:sz="0" w:space="0" w:color="auto"/>
      </w:divBdr>
    </w:div>
    <w:div w:id="1196234842">
      <w:bodyDiv w:val="1"/>
      <w:marLeft w:val="0"/>
      <w:marRight w:val="0"/>
      <w:marTop w:val="0"/>
      <w:marBottom w:val="0"/>
      <w:divBdr>
        <w:top w:val="none" w:sz="0" w:space="0" w:color="auto"/>
        <w:left w:val="none" w:sz="0" w:space="0" w:color="auto"/>
        <w:bottom w:val="none" w:sz="0" w:space="0" w:color="auto"/>
        <w:right w:val="none" w:sz="0" w:space="0" w:color="auto"/>
      </w:divBdr>
    </w:div>
    <w:div w:id="1378508287">
      <w:bodyDiv w:val="1"/>
      <w:marLeft w:val="0"/>
      <w:marRight w:val="0"/>
      <w:marTop w:val="0"/>
      <w:marBottom w:val="0"/>
      <w:divBdr>
        <w:top w:val="none" w:sz="0" w:space="0" w:color="auto"/>
        <w:left w:val="none" w:sz="0" w:space="0" w:color="auto"/>
        <w:bottom w:val="none" w:sz="0" w:space="0" w:color="auto"/>
        <w:right w:val="none" w:sz="0" w:space="0" w:color="auto"/>
      </w:divBdr>
    </w:div>
    <w:div w:id="1518613322">
      <w:bodyDiv w:val="1"/>
      <w:marLeft w:val="0"/>
      <w:marRight w:val="0"/>
      <w:marTop w:val="0"/>
      <w:marBottom w:val="0"/>
      <w:divBdr>
        <w:top w:val="none" w:sz="0" w:space="0" w:color="auto"/>
        <w:left w:val="none" w:sz="0" w:space="0" w:color="auto"/>
        <w:bottom w:val="none" w:sz="0" w:space="0" w:color="auto"/>
        <w:right w:val="none" w:sz="0" w:space="0" w:color="auto"/>
      </w:divBdr>
    </w:div>
    <w:div w:id="1706521207">
      <w:bodyDiv w:val="1"/>
      <w:marLeft w:val="0"/>
      <w:marRight w:val="0"/>
      <w:marTop w:val="0"/>
      <w:marBottom w:val="0"/>
      <w:divBdr>
        <w:top w:val="none" w:sz="0" w:space="0" w:color="auto"/>
        <w:left w:val="none" w:sz="0" w:space="0" w:color="auto"/>
        <w:bottom w:val="none" w:sz="0" w:space="0" w:color="auto"/>
        <w:right w:val="none" w:sz="0" w:space="0" w:color="auto"/>
      </w:divBdr>
    </w:div>
    <w:div w:id="186883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lock.titanhq.com/analyse?url=https%3A%2F%2Fwww.nobelkitabevi.com.tr%2F195_wiley-blackwell&amp;data=eJxNjEEOgjAQAF9DbzZAkcihB2LixRd4Mi1dYWXLmlJs8PXWm8ncZjKDbmsHXa1U2TxOpXCax02C22QMwmtu-_ZcuTTdrk6s2oXdrOBx4U_RlKM3SHJgL4KOaC16nANb3Jn4iTn4W216ivG1Fqov6ksmpSQXtkAzRmPhjb9PDrOquuM9IcF-sGSGOQHRFx-WOUc%25" TargetMode="External"/><Relationship Id="rId18" Type="http://schemas.openxmlformats.org/officeDocument/2006/relationships/hyperlink" Target="https://www.google.com.tr/search?tbo=p&amp;tbm=bks&amp;q=inauthor:%22David+T.+John%22" TargetMode="External"/><Relationship Id="rId26" Type="http://schemas.openxmlformats.org/officeDocument/2006/relationships/hyperlink" Target="https://www.google.com.tr/search?tbo=p&amp;tbm=bks&amp;q=inauthor:%22David+T.+John%22" TargetMode="External"/><Relationship Id="rId39" Type="http://schemas.openxmlformats.org/officeDocument/2006/relationships/hyperlink" Target="https://www.google.com.tr/search?tbo=p&amp;tbm=bks&amp;q=inauthor:%22William+A.+Petri%22" TargetMode="External"/><Relationship Id="rId21" Type="http://schemas.openxmlformats.org/officeDocument/2006/relationships/hyperlink" Target="https://www.google.com.tr/search?tbo=p&amp;tbm=bks&amp;q=inauthor:%22William+A.+Petri%22" TargetMode="External"/><Relationship Id="rId34" Type="http://schemas.openxmlformats.org/officeDocument/2006/relationships/hyperlink" Target="https://linklock.titanhq.com/analyse?url=https%3A%2F%2Fwww.nobelkitabevi.com.tr%2F195_wiley-blackwell&amp;data=eJxNjEEOgjAQAF9DbzZAkcihB2LixRd4Mi1dYWXLmlJs8PXWm8ncZjKDbmsHXa1U2TxOpXCax02C22QMwmtu-_ZcuTTdrk6s2oXdrOBx4U_RlKM3SHJgL4KOaC16nANb3Jn4iTn4W216ivG1Fqov6ksmpSQXtkAzRmPhjb9PDrOquuM9IcF-sGSGOQHRFx-WOUc%25" TargetMode="External"/><Relationship Id="rId42" Type="http://schemas.openxmlformats.org/officeDocument/2006/relationships/hyperlink" Target="https://www.google.com.tr/search?tbo=p&amp;tbm=bks&amp;q=inauthor:%22David+T.+John%22"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nklock.titanhq.com/analyse?url=https%3A%2F%2Fwww.nobelkitabevi.com.tr%2F195_wiley-blackwell&amp;data=eJxNjEEOgjAQAF9DbzZAkcihB2LixRd4Mi1dYWXLmlJs8PXWm8ncZjKDbmsHXa1U2TxOpXCax02C22QMwmtu-_ZcuTTdrk6s2oXdrOBx4U_RlKM3SHJgL4KOaC16nANb3Jn4iTn4W216ivG1Fqov6ksmpSQXtkAzRmPhjb9PDrOquuM9IcF-sGSGOQHRFx-WOUc%25" TargetMode="External"/><Relationship Id="rId29" Type="http://schemas.openxmlformats.org/officeDocument/2006/relationships/hyperlink" Target="https://linklock.titanhq.com/analyse?url=https%3A%2F%2Fwww.nobelkitabevi.com.tr%2F195_wiley-blackwell&amp;data=eJxNjEEOgjAQAF9DbzZAkcihB2LixRd4Mi1dYWXLmlJs8PXWm8ncZjKDbmsHXa1U2TxOpXCax02C22QMwmtu-_ZcuTTdrk6s2oXdrOBx4U_RlKM3SHJgL4KOaC16nANb3Jn4iTn4W216ivG1Fqov6ksmpSQXtkAzRmPhjb9PDrOquuM9IcF-sGSGOQHRFx-WOUc%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lock.titanhq.com/analyse?url=https%3A%2F%2Fwww.nobelkitabevi.com.tr%2F195_wiley-blackwell&amp;data=eJxNjEEOgjAQAF9DbzZAkcihB2LixRd4Mi1dYWXLmlJs8PXWm8ncZjKDbmsHXa1U2TxOpXCax02C22QMwmtu-_ZcuTTdrk6s2oXdrOBx4U_RlKM3SHJgL4KOaC16nANb3Jn4iTn4W216ivG1Fqov6ksmpSQXtkAzRmPhjb9PDrOquuM9IcF-sGSGOQHRFx-WOUc%25" TargetMode="External"/><Relationship Id="rId24" Type="http://schemas.openxmlformats.org/officeDocument/2006/relationships/hyperlink" Target="https://www.amazon.co.uk/s/ref=dp_byline_sr_book_1?ie=UTF8&amp;field-author=Abhishek+Mewara&amp;text=Abhishek+Mewara&amp;sort=relevancerank&amp;search-alias=books-uk" TargetMode="External"/><Relationship Id="rId32" Type="http://schemas.openxmlformats.org/officeDocument/2006/relationships/hyperlink" Target="https://linklock.titanhq.com/analyse?url=https%3A%2F%2Fwww.nobelkitabevi.com.tr%2F195_wiley-blackwell&amp;data=eJxNjEEOgjAQAF9DbzZAkcihB2LixRd4Mi1dYWXLmlJs8PXWm8ncZjKDbmsHXa1U2TxOpXCax02C22QMwmtu-_ZcuTTdrk6s2oXdrOBx4U_RlKM3SHJgL4KOaC16nANb3Jn4iTn4W216ivG1Fqov6ksmpSQXtkAzRmPhjb9PDrOquuM9IcF-sGSGOQHRFx-WOUc%25" TargetMode="External"/><Relationship Id="rId37" Type="http://schemas.openxmlformats.org/officeDocument/2006/relationships/hyperlink" Target="https://www.google.com.tr/search?tbo=p&amp;tbm=bks&amp;q=inauthor:%22William+A.+Petri%22" TargetMode="External"/><Relationship Id="rId40" Type="http://schemas.openxmlformats.org/officeDocument/2006/relationships/hyperlink" Target="https://www.google.com.tr/search?tbo=p&amp;tbm=bks&amp;q=inauthor:%22David+T.+John%22" TargetMode="External"/><Relationship Id="rId45" Type="http://schemas.openxmlformats.org/officeDocument/2006/relationships/hyperlink" Target="https://www.google.com.tr/search?tbo=p&amp;tbm=bks&amp;q=inauthor:%22William+A.+Petri%22" TargetMode="External"/><Relationship Id="rId5" Type="http://schemas.openxmlformats.org/officeDocument/2006/relationships/webSettings" Target="webSettings.xml"/><Relationship Id="rId15" Type="http://schemas.openxmlformats.org/officeDocument/2006/relationships/hyperlink" Target="https://linklock.titanhq.com/analyse?url=https%3A%2F%2Fwww.nobelkitabevi.com.tr%2F195_wiley-blackwell&amp;data=eJxNjEEOgjAQAF9DbzZAkcihB2LixRd4Mi1dYWXLmlJs8PXWm8ncZjKDbmsHXa1U2TxOpXCax02C22QMwmtu-_ZcuTTdrk6s2oXdrOBx4U_RlKM3SHJgL4KOaC16nANb3Jn4iTn4W216ivG1Fqov6ksmpSQXtkAzRmPhjb9PDrOquuM9IcF-sGSGOQHRFx-WOUc%25" TargetMode="External"/><Relationship Id="rId23" Type="http://schemas.openxmlformats.org/officeDocument/2006/relationships/hyperlink" Target="https://www.google.com.tr/search?tbo=p&amp;tbm=bks&amp;q=inauthor:%22William+A.+Petri%22" TargetMode="External"/><Relationship Id="rId28" Type="http://schemas.openxmlformats.org/officeDocument/2006/relationships/hyperlink" Target="https://linklock.titanhq.com/analyse?url=https%3A%2F%2Fwww.nobelkitabevi.com.tr%2F195_wiley-blackwell&amp;data=eJxNjEEOgjAQAF9DbzZAkcihB2LixRd4Mi1dYWXLmlJs8PXWm8ncZjKDbmsHXa1U2TxOpXCax02C22QMwmtu-_ZcuTTdrk6s2oXdrOBx4U_RlKM3SHJgL4KOaC16nANb3Jn4iTn4W216ivG1Fqov6ksmpSQXtkAzRmPhjb9PDrOquuM9IcF-sGSGOQHRFx-WOUc%25" TargetMode="External"/><Relationship Id="rId36" Type="http://schemas.openxmlformats.org/officeDocument/2006/relationships/hyperlink" Target="https://www.google.com.tr/search?tbo=p&amp;tbm=bks&amp;q=inauthor:%22David+T.+John%22" TargetMode="External"/><Relationship Id="rId10" Type="http://schemas.openxmlformats.org/officeDocument/2006/relationships/hyperlink" Target="https://linklock.titanhq.com/analyse?url=https%3A%2F%2Fwww.nobelkitabevi.com.tr%2F195_wiley-blackwell&amp;data=eJxNjEEOgjAQAF9DbzZAkcihB2LixRd4Mi1dYWXLmlJs8PXWm8ncZjKDbmsHXa1U2TxOpXCax02C22QMwmtu-_ZcuTTdrk6s2oXdrOBx4U_RlKM3SHJgL4KOaC16nANb3Jn4iTn4W216ivG1Fqov6ksmpSQXtkAzRmPhjb9PDrOquuM9IcF-sGSGOQHRFx-WOUc%25" TargetMode="External"/><Relationship Id="rId19" Type="http://schemas.openxmlformats.org/officeDocument/2006/relationships/hyperlink" Target="https://www.google.com.tr/search?tbo=p&amp;tbm=bks&amp;q=inauthor:%22William+A.+Petri%22" TargetMode="External"/><Relationship Id="rId31" Type="http://schemas.openxmlformats.org/officeDocument/2006/relationships/hyperlink" Target="https://linklock.titanhq.com/analyse?url=https%3A%2F%2Fwww.nobelkitabevi.com.tr%2F195_wiley-blackwell&amp;data=eJxNjEEOgjAQAF9DbzZAkcihB2LixRd4Mi1dYWXLmlJs8PXWm8ncZjKDbmsHXa1U2TxOpXCax02C22QMwmtu-_ZcuTTdrk6s2oXdrOBx4U_RlKM3SHJgL4KOaC16nANb3Jn4iTn4W216ivG1Fqov6ksmpSQXtkAzRmPhjb9PDrOquuM9IcF-sGSGOQHRFx-WOUc%25" TargetMode="External"/><Relationship Id="rId44" Type="http://schemas.openxmlformats.org/officeDocument/2006/relationships/hyperlink" Target="https://www.google.com.tr/search?tbo=p&amp;tbm=bks&amp;q=inauthor:%22David+T.+John%22" TargetMode="External"/><Relationship Id="rId4" Type="http://schemas.openxmlformats.org/officeDocument/2006/relationships/settings" Target="settings.xml"/><Relationship Id="rId9" Type="http://schemas.openxmlformats.org/officeDocument/2006/relationships/hyperlink" Target="file:///C:\Users\User\Desktop\ECTS%20B&#304;LG&#304;%20KILAVUZU%2020.08.2014\ECTS%20B&#304;LG&#304;%20KILAVUZU%20-%20Kopya\TIBB&#304;%20GENET&#304;K%20AKTS\TIBB&#304;%20GENET&#304;K%20%20YL%20TR.docx" TargetMode="External"/><Relationship Id="rId14" Type="http://schemas.openxmlformats.org/officeDocument/2006/relationships/hyperlink" Target="https://linklock.titanhq.com/analyse?url=https%3A%2F%2Fwww.nobelkitabevi.com.tr%2F195_wiley-blackwell&amp;data=eJxNjEEOgjAQAF9DbzZAkcihB2LixRd4Mi1dYWXLmlJs8PXWm8ncZjKDbmsHXa1U2TxOpXCax02C22QMwmtu-_ZcuTTdrk6s2oXdrOBx4U_RlKM3SHJgL4KOaC16nANb3Jn4iTn4W216ivG1Fqov6ksmpSQXtkAzRmPhjb9PDrOquuM9IcF-sGSGOQHRFx-WOUc%25" TargetMode="External"/><Relationship Id="rId22" Type="http://schemas.openxmlformats.org/officeDocument/2006/relationships/hyperlink" Target="https://www.google.com.tr/search?tbo=p&amp;tbm=bks&amp;q=inauthor:%22David+T.+John%22" TargetMode="External"/><Relationship Id="rId27" Type="http://schemas.openxmlformats.org/officeDocument/2006/relationships/hyperlink" Target="https://www.google.com.tr/search?tbo=p&amp;tbm=bks&amp;q=inauthor:%22William+A.+Petri%22" TargetMode="External"/><Relationship Id="rId30" Type="http://schemas.openxmlformats.org/officeDocument/2006/relationships/hyperlink" Target="https://linklock.titanhq.com/analyse?url=https%3A%2F%2Fwww.nobelkitabevi.com.tr%2F195_wiley-blackwell&amp;data=eJxNjEEOgjAQAF9DbzZAkcihB2LixRd4Mi1dYWXLmlJs8PXWm8ncZjKDbmsHXa1U2TxOpXCax02C22QMwmtu-_ZcuTTdrk6s2oXdrOBx4U_RlKM3SHJgL4KOaC16nANb3Jn4iTn4W216ivG1Fqov6ksmpSQXtkAzRmPhjb9PDrOquuM9IcF-sGSGOQHRFx-WOUc%25" TargetMode="External"/><Relationship Id="rId35" Type="http://schemas.openxmlformats.org/officeDocument/2006/relationships/hyperlink" Target="https://linklock.titanhq.com/analyse?url=https%3A%2F%2Fwww.nobelkitabevi.com.tr%2F195_wiley-blackwell&amp;data=eJxNjEEOgjAQAF9DbzZAkcihB2LixRd4Mi1dYWXLmlJs8PXWm8ncZjKDbmsHXa1U2TxOpXCax02C22QMwmtu-_ZcuTTdrk6s2oXdrOBx4U_RlKM3SHJgL4KOaC16nANb3Jn4iTn4W216ivG1Fqov6ksmpSQXtkAzRmPhjb9PDrOquuM9IcF-sGSGOQHRFx-WOUc%25" TargetMode="External"/><Relationship Id="rId43" Type="http://schemas.openxmlformats.org/officeDocument/2006/relationships/hyperlink" Target="https://www.google.com.tr/search?tbo=p&amp;tbm=bks&amp;q=inauthor:%22William+A.+Petri%22" TargetMode="External"/><Relationship Id="rId48" Type="http://schemas.openxmlformats.org/officeDocument/2006/relationships/theme" Target="theme/theme1.xml"/><Relationship Id="rId8" Type="http://schemas.openxmlformats.org/officeDocument/2006/relationships/hyperlink" Target="file:///C:\Users\User\Desktop\ECTS%20B&#304;LG&#304;%20KILAVUZU%2020.08.2014\ECTS%20B&#304;LG&#304;%20KILAVUZU%20-%20Kopya\TIBB&#304;%20GENET&#304;K%20AKTS\TIBB&#304;%20GENET&#304;K%20%20YL%20TR.docx"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linklock.titanhq.com/analyse?url=https%3A%2F%2Fwww.nobelkitabevi.com.tr%2F195_wiley-blackwell&amp;data=eJxNjEEOgjAQAF9DbzZAkcihB2LixRd4Mi1dYWXLmlJs8PXWm8ncZjKDbmsHXa1U2TxOpXCax02C22QMwmtu-_ZcuTTdrk6s2oXdrOBx4U_RlKM3SHJgL4KOaC16nANb3Jn4iTn4W216ivG1Fqov6ksmpSQXtkAzRmPhjb9PDrOquuM9IcF-sGSGOQHRFx-WOUc%25" TargetMode="External"/><Relationship Id="rId25" Type="http://schemas.openxmlformats.org/officeDocument/2006/relationships/hyperlink" Target="https://www.amazon.co.uk/s/ref=dp_byline_sr_book_2?ie=UTF8&amp;field-author=Sumeeta+Khurana&amp;text=Sumeeta+Khurana&amp;sort=relevancerank&amp;search-alias=books-uk" TargetMode="External"/><Relationship Id="rId33" Type="http://schemas.openxmlformats.org/officeDocument/2006/relationships/hyperlink" Target="https://linklock.titanhq.com/analyse?url=https%3A%2F%2Fwww.nobelkitabevi.com.tr%2F195_wiley-blackwell&amp;data=eJxNjEEOgjAQAF9DbzZAkcihB2LixRd4Mi1dYWXLmlJs8PXWm8ncZjKDbmsHXa1U2TxOpXCax02C22QMwmtu-_ZcuTTdrk6s2oXdrOBx4U_RlKM3SHJgL4KOaC16nANb3Jn4iTn4W216ivG1Fqov6ksmpSQXtkAzRmPhjb9PDrOquuM9IcF-sGSGOQHRFx-WOUc%25" TargetMode="External"/><Relationship Id="rId38" Type="http://schemas.openxmlformats.org/officeDocument/2006/relationships/hyperlink" Target="https://www.google.com.tr/search?tbo=p&amp;tbm=bks&amp;q=inauthor:%22David+T.+John%22" TargetMode="External"/><Relationship Id="rId46" Type="http://schemas.openxmlformats.org/officeDocument/2006/relationships/hyperlink" Target="https://linklock.titanhq.com/analyse?url=https%3A%2F%2Fwww.nobelkitabevi.com.tr%2F195_wiley-blackwell&amp;data=eJxNjEEOgjAQAF9DbzZAkcihB2LixRd4Mi1dYWXLmlJs8PXWm8ncZjKDbmsHXa1U2TxOpXCax02C22QMwmtu-_ZcuTTdrk6s2oXdrOBx4U_RlKM3SHJgL4KOaC16nANb3Jn4iTn4W216ivG1Fqov6ksmpSQXtkAzRmPhjb9PDrOquuM9IcF-sGSGOQHRFx-WOUc%25" TargetMode="External"/><Relationship Id="rId20" Type="http://schemas.openxmlformats.org/officeDocument/2006/relationships/hyperlink" Target="https://www.google.com.tr/search?tbo=p&amp;tbm=bks&amp;q=inauthor:%22David+T.+John%22" TargetMode="External"/><Relationship Id="rId41" Type="http://schemas.openxmlformats.org/officeDocument/2006/relationships/hyperlink" Target="https://www.google.com.tr/search?tbo=p&amp;tbm=bks&amp;q=inauthor:%22William+A.+Petri%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12EEE-B9ED-4930-9991-70633B0A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58</Pages>
  <Words>18285</Words>
  <Characters>104229</Characters>
  <Application>Microsoft Office Word</Application>
  <DocSecurity>0</DocSecurity>
  <Lines>868</Lines>
  <Paragraphs>244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PC</dc:creator>
  <cp:keywords/>
  <dc:description/>
  <cp:lastModifiedBy>Aysun PC</cp:lastModifiedBy>
  <cp:revision>11</cp:revision>
  <dcterms:created xsi:type="dcterms:W3CDTF">2025-03-05T07:39:00Z</dcterms:created>
  <dcterms:modified xsi:type="dcterms:W3CDTF">2025-04-25T12:52:00Z</dcterms:modified>
</cp:coreProperties>
</file>